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F1" w:rsidRPr="00E90FE8" w:rsidRDefault="00E77D34" w:rsidP="00E77D34">
      <w:pPr>
        <w:spacing w:before="100" w:beforeAutospacing="1" w:after="100" w:afterAutospacing="1" w:line="27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bookmarkStart w:id="0" w:name="_GoBack"/>
      <w:bookmarkEnd w:id="0"/>
    </w:p>
    <w:p w:rsidR="008301F1" w:rsidRPr="008301F1" w:rsidRDefault="008301F1" w:rsidP="00830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01F1">
        <w:rPr>
          <w:rFonts w:ascii="Times New Roman" w:eastAsia="Calibri" w:hAnsi="Times New Roman" w:cs="Times New Roman"/>
          <w:b/>
          <w:sz w:val="24"/>
          <w:szCs w:val="24"/>
        </w:rPr>
        <w:t>АДМИНИСТРАЦИЯ МАЛИНОВСКОГО СЕЛЬСКОГО ПОСЕЛЕНИЯ</w:t>
      </w:r>
    </w:p>
    <w:p w:rsidR="008301F1" w:rsidRPr="008301F1" w:rsidRDefault="008301F1" w:rsidP="00830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01F1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8301F1" w:rsidRPr="008301F1" w:rsidRDefault="008301F1" w:rsidP="00830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01F1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8301F1" w:rsidRPr="008301F1" w:rsidRDefault="008301F1" w:rsidP="00830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1F1" w:rsidRPr="008301F1" w:rsidRDefault="008301F1" w:rsidP="00830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301F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8301F1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8301F1" w:rsidRPr="008301F1" w:rsidRDefault="008301F1" w:rsidP="00830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1F1" w:rsidRPr="008301F1" w:rsidRDefault="00E77D34" w:rsidP="008301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22 октября 2018 г </w:t>
      </w:r>
      <w:r w:rsidR="008301F1" w:rsidRPr="008301F1">
        <w:rPr>
          <w:rFonts w:ascii="Times New Roman" w:eastAsia="Calibri" w:hAnsi="Times New Roman" w:cs="Times New Roman"/>
          <w:sz w:val="24"/>
          <w:szCs w:val="24"/>
        </w:rPr>
        <w:t xml:space="preserve">         с</w:t>
      </w:r>
      <w:proofErr w:type="gramStart"/>
      <w:r w:rsidR="008301F1" w:rsidRPr="008301F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8301F1" w:rsidRPr="008301F1">
        <w:rPr>
          <w:rFonts w:ascii="Times New Roman" w:eastAsia="Calibri" w:hAnsi="Times New Roman" w:cs="Times New Roman"/>
          <w:sz w:val="24"/>
          <w:szCs w:val="24"/>
        </w:rPr>
        <w:t xml:space="preserve"> Малиново                     №</w:t>
      </w:r>
      <w:r w:rsidR="008301F1" w:rsidRPr="00E90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49-па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 Положения 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Малиновского  сельского поселения Дальнереченского  муниципального района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</w:t>
      </w:r>
      <w:hyperlink r:id="rId5" w:history="1">
        <w:r w:rsidRPr="008301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 Малиновского сельского</w:t>
        </w:r>
        <w:proofErr w:type="gramEnd"/>
        <w:r w:rsidRPr="008301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поселения</w:t>
        </w:r>
      </w:hyperlink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Малиновского сельского поселения</w:t>
      </w:r>
      <w:r w:rsid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Малиновского сельского поселения Дальнереченского  муниципального района</w:t>
      </w:r>
      <w:r w:rsid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FE8" w:rsidRPr="008301F1" w:rsidRDefault="008301F1" w:rsidP="00E90FE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90FE8"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 w:rsidR="00E90FE8"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Малиновского сельского поселения от 10.03.2016 г № 12-па</w:t>
      </w:r>
      <w:r w:rsidR="00E90FE8" w:rsidRPr="00E90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E90FE8"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Положения 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Малиновского  сельского поселения Дальнереченского  муниципального района</w:t>
      </w:r>
      <w:proofErr w:type="gramStart"/>
      <w:r w:rsidR="00E90FE8"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6B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0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постановлений от 03.06.2016  № 43-па, от 22.06.2018 г № 25-па).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FE8"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 обнародования.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FE8" w:rsidRPr="00E90FE8" w:rsidRDefault="00E90FE8" w:rsidP="00E9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8301F1" w:rsidRPr="00E90FE8" w:rsidRDefault="008301F1" w:rsidP="00E9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Малиновского сельского поселения                                    </w:t>
      </w:r>
      <w:r w:rsidR="00E90FE8"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О.Н. Шкаева</w:t>
      </w:r>
    </w:p>
    <w:p w:rsidR="008301F1" w:rsidRPr="00E90FE8" w:rsidRDefault="008301F1" w:rsidP="007C7033">
      <w:pPr>
        <w:spacing w:before="100" w:beforeAutospacing="1" w:after="100" w:afterAutospacing="1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C7033" w:rsidRPr="007C7033" w:rsidRDefault="007C7033" w:rsidP="007C7033">
      <w:pPr>
        <w:spacing w:before="100" w:beforeAutospacing="1" w:after="100" w:afterAutospacing="1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Малиновского сельского поселения Дальнереченского  муниципального района</w:t>
      </w:r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сообщения муниципальными служащими администрации</w:t>
      </w: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Малиновского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1"/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распространяется на муниципальных служащих администрации Малиновского сельского поселения</w:t>
      </w:r>
      <w:r w:rsidR="00A0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дале</w:t>
      </w:r>
      <w:proofErr w:type="gramStart"/>
      <w:r w:rsidR="00A0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A0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служащие)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Муниципальные служащие обязаны в соответствии с законодательством Российской Федерации о противодействии коррупции сообщать</w:t>
      </w:r>
      <w:r w:rsidR="00A0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</w:t>
      </w:r>
      <w:r w:rsidR="0087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0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сельского поселения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</w:t>
      </w:r>
      <w:r w:rsidRPr="007C703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и подается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7C703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033" w:rsidRPr="00E90FE8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подлежат обязательной регистрации </w:t>
      </w:r>
      <w:r w:rsidRPr="007C703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в день его получения в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регистрации уведомлений, который должен быть прошит и пронумерован, а также заверен оттиском гербовой печати администрации </w:t>
      </w: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Структура журнала приведена в приложении 2 к настоящему Положению. </w:t>
      </w: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журнала возлагается на должностное лицо кадровой службы администрации Малиновского сельского  поселения, ответственное за работу по профилактике коррупционных и иных правонарушений ( дале</w:t>
      </w:r>
      <w:proofErr w:type="gramStart"/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 ).</w:t>
      </w:r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Start w:id="3" w:name="sub_30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составляется по форме согласно приложению 1 и направляется главе администрации</w:t>
      </w: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Малиновского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bookmarkEnd w:id="3"/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8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Направленное главе администрации</w:t>
      </w: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Малиновского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уведомление предварительно рассматривается  должностным лицом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2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предварительного рассмотрения уведомления должностное лицо имеет право получать в установленном порядке от лица, направившего уведомление, пояснения по изложенным в нем обстоятельствам подготавливать и направлять в установленном порядке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главой</w:t>
      </w:r>
      <w:r w:rsidR="0087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Малиновского сельского поселения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запросы в федеральные органы государственной власти, органы государственной власти субъектов Российской Федерации,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государственные органы, органы местного самоуправления и заинтересованные организации.</w:t>
      </w:r>
      <w:bookmarkEnd w:id="5"/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результатам предварительного рассмотрения поступившего</w:t>
      </w:r>
      <w:r w:rsidRPr="007C703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пунктом 3 Положения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</w:t>
      </w:r>
      <w:r w:rsidR="008301F1"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подготавливается мотивированное заключение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bookmarkEnd w:id="6"/>
      <w:proofErr w:type="gramEnd"/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Мотивированное заключение должно содержать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нформацию, изложенную в уведомлении;</w:t>
      </w:r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отивированный вывод по результатам предварительного рассмотрения уведомления, а также рекомендации для принятия одного из решений в соответствии </w:t>
      </w:r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7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администрацией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Малиновского сельского поселения</w:t>
      </w:r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комиссии по соблюдению требований к служебному поведению муниципальных служащих администрации Малиновского сельского поселения и урегулированию конфликта интересов</w:t>
      </w:r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033" w:rsidRPr="007C7033" w:rsidRDefault="007C7033" w:rsidP="00A06BCB">
      <w:pPr>
        <w:spacing w:after="180" w:line="27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а  также заключение и другие материалы в течение семи рабочих дней со дня поступления  уведомления представляются председателю комиссии по соблюдению требований к служебному поведению муниципальных служащих администрации Малиновского сельского поселения и урегулированию конфликта интересов 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комиссия). </w:t>
      </w:r>
    </w:p>
    <w:p w:rsidR="007C7033" w:rsidRPr="007C7033" w:rsidRDefault="007C7033" w:rsidP="00A06BCB">
      <w:pPr>
        <w:spacing w:after="180" w:line="27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3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bookmarkEnd w:id="7"/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уведомления и принятие решения по нему осуществляется комиссией в порядке</w:t>
      </w:r>
      <w:proofErr w:type="gramStart"/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Положением о комиссии по соблюдению требований к служебному поведению муниципальных служащих администрации</w:t>
      </w:r>
      <w:r w:rsidR="0009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</w:t>
      </w:r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09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интересов.</w:t>
      </w:r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B09" w:rsidRPr="00E90FE8" w:rsidRDefault="00172B09" w:rsidP="00A06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Приложение №1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(отметка об ознакомлении)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Главе администрации Малиновского сельского           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поселения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от ______________________________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________________________________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муниципального служащего,</w:t>
      </w:r>
      <w:proofErr w:type="gramEnd"/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замещаемая должность)</w:t>
      </w:r>
    </w:p>
    <w:p w:rsidR="008301F1" w:rsidRPr="008301F1" w:rsidRDefault="008301F1" w:rsidP="008301F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интересов:_______________________________________________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Малиновского сельского поселения и урегулированию конфликта интересов (</w:t>
      </w:r>
      <w:proofErr w:type="gramStart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 20__ г. __________________________ 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   (расшифровка подписи)</w:t>
      </w:r>
      <w:proofErr w:type="gramEnd"/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направляющего</w:t>
      </w:r>
      <w:proofErr w:type="gramEnd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уведомление)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01F1" w:rsidRPr="008301F1" w:rsidSect="00C2576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регистрации уведомлений о сообщении муниципальными служащими администрации Малиновского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1982"/>
        <w:gridCol w:w="1559"/>
        <w:gridCol w:w="2268"/>
        <w:gridCol w:w="1701"/>
        <w:gridCol w:w="2842"/>
        <w:gridCol w:w="2995"/>
      </w:tblGrid>
      <w:tr w:rsidR="008301F1" w:rsidRPr="008301F1" w:rsidTr="005946C0">
        <w:trPr>
          <w:cantSplit/>
          <w:trHeight w:val="20"/>
        </w:trPr>
        <w:tc>
          <w:tcPr>
            <w:tcW w:w="782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уведомления</w:t>
            </w:r>
          </w:p>
        </w:tc>
        <w:tc>
          <w:tcPr>
            <w:tcW w:w="8369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299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</w:tr>
      <w:tr w:rsidR="008301F1" w:rsidRPr="008301F1" w:rsidTr="005946C0">
        <w:trPr>
          <w:cantSplit/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301F1" w:rsidRPr="008301F1" w:rsidRDefault="008301F1" w:rsidP="0083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301F1" w:rsidRPr="008301F1" w:rsidRDefault="008301F1" w:rsidP="0083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301F1" w:rsidRPr="008301F1" w:rsidRDefault="008301F1" w:rsidP="0083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1F1" w:rsidRPr="008301F1" w:rsidTr="005946C0">
        <w:trPr>
          <w:cantSplit/>
          <w:trHeight w:val="20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01F1" w:rsidRPr="008301F1" w:rsidTr="005946C0">
        <w:trPr>
          <w:cantSplit/>
          <w:trHeight w:val="20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E90FE8" w:rsidRPr="00E90FE8" w:rsidRDefault="00E90FE8">
      <w:pPr>
        <w:rPr>
          <w:rFonts w:ascii="Times New Roman" w:hAnsi="Times New Roman" w:cs="Times New Roman"/>
          <w:sz w:val="24"/>
          <w:szCs w:val="24"/>
        </w:rPr>
        <w:sectPr w:rsidR="00E90FE8" w:rsidRPr="00E90FE8" w:rsidSect="00E90F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sectPr w:rsidR="008301F1" w:rsidRPr="00E9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33"/>
    <w:rsid w:val="00032B8C"/>
    <w:rsid w:val="00091D8D"/>
    <w:rsid w:val="00172B09"/>
    <w:rsid w:val="007C7033"/>
    <w:rsid w:val="008301F1"/>
    <w:rsid w:val="0087783A"/>
    <w:rsid w:val="00A06BCB"/>
    <w:rsid w:val="00C37B77"/>
    <w:rsid w:val="00E77D34"/>
    <w:rsid w:val="00E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48bbbf99-7538-47ce-967e-5026f0607a4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2018-10-23T01:00:00Z</cp:lastPrinted>
  <dcterms:created xsi:type="dcterms:W3CDTF">2018-09-04T23:03:00Z</dcterms:created>
  <dcterms:modified xsi:type="dcterms:W3CDTF">2018-10-23T01:21:00Z</dcterms:modified>
</cp:coreProperties>
</file>