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15" w:rsidRPr="00666070" w:rsidRDefault="00440D15" w:rsidP="00440D15">
      <w:pPr>
        <w:jc w:val="center"/>
        <w:rPr>
          <w:rFonts w:eastAsiaTheme="minorHAnsi"/>
          <w:b/>
          <w:color w:val="C00000"/>
          <w:lang w:eastAsia="en-US"/>
        </w:rPr>
      </w:pPr>
      <w:r w:rsidRPr="00666070">
        <w:rPr>
          <w:rFonts w:eastAsiaTheme="minorHAnsi"/>
          <w:b/>
          <w:color w:val="C00000"/>
          <w:lang w:eastAsia="en-US"/>
        </w:rPr>
        <w:t>ЛЕНТА НОВОСТЕЙ МКУ «МИДЦ» МАЛИНОВСКОГО СЕЛЬСКОГО ПОСЕЛЕНИЯ</w:t>
      </w:r>
    </w:p>
    <w:p w:rsidR="00666070" w:rsidRPr="00666070" w:rsidRDefault="00666070" w:rsidP="00666070">
      <w:pPr>
        <w:tabs>
          <w:tab w:val="left" w:pos="426"/>
        </w:tabs>
        <w:ind w:firstLine="426"/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A1B54E8" wp14:editId="05954989">
            <wp:simplePos x="0" y="0"/>
            <wp:positionH relativeFrom="column">
              <wp:posOffset>-17145</wp:posOffset>
            </wp:positionH>
            <wp:positionV relativeFrom="paragraph">
              <wp:posOffset>407670</wp:posOffset>
            </wp:positionV>
            <wp:extent cx="3257550" cy="2164715"/>
            <wp:effectExtent l="133350" t="114300" r="152400" b="159385"/>
            <wp:wrapThrough wrapText="bothSides">
              <wp:wrapPolygon edited="0">
                <wp:start x="-505" y="-1141"/>
                <wp:lineTo x="-884" y="-760"/>
                <wp:lineTo x="-758" y="23000"/>
                <wp:lineTo x="22358" y="23000"/>
                <wp:lineTo x="22484" y="2281"/>
                <wp:lineTo x="22105" y="-570"/>
                <wp:lineTo x="22105" y="-1141"/>
                <wp:lineTo x="-505" y="-1141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1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64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070">
        <w:rPr>
          <w:b/>
          <w:noProof/>
        </w:rPr>
        <w:t>11, 12 марта</w:t>
      </w:r>
      <w:r w:rsidRPr="00666070">
        <w:rPr>
          <w:noProof/>
        </w:rPr>
        <w:t xml:space="preserve"> в селах Зимники и Малиново  работниками МКУ «МИДЦ» Малиновского сельского поселения совместно с работниками администрации  Малиновского сельского поселения было организовано и проведено  массовое праздничное мероприятие «Проводы Зимы». В эти дни праздничный настрой жителям Малиновского сельского поселения подарила и хорошая, по-весеннему солнечная погода. </w:t>
      </w:r>
    </w:p>
    <w:p w:rsidR="00666070" w:rsidRPr="00666070" w:rsidRDefault="00666070" w:rsidP="00666070">
      <w:pPr>
        <w:tabs>
          <w:tab w:val="left" w:pos="426"/>
        </w:tabs>
        <w:ind w:firstLine="426"/>
        <w:rPr>
          <w:noProof/>
        </w:rPr>
      </w:pPr>
      <w:r w:rsidRPr="00666070">
        <w:rPr>
          <w:noProof/>
        </w:rPr>
        <w:t>Скоморохи в начале праздника  пригласили всех гостей и жителей села на театрализованное представление. «Слушай, добрый люд, скоморошью речь!!!  К нам на праздник собирайтесь</w:t>
      </w:r>
      <w:r>
        <w:rPr>
          <w:noProof/>
        </w:rPr>
        <w:t xml:space="preserve">, веселитесь, развлекайтесь!!! </w:t>
      </w:r>
      <w:r w:rsidRPr="00666070">
        <w:rPr>
          <w:noProof/>
        </w:rPr>
        <w:t>Мы гулянье сейчас начать дол</w:t>
      </w:r>
      <w:r>
        <w:rPr>
          <w:noProof/>
        </w:rPr>
        <w:t xml:space="preserve">жны, кличем всех, всех, всех!!! </w:t>
      </w:r>
      <w:r w:rsidRPr="00666070">
        <w:rPr>
          <w:noProof/>
        </w:rPr>
        <w:t xml:space="preserve">На Проводы </w:t>
      </w:r>
      <w:r>
        <w:rPr>
          <w:noProof/>
        </w:rPr>
        <w:t xml:space="preserve">                                                                              </w:t>
      </w:r>
      <w:r w:rsidRPr="00666070">
        <w:rPr>
          <w:noProof/>
        </w:rPr>
        <w:t xml:space="preserve">Русской Зимы!!!» </w:t>
      </w:r>
    </w:p>
    <w:p w:rsidR="00666070" w:rsidRPr="00666070" w:rsidRDefault="00666070" w:rsidP="00666070">
      <w:pPr>
        <w:tabs>
          <w:tab w:val="left" w:pos="426"/>
        </w:tabs>
        <w:ind w:firstLine="426"/>
        <w:rPr>
          <w:noProof/>
        </w:rPr>
      </w:pPr>
      <w:r w:rsidRPr="00666070">
        <w:rPr>
          <w:noProof/>
        </w:rPr>
        <w:t xml:space="preserve">     И началась театрализация массового народного гуляния, с блинами, играми, потехами да забавами, танцами и частушками. А какое же гулянье без зажигательного русского танца?! И под зажигательный «флэш-моб» артисты вместе с гостями праздника пустились в задорный пляс.</w:t>
      </w:r>
    </w:p>
    <w:p w:rsidR="00666070" w:rsidRPr="00666070" w:rsidRDefault="00666070" w:rsidP="00666070">
      <w:pPr>
        <w:tabs>
          <w:tab w:val="left" w:pos="426"/>
        </w:tabs>
        <w:ind w:firstLine="426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903738" wp14:editId="3CA34BB1">
            <wp:simplePos x="0" y="0"/>
            <wp:positionH relativeFrom="column">
              <wp:posOffset>3526155</wp:posOffset>
            </wp:positionH>
            <wp:positionV relativeFrom="paragraph">
              <wp:posOffset>202565</wp:posOffset>
            </wp:positionV>
            <wp:extent cx="3204845" cy="2131060"/>
            <wp:effectExtent l="0" t="0" r="0" b="2540"/>
            <wp:wrapThrough wrapText="bothSides">
              <wp:wrapPolygon edited="0">
                <wp:start x="0" y="0"/>
                <wp:lineTo x="0" y="21433"/>
                <wp:lineTo x="21442" y="21433"/>
                <wp:lineTo x="2144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070">
        <w:rPr>
          <w:noProof/>
        </w:rPr>
        <w:t xml:space="preserve"> Издавна неотъемлемой частью праздника «Проводы Зимы» считаются молодецкие забавы. Не обошлось без них и в этот раз. Жители сел под музыку с огромным удовольствием принимали активное участие в играх:  «Бег в мешках», «Сматывание веревки», «Наряди матрешку», «Перетягивание каната» и т.д. Заканчивались спортивные соревнования награждением победителей и участников сладкими призами и памятными подарками. Весёлые и задорные песни прозвучали в исполнении смешанной вокальной группы « Веселые нотки».</w:t>
      </w:r>
    </w:p>
    <w:p w:rsidR="00666070" w:rsidRPr="00666070" w:rsidRDefault="00666070" w:rsidP="00666070">
      <w:pPr>
        <w:tabs>
          <w:tab w:val="left" w:pos="426"/>
        </w:tabs>
        <w:ind w:firstLine="426"/>
        <w:rPr>
          <w:noProof/>
        </w:rPr>
      </w:pPr>
      <w:r w:rsidRPr="00666070">
        <w:rPr>
          <w:noProof/>
        </w:rPr>
        <w:t xml:space="preserve">Первоочередное значение праздника «Проводы зимы» это проведение обряда прощание с зимой. По старой русской традиции чучело Зимы сжигали на костре. И под гул русских народных песен дружным хороводом и игрой в «Ручеек», жители села проводили зиму, чучело сгорело, оставив в памяти яркие воспоминания, эмоции и предвкушение долгожданной весны. </w:t>
      </w:r>
    </w:p>
    <w:p w:rsidR="003E2E85" w:rsidRPr="00666070" w:rsidRDefault="00666070" w:rsidP="00666070">
      <w:pPr>
        <w:tabs>
          <w:tab w:val="left" w:pos="426"/>
        </w:tabs>
        <w:ind w:firstLine="426"/>
        <w:rPr>
          <w:noProof/>
        </w:rPr>
      </w:pPr>
      <w:r w:rsidRPr="00666070">
        <w:rPr>
          <w:noProof/>
        </w:rPr>
        <w:t>Но на сожжении чучела Зимы народное гулянье не закончилось. Жители села продолжали веселиться и общаться друг с другом. Благодаря традиционным забавам, танцам, песням, праздник дал возможность эмоционально "подзарядиться" и психологически "разрядиться». Праздник на то и праздник, чтобы повеселиться с друзьями, потанцевать и поучаствовать в конкурсах.</w:t>
      </w:r>
    </w:p>
    <w:p w:rsidR="00440D15" w:rsidRPr="00666070" w:rsidRDefault="00EA3498" w:rsidP="00440D15">
      <w:pPr>
        <w:tabs>
          <w:tab w:val="left" w:pos="426"/>
        </w:tabs>
        <w:ind w:firstLine="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25pt;height:15.25pt" o:hrpct="0" o:hralign="center" o:hr="t">
            <v:imagedata r:id="rId8" o:title="BD21338_"/>
          </v:shape>
        </w:pict>
      </w:r>
    </w:p>
    <w:p w:rsidR="009D3BF2" w:rsidRPr="00666070" w:rsidRDefault="00CA0405">
      <w:r>
        <w:rPr>
          <w:rFonts w:eastAsiaTheme="minorHAnsi"/>
          <w:noProof/>
        </w:rPr>
        <w:drawing>
          <wp:anchor distT="0" distB="0" distL="114300" distR="114300" simplePos="0" relativeHeight="251663360" behindDoc="1" locked="0" layoutInCell="1" allowOverlap="1" wp14:anchorId="79AD3A3A" wp14:editId="059FB2CB">
            <wp:simplePos x="0" y="0"/>
            <wp:positionH relativeFrom="column">
              <wp:posOffset>-284480</wp:posOffset>
            </wp:positionH>
            <wp:positionV relativeFrom="paragraph">
              <wp:posOffset>99060</wp:posOffset>
            </wp:positionV>
            <wp:extent cx="3807460" cy="2531745"/>
            <wp:effectExtent l="0" t="0" r="2540" b="1905"/>
            <wp:wrapThrough wrapText="bothSides">
              <wp:wrapPolygon edited="0">
                <wp:start x="0" y="0"/>
                <wp:lineTo x="0" y="21454"/>
                <wp:lineTo x="21506" y="21454"/>
                <wp:lineTo x="2150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405" w:rsidRPr="00CA0405" w:rsidRDefault="00CA0405" w:rsidP="00CA0405">
      <w:pPr>
        <w:ind w:firstLine="284"/>
        <w:rPr>
          <w:rFonts w:eastAsiaTheme="minorHAnsi"/>
          <w:lang w:eastAsia="en-US"/>
        </w:rPr>
      </w:pPr>
      <w:r w:rsidRPr="00CA0405">
        <w:rPr>
          <w:rFonts w:eastAsiaTheme="minorHAnsi"/>
          <w:b/>
          <w:lang w:eastAsia="en-US"/>
        </w:rPr>
        <w:t>7 мая</w:t>
      </w:r>
      <w:r w:rsidRPr="00CA0405">
        <w:rPr>
          <w:rFonts w:eastAsiaTheme="minorHAnsi"/>
          <w:lang w:eastAsia="en-US"/>
        </w:rPr>
        <w:t xml:space="preserve"> в селе </w:t>
      </w:r>
      <w:proofErr w:type="spellStart"/>
      <w:r w:rsidRPr="00CA0405">
        <w:rPr>
          <w:rFonts w:eastAsiaTheme="minorHAnsi"/>
          <w:lang w:eastAsia="en-US"/>
        </w:rPr>
        <w:t>Пожига</w:t>
      </w:r>
      <w:proofErr w:type="spellEnd"/>
      <w:r w:rsidRPr="00CA0405">
        <w:rPr>
          <w:rFonts w:eastAsiaTheme="minorHAnsi"/>
          <w:lang w:eastAsia="en-US"/>
        </w:rPr>
        <w:t xml:space="preserve">, </w:t>
      </w:r>
      <w:r w:rsidRPr="00CA0405">
        <w:rPr>
          <w:rFonts w:eastAsiaTheme="minorHAnsi"/>
          <w:b/>
          <w:lang w:eastAsia="en-US"/>
        </w:rPr>
        <w:t>8 мая</w:t>
      </w:r>
      <w:r w:rsidRPr="00CA0405">
        <w:rPr>
          <w:rFonts w:eastAsiaTheme="minorHAnsi"/>
          <w:lang w:eastAsia="en-US"/>
        </w:rPr>
        <w:t xml:space="preserve"> в селе Зимники состоялся вечер памяти «Мы помним! Мы гордимся», </w:t>
      </w:r>
      <w:proofErr w:type="gramStart"/>
      <w:r w:rsidRPr="00CA0405">
        <w:rPr>
          <w:rFonts w:eastAsiaTheme="minorHAnsi"/>
          <w:lang w:eastAsia="en-US"/>
        </w:rPr>
        <w:t>посвященный</w:t>
      </w:r>
      <w:proofErr w:type="gramEnd"/>
      <w:r w:rsidRPr="00CA0405">
        <w:rPr>
          <w:rFonts w:eastAsiaTheme="minorHAnsi"/>
          <w:lang w:eastAsia="en-US"/>
        </w:rPr>
        <w:t xml:space="preserve"> великой Победе. Праздничную программу  открыла  глава администрации Малиновского сельского поселения  – Шкаева О.Н., поздравив всех присутствующих и их семьи с одним из самых знаменательных праздников.</w:t>
      </w:r>
    </w:p>
    <w:p w:rsidR="00CA0405" w:rsidRPr="00CA0405" w:rsidRDefault="00CA0405" w:rsidP="00EA3498">
      <w:pPr>
        <w:ind w:firstLine="426"/>
        <w:rPr>
          <w:rFonts w:eastAsiaTheme="minorHAnsi"/>
          <w:noProof/>
        </w:rPr>
      </w:pPr>
      <w:r w:rsidRPr="00CA0405">
        <w:rPr>
          <w:rFonts w:eastAsiaTheme="minorHAnsi"/>
          <w:lang w:eastAsia="en-US"/>
        </w:rPr>
        <w:t xml:space="preserve">В исполнении агитбригады «Вместе – мы сила», работающий на базе МКУ «МИДЦ» Малиновского сельского поселения, прозвучали  стихи и песни о войне, фронтовая переписка, сюжетные композиции, слова благодарности тем, кто сражался за Родину и победил. Все участники и гости мероприятия окунулись в атмосферу военного времени. Творческий </w:t>
      </w:r>
      <w:r w:rsidRPr="00CA0405">
        <w:rPr>
          <w:rFonts w:eastAsiaTheme="minorHAnsi"/>
          <w:lang w:eastAsia="en-US"/>
        </w:rPr>
        <w:lastRenderedPageBreak/>
        <w:t xml:space="preserve">коллектив с. Малиново смог передать зрителям страшную картину, которая произошла 9 сентября 1942 года, когда фашисты совершили одно из самых страшных своих злодеяний, живыми закопали в парке Краснодона 32 шахтера, отказавшихся давать уголь </w:t>
      </w:r>
      <w:proofErr w:type="gramStart"/>
      <w:r w:rsidRPr="00CA0405">
        <w:rPr>
          <w:rFonts w:eastAsiaTheme="minorHAnsi"/>
          <w:lang w:eastAsia="en-US"/>
        </w:rPr>
        <w:t>для</w:t>
      </w:r>
      <w:proofErr w:type="gramEnd"/>
      <w:r w:rsidRPr="00CA0405">
        <w:rPr>
          <w:rFonts w:eastAsiaTheme="minorHAnsi"/>
          <w:lang w:eastAsia="en-US"/>
        </w:rPr>
        <w:t xml:space="preserve"> </w:t>
      </w:r>
      <w:proofErr w:type="gramStart"/>
      <w:r w:rsidRPr="00CA0405">
        <w:rPr>
          <w:rFonts w:eastAsiaTheme="minorHAnsi"/>
          <w:lang w:eastAsia="en-US"/>
        </w:rPr>
        <w:t>фашисткой</w:t>
      </w:r>
      <w:proofErr w:type="gramEnd"/>
      <w:r w:rsidRPr="00CA0405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CA0405">
        <w:rPr>
          <w:rFonts w:eastAsiaTheme="minorHAnsi"/>
          <w:lang w:eastAsia="en-US"/>
        </w:rPr>
        <w:t xml:space="preserve">Германии. </w:t>
      </w:r>
    </w:p>
    <w:p w:rsidR="00CA0405" w:rsidRPr="00CA0405" w:rsidRDefault="00F521CE" w:rsidP="00CA0405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4384" behindDoc="1" locked="0" layoutInCell="1" allowOverlap="1" wp14:anchorId="699C021A" wp14:editId="210999A8">
            <wp:simplePos x="0" y="0"/>
            <wp:positionH relativeFrom="column">
              <wp:posOffset>3554730</wp:posOffset>
            </wp:positionH>
            <wp:positionV relativeFrom="paragraph">
              <wp:posOffset>401320</wp:posOffset>
            </wp:positionV>
            <wp:extent cx="3209925" cy="2311400"/>
            <wp:effectExtent l="0" t="0" r="9525" b="0"/>
            <wp:wrapThrough wrapText="bothSides">
              <wp:wrapPolygon edited="0">
                <wp:start x="0" y="0"/>
                <wp:lineTo x="0" y="21363"/>
                <wp:lineTo x="21536" y="21363"/>
                <wp:lineTo x="215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9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" r="4657"/>
                    <a:stretch/>
                  </pic:blipFill>
                  <pic:spPr bwMode="auto">
                    <a:xfrm>
                      <a:off x="0" y="0"/>
                      <a:ext cx="3209925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405" w:rsidRPr="00CA0405">
        <w:rPr>
          <w:rFonts w:eastAsiaTheme="minorHAnsi"/>
          <w:b/>
          <w:lang w:eastAsia="en-US"/>
        </w:rPr>
        <w:t xml:space="preserve">9 мая </w:t>
      </w:r>
      <w:r w:rsidR="00CA0405" w:rsidRPr="00CA0405">
        <w:rPr>
          <w:rFonts w:eastAsiaTheme="minorHAnsi"/>
          <w:lang w:eastAsia="en-US"/>
        </w:rPr>
        <w:t>прошел митинг «Помни, никогда не забывай»  в селах Любитовка, Ариадное и Малиново.  В этот день  чувствовалась особая торжественность. Все школьники в парадной форме, на девчонках - огромные белые банты, на груди у педагогов, учеников и жителей поселения - георгиевские ленточки.  </w:t>
      </w:r>
    </w:p>
    <w:p w:rsidR="00CA0405" w:rsidRPr="00CA0405" w:rsidRDefault="00CA0405" w:rsidP="00CA0405">
      <w:pPr>
        <w:ind w:firstLine="426"/>
        <w:rPr>
          <w:rFonts w:eastAsiaTheme="minorHAnsi"/>
          <w:lang w:eastAsia="en-US"/>
        </w:rPr>
      </w:pPr>
      <w:r w:rsidRPr="00CA0405">
        <w:rPr>
          <w:rFonts w:eastAsiaTheme="minorHAnsi"/>
          <w:lang w:eastAsia="en-US"/>
        </w:rPr>
        <w:t>По сложившейся традиции в селах Малиново, Ариадное митинг начался с шествия «Бессмертного полка», который организовали работники школьных образований. Зазвучали фанфары, все жители и гости праздника замерли в торжественном ожидании. Митинг начался с поздравления главы администрации Малиновского сельского поселения Шкаевой О.Н.</w:t>
      </w:r>
      <w:r w:rsidRPr="00CA0405">
        <w:rPr>
          <w:rFonts w:eastAsiaTheme="minorHAnsi"/>
          <w:color w:val="000000"/>
          <w:lang w:eastAsia="en-US"/>
        </w:rPr>
        <w:t xml:space="preserve"> </w:t>
      </w:r>
      <w:r w:rsidRPr="00CA0405">
        <w:rPr>
          <w:rFonts w:eastAsiaTheme="minorHAnsi"/>
          <w:lang w:eastAsia="en-US"/>
        </w:rPr>
        <w:t>В своём обращении ко всем собравшимся, она отметила, что 9 мая — День Победы — святой для каждого из нас праздник и мы, сегодняшние граждане страны, обязаны передать память о Победе, о традициях празднования Дня Победы будущим поколениям.</w:t>
      </w:r>
      <w:r w:rsidRPr="00CA0405">
        <w:rPr>
          <w:rFonts w:eastAsiaTheme="minorHAnsi"/>
          <w:color w:val="000000"/>
          <w:lang w:eastAsia="en-US"/>
        </w:rPr>
        <w:t xml:space="preserve"> Работники культуры и участники концертной агитбригады трогательными словами, военными песнями напомнили присутствующим о тех суровых годах, о тех, кто отстоял свободу и независимость нашей страны. </w:t>
      </w:r>
      <w:r w:rsidRPr="00CA0405">
        <w:rPr>
          <w:rFonts w:eastAsiaTheme="minorHAnsi"/>
          <w:lang w:eastAsia="en-US"/>
        </w:rPr>
        <w:t>В память о тех, кто отдали свои жизни во имя Победы, была объявлена минута молчания.   Все собравшиеся почтили память погибших и возложили живые цветы к памятнику.</w:t>
      </w:r>
    </w:p>
    <w:p w:rsidR="00F521CE" w:rsidRPr="00F521CE" w:rsidRDefault="00F521CE" w:rsidP="00F521CE">
      <w:pPr>
        <w:ind w:firstLine="426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E8A2B4B" wp14:editId="05ABB2DE">
            <wp:simplePos x="0" y="0"/>
            <wp:positionH relativeFrom="column">
              <wp:posOffset>677545</wp:posOffset>
            </wp:positionH>
            <wp:positionV relativeFrom="paragraph">
              <wp:posOffset>71120</wp:posOffset>
            </wp:positionV>
            <wp:extent cx="4981575" cy="257175"/>
            <wp:effectExtent l="0" t="0" r="9525" b="9525"/>
            <wp:wrapThrough wrapText="bothSides">
              <wp:wrapPolygon edited="0">
                <wp:start x="578" y="4800"/>
                <wp:lineTo x="0" y="12800"/>
                <wp:lineTo x="0" y="17600"/>
                <wp:lineTo x="165" y="20800"/>
                <wp:lineTo x="661" y="20800"/>
                <wp:lineTo x="21559" y="20800"/>
                <wp:lineTo x="21559" y="11200"/>
                <wp:lineTo x="21311" y="4800"/>
                <wp:lineTo x="578" y="480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1CE" w:rsidRPr="00F521CE" w:rsidRDefault="00F521CE" w:rsidP="00F521CE"/>
    <w:p w:rsidR="00F521CE" w:rsidRDefault="00F521CE" w:rsidP="00F521CE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6432" behindDoc="1" locked="0" layoutInCell="1" allowOverlap="1" wp14:anchorId="19B7A84D" wp14:editId="35C04932">
            <wp:simplePos x="0" y="0"/>
            <wp:positionH relativeFrom="column">
              <wp:posOffset>3172460</wp:posOffset>
            </wp:positionH>
            <wp:positionV relativeFrom="paragraph">
              <wp:posOffset>108585</wp:posOffset>
            </wp:positionV>
            <wp:extent cx="3684905" cy="2449830"/>
            <wp:effectExtent l="0" t="0" r="0" b="7620"/>
            <wp:wrapThrough wrapText="bothSides">
              <wp:wrapPolygon edited="0">
                <wp:start x="0" y="0"/>
                <wp:lineTo x="0" y="21499"/>
                <wp:lineTo x="21440" y="21499"/>
                <wp:lineTo x="2144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36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1CE">
        <w:rPr>
          <w:rFonts w:eastAsiaTheme="minorHAnsi"/>
          <w:b/>
          <w:lang w:eastAsia="en-US"/>
        </w:rPr>
        <w:t>19 мая</w:t>
      </w:r>
      <w:r w:rsidRPr="00F521CE">
        <w:rPr>
          <w:rFonts w:eastAsiaTheme="minorHAnsi"/>
          <w:lang w:eastAsia="en-US"/>
        </w:rPr>
        <w:t xml:space="preserve"> в СДК с. Малиново состоялся творческий отчет музыкальных, танцевальных  коллективов, работающих на базе МКУ «МИДЦ» Малиновского сельского поселения.</w:t>
      </w:r>
      <w:r w:rsidRPr="00F521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521CE">
        <w:rPr>
          <w:rFonts w:eastAsiaTheme="minorHAnsi"/>
          <w:lang w:eastAsia="en-US"/>
        </w:rPr>
        <w:t>Участники коллективов представили свои самые лучшие номера, которые были подготовлены за этот год.</w:t>
      </w:r>
      <w:r w:rsidRPr="00F521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521CE">
        <w:rPr>
          <w:rFonts w:eastAsiaTheme="minorHAnsi"/>
          <w:lang w:eastAsia="en-US"/>
        </w:rPr>
        <w:t>Так же состоялся дебют танца «Виноватая тучка» в исполнении группы «Нескучный возраст», участники которой обучаются первый год.</w:t>
      </w:r>
      <w:r w:rsidRPr="00F521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521CE">
        <w:rPr>
          <w:rFonts w:eastAsiaTheme="minorHAnsi"/>
          <w:lang w:eastAsia="en-US"/>
        </w:rPr>
        <w:t>А коллектив «Озорные девчонки» традиционно вызвали шквал аплодисментов своим мастерством и задором.</w:t>
      </w:r>
    </w:p>
    <w:p w:rsidR="00F521CE" w:rsidRPr="00F521CE" w:rsidRDefault="00F521CE" w:rsidP="00F521CE">
      <w:pPr>
        <w:ind w:firstLine="426"/>
        <w:rPr>
          <w:rFonts w:eastAsiaTheme="minorHAnsi"/>
          <w:lang w:eastAsia="en-US"/>
        </w:rPr>
      </w:pPr>
    </w:p>
    <w:p w:rsidR="00F521CE" w:rsidRDefault="00F521CE" w:rsidP="00F521CE">
      <w:pPr>
        <w:ind w:firstLine="426"/>
        <w:rPr>
          <w:rFonts w:eastAsiaTheme="minorHAnsi"/>
          <w:b/>
          <w:lang w:eastAsia="en-US"/>
        </w:rPr>
      </w:pPr>
    </w:p>
    <w:p w:rsidR="00F521CE" w:rsidRDefault="00F521CE" w:rsidP="00F521CE">
      <w:pPr>
        <w:ind w:firstLine="426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w:drawing>
          <wp:anchor distT="0" distB="0" distL="114300" distR="114300" simplePos="0" relativeHeight="251667456" behindDoc="1" locked="0" layoutInCell="1" allowOverlap="1" wp14:anchorId="6C7B06F1" wp14:editId="46C64024">
            <wp:simplePos x="0" y="0"/>
            <wp:positionH relativeFrom="column">
              <wp:posOffset>678180</wp:posOffset>
            </wp:positionH>
            <wp:positionV relativeFrom="paragraph">
              <wp:posOffset>120650</wp:posOffset>
            </wp:positionV>
            <wp:extent cx="5133975" cy="255905"/>
            <wp:effectExtent l="0" t="0" r="9525" b="0"/>
            <wp:wrapThrough wrapText="bothSides">
              <wp:wrapPolygon edited="0">
                <wp:start x="641" y="3216"/>
                <wp:lineTo x="0" y="12864"/>
                <wp:lineTo x="0" y="17687"/>
                <wp:lineTo x="240" y="19295"/>
                <wp:lineTo x="721" y="19295"/>
                <wp:lineTo x="21560" y="19295"/>
                <wp:lineTo x="21560" y="9648"/>
                <wp:lineTo x="21319" y="3216"/>
                <wp:lineTo x="641" y="3216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1CE" w:rsidRDefault="00F521CE" w:rsidP="00F521CE">
      <w:pPr>
        <w:ind w:firstLine="426"/>
        <w:rPr>
          <w:rFonts w:eastAsiaTheme="minorHAnsi"/>
          <w:b/>
          <w:lang w:eastAsia="en-US"/>
        </w:rPr>
      </w:pPr>
    </w:p>
    <w:p w:rsidR="00F521CE" w:rsidRDefault="00F521CE" w:rsidP="00F521CE">
      <w:pPr>
        <w:ind w:firstLine="426"/>
        <w:rPr>
          <w:rFonts w:eastAsiaTheme="minorHAns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CFEA399" wp14:editId="3FD6F102">
            <wp:simplePos x="0" y="0"/>
            <wp:positionH relativeFrom="column">
              <wp:posOffset>-198120</wp:posOffset>
            </wp:positionH>
            <wp:positionV relativeFrom="paragraph">
              <wp:posOffset>135890</wp:posOffset>
            </wp:positionV>
            <wp:extent cx="281940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454" y="21472"/>
                <wp:lineTo x="2145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705-WA000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6" t="21886" r="1824" b="9619"/>
                    <a:stretch/>
                  </pic:blipFill>
                  <pic:spPr bwMode="auto">
                    <a:xfrm>
                      <a:off x="0" y="0"/>
                      <a:ext cx="281940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1CE" w:rsidRDefault="00F521CE" w:rsidP="00F521CE">
      <w:pPr>
        <w:ind w:firstLine="426"/>
        <w:rPr>
          <w:noProof/>
        </w:rPr>
      </w:pPr>
    </w:p>
    <w:p w:rsidR="00F521CE" w:rsidRPr="00F521CE" w:rsidRDefault="00F521CE" w:rsidP="00F521CE">
      <w:pPr>
        <w:ind w:firstLine="426"/>
        <w:rPr>
          <w:rFonts w:eastAsiaTheme="minorHAnsi"/>
          <w:lang w:eastAsia="en-US"/>
        </w:rPr>
      </w:pPr>
      <w:r w:rsidRPr="00F521CE">
        <w:rPr>
          <w:rFonts w:eastAsiaTheme="minorHAnsi"/>
          <w:b/>
          <w:lang w:eastAsia="en-US"/>
        </w:rPr>
        <w:t>1 июня</w:t>
      </w:r>
      <w:r w:rsidRPr="00F521CE">
        <w:rPr>
          <w:rFonts w:eastAsiaTheme="minorHAnsi"/>
          <w:lang w:eastAsia="en-US"/>
        </w:rPr>
        <w:t xml:space="preserve"> праздник День защиты детей собрал в </w:t>
      </w:r>
      <w:proofErr w:type="spellStart"/>
      <w:r w:rsidRPr="00F521CE">
        <w:rPr>
          <w:rFonts w:eastAsiaTheme="minorHAnsi"/>
          <w:lang w:eastAsia="en-US"/>
        </w:rPr>
        <w:t>Сдк</w:t>
      </w:r>
      <w:proofErr w:type="spellEnd"/>
      <w:r w:rsidRPr="00F521CE">
        <w:rPr>
          <w:rFonts w:eastAsiaTheme="minorHAnsi"/>
          <w:lang w:eastAsia="en-US"/>
        </w:rPr>
        <w:t xml:space="preserve"> с. Малиново более 100 человек: море ярких красок и позитивных эмоций, звонкие детские голоса, искренние улыбки и громкий смех, счастливые дети и довольные родители. Развлекательная часть началась с прыжка в лето.  Дальше ребята участвовали в различных конкурсах и играх, предложенных работниками культуры. Закончилось мероприятие </w:t>
      </w:r>
      <w:proofErr w:type="gramStart"/>
      <w:r w:rsidRPr="00F521CE">
        <w:rPr>
          <w:rFonts w:eastAsiaTheme="minorHAnsi"/>
          <w:lang w:eastAsia="en-US"/>
        </w:rPr>
        <w:t>зажигательным</w:t>
      </w:r>
      <w:proofErr w:type="gramEnd"/>
      <w:r w:rsidRPr="00F521CE">
        <w:rPr>
          <w:rFonts w:eastAsiaTheme="minorHAnsi"/>
          <w:lang w:eastAsia="en-US"/>
        </w:rPr>
        <w:t xml:space="preserve"> </w:t>
      </w:r>
      <w:proofErr w:type="spellStart"/>
      <w:r w:rsidRPr="00F521CE">
        <w:rPr>
          <w:rFonts w:eastAsiaTheme="minorHAnsi"/>
          <w:lang w:eastAsia="en-US"/>
        </w:rPr>
        <w:t>Флешмобом</w:t>
      </w:r>
      <w:proofErr w:type="spellEnd"/>
      <w:r w:rsidRPr="00F521CE">
        <w:rPr>
          <w:rFonts w:eastAsiaTheme="minorHAnsi"/>
          <w:lang w:eastAsia="en-US"/>
        </w:rPr>
        <w:t>.</w:t>
      </w:r>
      <w:r w:rsidRPr="00F521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521CE">
        <w:rPr>
          <w:rFonts w:eastAsiaTheme="minorHAnsi"/>
          <w:lang w:eastAsia="en-US"/>
        </w:rPr>
        <w:t>Праздник прошел очень весело, дети получили бурю позитивного настроения и заряд на все лето!!!</w:t>
      </w:r>
    </w:p>
    <w:p w:rsidR="00F521CE" w:rsidRDefault="00F521CE" w:rsidP="00F521CE"/>
    <w:p w:rsidR="00F521CE" w:rsidRPr="00F521CE" w:rsidRDefault="00F521CE" w:rsidP="00F521CE">
      <w:pPr>
        <w:tabs>
          <w:tab w:val="left" w:pos="1275"/>
        </w:tabs>
      </w:pPr>
      <w:r>
        <w:tab/>
      </w:r>
    </w:p>
    <w:sectPr w:rsidR="00F521CE" w:rsidRPr="00F521CE" w:rsidSect="005B6BB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15"/>
    <w:rsid w:val="003E16E6"/>
    <w:rsid w:val="003E2E85"/>
    <w:rsid w:val="00440D15"/>
    <w:rsid w:val="005A632E"/>
    <w:rsid w:val="005B6BB0"/>
    <w:rsid w:val="00666070"/>
    <w:rsid w:val="006F0B33"/>
    <w:rsid w:val="009D3BF2"/>
    <w:rsid w:val="00A115BF"/>
    <w:rsid w:val="00BD115A"/>
    <w:rsid w:val="00CA0405"/>
    <w:rsid w:val="00EA3498"/>
    <w:rsid w:val="00F5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65A0-E1C8-4254-89DB-CA3C20DC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2017-07-05T10:18:00Z</dcterms:created>
  <dcterms:modified xsi:type="dcterms:W3CDTF">2017-07-05T10:18:00Z</dcterms:modified>
</cp:coreProperties>
</file>