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A6" w:rsidRPr="002A2E57" w:rsidRDefault="00E41EA6" w:rsidP="00E41EA6">
      <w:pPr>
        <w:jc w:val="center"/>
      </w:pPr>
      <w:r w:rsidRPr="002A2E57">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25pt" o:ole="">
            <v:imagedata r:id="rId6" o:title=""/>
          </v:shape>
          <o:OLEObject Type="Embed" ProgID="Imaging.Document" ShapeID="_x0000_i1025" DrawAspect="Icon" ObjectID="_1646573337" r:id="rId7"/>
        </w:object>
      </w:r>
    </w:p>
    <w:p w:rsidR="00E41EA6" w:rsidRPr="002A2E57" w:rsidRDefault="00E41EA6" w:rsidP="00E41EA6">
      <w:pPr>
        <w:jc w:val="center"/>
        <w:rPr>
          <w:b/>
        </w:rPr>
      </w:pPr>
      <w:r w:rsidRPr="002A2E57">
        <w:rPr>
          <w:b/>
        </w:rPr>
        <w:t>АДМИНИСТРАЦИЯ</w:t>
      </w:r>
    </w:p>
    <w:p w:rsidR="00E41EA6" w:rsidRPr="002A2E57" w:rsidRDefault="00E41EA6" w:rsidP="00E41EA6">
      <w:pPr>
        <w:jc w:val="center"/>
        <w:rPr>
          <w:b/>
        </w:rPr>
      </w:pPr>
      <w:r w:rsidRPr="002A2E57">
        <w:rPr>
          <w:b/>
        </w:rPr>
        <w:t>МАЛИНОВСКОГО СЕЛЬСКОГО ПОСЕЛЕНИЯ</w:t>
      </w:r>
    </w:p>
    <w:p w:rsidR="00E41EA6" w:rsidRPr="002A2E57" w:rsidRDefault="00E41EA6" w:rsidP="00E41EA6">
      <w:pPr>
        <w:jc w:val="center"/>
        <w:rPr>
          <w:b/>
        </w:rPr>
      </w:pPr>
      <w:r w:rsidRPr="002A2E57">
        <w:rPr>
          <w:b/>
        </w:rPr>
        <w:t>ДАЛЬНЕРЕЧЕНСКОГО МУНИЦИПАЛЬНОГО РАЙОНА</w:t>
      </w:r>
    </w:p>
    <w:p w:rsidR="00E41EA6" w:rsidRPr="002A2E57" w:rsidRDefault="00E41EA6" w:rsidP="00E41EA6">
      <w:pPr>
        <w:jc w:val="center"/>
        <w:rPr>
          <w:b/>
        </w:rPr>
      </w:pPr>
      <w:r w:rsidRPr="002A2E57">
        <w:rPr>
          <w:b/>
        </w:rPr>
        <w:t>ПРИМОРСКОГО КРАЯ</w:t>
      </w:r>
    </w:p>
    <w:p w:rsidR="00E41EA6" w:rsidRPr="002A2E57" w:rsidRDefault="00E41EA6" w:rsidP="00E41EA6">
      <w:pPr>
        <w:jc w:val="center"/>
        <w:rPr>
          <w:b/>
        </w:rPr>
      </w:pPr>
    </w:p>
    <w:p w:rsidR="00E41EA6" w:rsidRPr="002A2E57" w:rsidRDefault="00E41EA6" w:rsidP="00E41EA6">
      <w:pPr>
        <w:jc w:val="center"/>
      </w:pPr>
      <w:r w:rsidRPr="002A2E57">
        <w:t>ПОСТАНОВЛЕНИЕ</w:t>
      </w:r>
    </w:p>
    <w:p w:rsidR="00E41EA6" w:rsidRPr="002A2E57" w:rsidRDefault="00E41EA6" w:rsidP="00E41EA6">
      <w:pPr>
        <w:jc w:val="center"/>
      </w:pPr>
      <w:r>
        <w:t>20 апреля</w:t>
      </w:r>
      <w:r w:rsidRPr="002A2E57">
        <w:t xml:space="preserve">   </w:t>
      </w:r>
      <w:r>
        <w:t xml:space="preserve"> 2015</w:t>
      </w:r>
      <w:r w:rsidRPr="002A2E57">
        <w:t xml:space="preserve">                              </w:t>
      </w:r>
      <w:proofErr w:type="spellStart"/>
      <w:r w:rsidRPr="002A2E57">
        <w:t>с</w:t>
      </w:r>
      <w:proofErr w:type="gramStart"/>
      <w:r w:rsidRPr="002A2E57">
        <w:t>.М</w:t>
      </w:r>
      <w:proofErr w:type="gramEnd"/>
      <w:r w:rsidRPr="002A2E57">
        <w:t>алиново</w:t>
      </w:r>
      <w:proofErr w:type="spellEnd"/>
      <w:r w:rsidRPr="002A2E57">
        <w:t xml:space="preserve">               </w:t>
      </w:r>
      <w:r>
        <w:t xml:space="preserve">                        № 47-нпа</w:t>
      </w:r>
    </w:p>
    <w:p w:rsidR="00E41EA6" w:rsidRPr="002A2E57" w:rsidRDefault="00E41EA6" w:rsidP="00E41EA6">
      <w:pPr>
        <w:pStyle w:val="ConsPlusTitle"/>
        <w:widowControl/>
        <w:jc w:val="center"/>
        <w:rPr>
          <w:rFonts w:ascii="Times New Roman" w:hAnsi="Times New Roman" w:cs="Times New Roman"/>
          <w:b w:val="0"/>
          <w:sz w:val="24"/>
          <w:szCs w:val="24"/>
        </w:rPr>
      </w:pPr>
    </w:p>
    <w:p w:rsidR="00E41EA6" w:rsidRPr="002A2E57" w:rsidRDefault="00E41EA6" w:rsidP="00E41EA6">
      <w:pPr>
        <w:pStyle w:val="ConsPlusNormal"/>
        <w:ind w:firstLine="0"/>
        <w:jc w:val="center"/>
        <w:rPr>
          <w:rFonts w:ascii="Times New Roman" w:hAnsi="Times New Roman" w:cs="Times New Roman"/>
          <w:b/>
          <w:sz w:val="24"/>
          <w:szCs w:val="24"/>
        </w:rPr>
      </w:pPr>
    </w:p>
    <w:p w:rsidR="00E41EA6" w:rsidRPr="002A2E57" w:rsidRDefault="00E41EA6" w:rsidP="00E41EA6">
      <w:pPr>
        <w:pStyle w:val="ConsPlusNormal"/>
        <w:ind w:firstLine="0"/>
        <w:jc w:val="center"/>
        <w:rPr>
          <w:rFonts w:ascii="Times New Roman" w:hAnsi="Times New Roman" w:cs="Times New Roman"/>
          <w:sz w:val="24"/>
          <w:szCs w:val="24"/>
        </w:rPr>
      </w:pP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 xml:space="preserve">В соответствии с </w:t>
      </w:r>
      <w:hyperlink r:id="rId8" w:history="1">
        <w:r w:rsidRPr="002A2E57">
          <w:rPr>
            <w:rFonts w:ascii="Times New Roman" w:hAnsi="Times New Roman" w:cs="Times New Roman"/>
            <w:sz w:val="24"/>
            <w:szCs w:val="24"/>
          </w:rPr>
          <w:t>Уставом</w:t>
        </w:r>
      </w:hyperlink>
      <w:r w:rsidRPr="002A2E57">
        <w:rPr>
          <w:rFonts w:ascii="Times New Roman" w:hAnsi="Times New Roman" w:cs="Times New Roman"/>
          <w:sz w:val="24"/>
          <w:szCs w:val="24"/>
        </w:rPr>
        <w:t xml:space="preserve"> Малиновского сельского поселения, </w:t>
      </w:r>
      <w:hyperlink r:id="rId9" w:history="1">
        <w:r w:rsidRPr="002A2E57">
          <w:rPr>
            <w:rFonts w:ascii="Times New Roman" w:hAnsi="Times New Roman" w:cs="Times New Roman"/>
            <w:sz w:val="24"/>
            <w:szCs w:val="24"/>
          </w:rPr>
          <w:t>постановлением</w:t>
        </w:r>
      </w:hyperlink>
      <w:r w:rsidRPr="002A2E57">
        <w:rPr>
          <w:rFonts w:ascii="Times New Roman" w:hAnsi="Times New Roman" w:cs="Times New Roman"/>
          <w:sz w:val="24"/>
          <w:szCs w:val="24"/>
        </w:rPr>
        <w:t xml:space="preserve"> администрации Малиновского сельского поселения № 7-нпа от 20.02.2012г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Малиновского сельского поселения</w:t>
      </w:r>
    </w:p>
    <w:p w:rsidR="00E41EA6" w:rsidRPr="002A2E57" w:rsidRDefault="00E41EA6" w:rsidP="00E41EA6">
      <w:pPr>
        <w:ind w:firstLine="567"/>
        <w:jc w:val="both"/>
      </w:pPr>
    </w:p>
    <w:p w:rsidR="00E41EA6" w:rsidRPr="002A2E57" w:rsidRDefault="00E41EA6" w:rsidP="00E41EA6">
      <w:pPr>
        <w:jc w:val="both"/>
      </w:pPr>
      <w:r w:rsidRPr="002A2E57">
        <w:t>ПОСТАНОВЛЯЕТ:</w:t>
      </w:r>
    </w:p>
    <w:p w:rsidR="00E41EA6" w:rsidRPr="002A2E57" w:rsidRDefault="00E41EA6" w:rsidP="00E41EA6">
      <w:pPr>
        <w:ind w:firstLine="567"/>
        <w:jc w:val="both"/>
      </w:pPr>
    </w:p>
    <w:p w:rsidR="00E41EA6" w:rsidRPr="002A2E57" w:rsidRDefault="00E41EA6" w:rsidP="00E41EA6">
      <w:pPr>
        <w:ind w:right="-1"/>
        <w:jc w:val="both"/>
      </w:pPr>
      <w:r w:rsidRPr="002A2E57">
        <w:t xml:space="preserve">        1. Утвердить прилагаемый административный регламент предоставления муниципальной услуги </w:t>
      </w:r>
      <w:r w:rsidRPr="002A2E57">
        <w:rPr>
          <w:b/>
        </w:rPr>
        <w:t>«</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3B1ADD" w:rsidRDefault="00E41EA6" w:rsidP="00E41EA6">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21534A">
        <w:rPr>
          <w:rFonts w:ascii="Times New Roman" w:hAnsi="Times New Roman" w:cs="Times New Roman"/>
          <w:b w:val="0"/>
          <w:sz w:val="24"/>
          <w:szCs w:val="24"/>
        </w:rPr>
        <w:t xml:space="preserve">2. </w:t>
      </w:r>
      <w:proofErr w:type="gramStart"/>
      <w:r w:rsidRPr="0021534A">
        <w:rPr>
          <w:rFonts w:ascii="Times New Roman" w:hAnsi="Times New Roman" w:cs="Times New Roman"/>
          <w:b w:val="0"/>
          <w:sz w:val="24"/>
          <w:szCs w:val="24"/>
        </w:rPr>
        <w:t xml:space="preserve">Постановление администрации Малиновского сельского поселения от 27.06.2012 г № 32-нпа «Об утверждении административного </w:t>
      </w:r>
      <w:r w:rsidRPr="003B1ADD">
        <w:rPr>
          <w:rFonts w:ascii="Times New Roman" w:hAnsi="Times New Roman" w:cs="Times New Roman"/>
          <w:b w:val="0"/>
          <w:sz w:val="24"/>
          <w:szCs w:val="24"/>
        </w:rPr>
        <w:t>регламента</w:t>
      </w:r>
      <w:r>
        <w:rPr>
          <w:rFonts w:ascii="Times New Roman" w:hAnsi="Times New Roman" w:cs="Times New Roman"/>
          <w:b w:val="0"/>
          <w:sz w:val="24"/>
          <w:szCs w:val="24"/>
        </w:rPr>
        <w:t xml:space="preserve"> </w:t>
      </w:r>
      <w:r w:rsidRPr="003B1ADD">
        <w:rPr>
          <w:rFonts w:ascii="Times New Roman" w:hAnsi="Times New Roman" w:cs="Times New Roman"/>
          <w:b w:val="0"/>
          <w:sz w:val="24"/>
          <w:szCs w:val="24"/>
        </w:rPr>
        <w:t>предоставления администрацией  Малиновского  сельского поселения муниципальной услуги «</w:t>
      </w:r>
      <w:r w:rsidRPr="003B1ADD">
        <w:rPr>
          <w:rFonts w:ascii="Times New Roman" w:hAnsi="Times New Roman" w:cs="Times New Roman"/>
          <w:b w:val="0"/>
          <w:color w:val="000000"/>
          <w:sz w:val="24"/>
          <w:szCs w:val="24"/>
        </w:rPr>
        <w:t>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w:t>
      </w:r>
      <w:r>
        <w:rPr>
          <w:rFonts w:ascii="Times New Roman" w:hAnsi="Times New Roman" w:cs="Times New Roman"/>
          <w:b w:val="0"/>
          <w:color w:val="000000"/>
          <w:sz w:val="24"/>
          <w:szCs w:val="24"/>
        </w:rPr>
        <w:t xml:space="preserve"> </w:t>
      </w:r>
      <w:r w:rsidRPr="003B1ADD">
        <w:rPr>
          <w:rFonts w:ascii="Times New Roman" w:hAnsi="Times New Roman" w:cs="Times New Roman"/>
          <w:b w:val="0"/>
          <w:sz w:val="24"/>
          <w:szCs w:val="24"/>
        </w:rPr>
        <w:t>считать утратившим силу.</w:t>
      </w:r>
      <w:proofErr w:type="gramEnd"/>
    </w:p>
    <w:p w:rsidR="00E41EA6" w:rsidRPr="002A2E57" w:rsidRDefault="00E41EA6" w:rsidP="00E41EA6">
      <w:pPr>
        <w:ind w:left="357"/>
        <w:jc w:val="both"/>
      </w:pPr>
      <w:r w:rsidRPr="002A2E57">
        <w:t xml:space="preserve">3.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E41EA6" w:rsidRPr="002A2E57" w:rsidRDefault="00E41EA6" w:rsidP="00E41EA6">
      <w:pPr>
        <w:jc w:val="both"/>
      </w:pPr>
      <w:r>
        <w:t xml:space="preserve">     </w:t>
      </w:r>
      <w:r w:rsidRPr="002A2E57">
        <w:t>4. Настоящее постановление вступает в силу со дня его официального опубликования.</w:t>
      </w:r>
    </w:p>
    <w:p w:rsidR="00E41EA6" w:rsidRDefault="00E41EA6" w:rsidP="00E41EA6">
      <w:pPr>
        <w:jc w:val="both"/>
      </w:pPr>
      <w:r>
        <w:t xml:space="preserve">    </w:t>
      </w:r>
      <w:r w:rsidRPr="002A2E57">
        <w:t xml:space="preserve">5. </w:t>
      </w:r>
      <w:proofErr w:type="gramStart"/>
      <w:r w:rsidRPr="002A2E57">
        <w:t>Контроль за</w:t>
      </w:r>
      <w:proofErr w:type="gramEnd"/>
      <w:r w:rsidRPr="002A2E57">
        <w:t xml:space="preserve"> исполнением настоящего постановления  оставляю за собой.</w:t>
      </w:r>
    </w:p>
    <w:p w:rsidR="00E41EA6" w:rsidRDefault="00E41EA6" w:rsidP="00E41EA6">
      <w:pPr>
        <w:ind w:firstLine="540"/>
        <w:jc w:val="both"/>
      </w:pPr>
    </w:p>
    <w:p w:rsidR="00E41EA6" w:rsidRPr="002A2E57" w:rsidRDefault="00E41EA6" w:rsidP="00E41EA6">
      <w:pPr>
        <w:ind w:firstLine="540"/>
        <w:jc w:val="both"/>
      </w:pPr>
    </w:p>
    <w:p w:rsidR="00E41EA6" w:rsidRPr="002A2E57" w:rsidRDefault="00E41EA6" w:rsidP="00E41EA6">
      <w:pPr>
        <w:jc w:val="both"/>
      </w:pPr>
      <w:r w:rsidRPr="002A2E57">
        <w:t xml:space="preserve"> Глава администрации </w:t>
      </w:r>
    </w:p>
    <w:p w:rsidR="00E41EA6" w:rsidRPr="002A2E57" w:rsidRDefault="00E41EA6" w:rsidP="00E41EA6">
      <w:pPr>
        <w:ind w:left="-180"/>
        <w:jc w:val="both"/>
      </w:pPr>
      <w:r w:rsidRPr="002A2E57">
        <w:t>Малиновского сельского поселения                                          Н.Б Грицишин</w:t>
      </w:r>
    </w:p>
    <w:p w:rsidR="00E41EA6" w:rsidRPr="002A2E57" w:rsidRDefault="00E41EA6" w:rsidP="00E41EA6">
      <w:pPr>
        <w:ind w:firstLine="540"/>
        <w:jc w:val="both"/>
      </w:pPr>
    </w:p>
    <w:p w:rsidR="00E41EA6" w:rsidRDefault="00E41EA6" w:rsidP="00E41EA6">
      <w:pPr>
        <w:ind w:firstLine="540"/>
        <w:jc w:val="both"/>
      </w:pPr>
    </w:p>
    <w:p w:rsidR="00E41EA6" w:rsidRDefault="00E41EA6" w:rsidP="00E41EA6">
      <w:pPr>
        <w:ind w:firstLine="540"/>
        <w:jc w:val="both"/>
      </w:pPr>
    </w:p>
    <w:p w:rsidR="00E41EA6" w:rsidRDefault="00E41EA6" w:rsidP="00E41EA6">
      <w:pPr>
        <w:jc w:val="both"/>
      </w:pPr>
    </w:p>
    <w:p w:rsidR="00E41EA6" w:rsidRDefault="00E41EA6" w:rsidP="00E41EA6">
      <w:pPr>
        <w:ind w:firstLine="540"/>
        <w:jc w:val="both"/>
      </w:pPr>
    </w:p>
    <w:p w:rsidR="00E41EA6" w:rsidRPr="002A2E57" w:rsidRDefault="00E41EA6" w:rsidP="00E41EA6">
      <w:pPr>
        <w:ind w:firstLine="540"/>
        <w:jc w:val="both"/>
      </w:pPr>
    </w:p>
    <w:p w:rsidR="00E41EA6" w:rsidRDefault="00E41EA6" w:rsidP="00E41EA6">
      <w:pPr>
        <w:pStyle w:val="1"/>
        <w:ind w:firstLine="6237"/>
        <w:rPr>
          <w:rFonts w:ascii="Times New Roman" w:hAnsi="Times New Roman" w:cs="Times New Roman"/>
          <w:sz w:val="24"/>
          <w:szCs w:val="24"/>
        </w:rPr>
      </w:pPr>
      <w:r w:rsidRPr="002A2E57">
        <w:rPr>
          <w:rFonts w:ascii="Times New Roman" w:hAnsi="Times New Roman" w:cs="Times New Roman"/>
          <w:sz w:val="24"/>
          <w:szCs w:val="24"/>
        </w:rPr>
        <w:t xml:space="preserve"> </w:t>
      </w:r>
    </w:p>
    <w:p w:rsidR="00E41EA6" w:rsidRDefault="00E41EA6" w:rsidP="00E41EA6"/>
    <w:p w:rsidR="00E41EA6" w:rsidRPr="00C565B2" w:rsidRDefault="00E41EA6" w:rsidP="00E41EA6"/>
    <w:p w:rsidR="00E41EA6" w:rsidRPr="002A2E57" w:rsidRDefault="00E41EA6" w:rsidP="00E41EA6">
      <w:pPr>
        <w:pStyle w:val="1"/>
        <w:ind w:firstLine="6237"/>
        <w:rPr>
          <w:rFonts w:ascii="Times New Roman" w:hAnsi="Times New Roman" w:cs="Times New Roman"/>
          <w:b w:val="0"/>
          <w:sz w:val="24"/>
          <w:szCs w:val="24"/>
        </w:rPr>
      </w:pPr>
      <w:r w:rsidRPr="002A2E57">
        <w:rPr>
          <w:rFonts w:ascii="Times New Roman" w:hAnsi="Times New Roman" w:cs="Times New Roman"/>
          <w:sz w:val="24"/>
          <w:szCs w:val="24"/>
        </w:rPr>
        <w:t xml:space="preserve">           </w:t>
      </w:r>
      <w:r w:rsidRPr="002A2E57">
        <w:rPr>
          <w:rFonts w:ascii="Times New Roman" w:hAnsi="Times New Roman" w:cs="Times New Roman"/>
          <w:b w:val="0"/>
          <w:sz w:val="24"/>
          <w:szCs w:val="24"/>
        </w:rPr>
        <w:t>УТВЕРЖДЕН</w:t>
      </w:r>
    </w:p>
    <w:p w:rsidR="00E41EA6" w:rsidRPr="002A2E57" w:rsidRDefault="00E41EA6" w:rsidP="00E41EA6">
      <w:pPr>
        <w:ind w:firstLine="6237"/>
      </w:pPr>
    </w:p>
    <w:p w:rsidR="00E41EA6" w:rsidRPr="002A2E57" w:rsidRDefault="00E41EA6" w:rsidP="00E41EA6">
      <w:pPr>
        <w:ind w:firstLine="5954"/>
      </w:pPr>
      <w:r w:rsidRPr="002A2E57">
        <w:t>постановлением администрации</w:t>
      </w:r>
    </w:p>
    <w:p w:rsidR="00E41EA6" w:rsidRPr="002A2E57" w:rsidRDefault="00E41EA6" w:rsidP="00E41EA6">
      <w:pPr>
        <w:pStyle w:val="2"/>
        <w:ind w:left="5670"/>
        <w:jc w:val="left"/>
        <w:rPr>
          <w:sz w:val="24"/>
        </w:rPr>
      </w:pPr>
      <w:r w:rsidRPr="002A2E57">
        <w:rPr>
          <w:sz w:val="24"/>
        </w:rPr>
        <w:t xml:space="preserve">    Малиновского сельского поселения</w:t>
      </w:r>
    </w:p>
    <w:p w:rsidR="00E41EA6" w:rsidRDefault="00E41EA6" w:rsidP="00E41EA6">
      <w:pPr>
        <w:tabs>
          <w:tab w:val="left" w:pos="6645"/>
        </w:tabs>
        <w:ind w:left="6237" w:hanging="283"/>
      </w:pPr>
      <w:r>
        <w:t xml:space="preserve">от  20.04.2015 </w:t>
      </w:r>
      <w:r w:rsidRPr="002A2E57">
        <w:t>.</w:t>
      </w:r>
      <w:r>
        <w:t xml:space="preserve">№  </w:t>
      </w:r>
      <w:r w:rsidRPr="002A2E57">
        <w:t xml:space="preserve"> </w:t>
      </w:r>
      <w:r>
        <w:t>47-нпа в редакции</w:t>
      </w:r>
    </w:p>
    <w:p w:rsidR="00E41EA6" w:rsidRPr="00775B39" w:rsidRDefault="00E41EA6" w:rsidP="00E41EA6">
      <w:pPr>
        <w:tabs>
          <w:tab w:val="left" w:pos="6645"/>
        </w:tabs>
        <w:ind w:left="5954"/>
      </w:pPr>
      <w:r>
        <w:lastRenderedPageBreak/>
        <w:t>80-нпа от 01.09.2015 и 60-па от 24.08.2016,</w:t>
      </w:r>
      <w:r w:rsidRPr="00ED4A3C">
        <w:t xml:space="preserve"> </w:t>
      </w:r>
      <w:r>
        <w:t xml:space="preserve">от 24.11.2017 г № 59-па, </w:t>
      </w:r>
      <w:r w:rsidRPr="00ED4A3C">
        <w:t>от 10.05.2018 г № 20-па</w:t>
      </w:r>
      <w:r>
        <w:t xml:space="preserve">, от </w:t>
      </w:r>
      <w:r w:rsidRPr="00775B39">
        <w:t>23.11.2018 г № 62-па</w:t>
      </w:r>
      <w:r>
        <w:t>, от 18.03.2020 г № 12-па</w:t>
      </w:r>
    </w:p>
    <w:p w:rsidR="00E41EA6" w:rsidRPr="002A2E57" w:rsidRDefault="00E41EA6" w:rsidP="00E41EA6">
      <w:pPr>
        <w:shd w:val="clear" w:color="auto" w:fill="FFFFFF"/>
        <w:ind w:right="38" w:firstLine="6237"/>
        <w:jc w:val="right"/>
        <w:rPr>
          <w:b/>
          <w:bCs/>
          <w:spacing w:val="-2"/>
        </w:rPr>
      </w:pPr>
    </w:p>
    <w:p w:rsidR="00E41EA6" w:rsidRPr="002A2E57" w:rsidRDefault="00E41EA6" w:rsidP="00E41EA6">
      <w:pPr>
        <w:shd w:val="clear" w:color="auto" w:fill="FFFFFF"/>
        <w:ind w:right="38"/>
        <w:jc w:val="center"/>
        <w:rPr>
          <w:b/>
          <w:bCs/>
          <w:spacing w:val="-2"/>
        </w:rPr>
      </w:pPr>
    </w:p>
    <w:p w:rsidR="00E41EA6" w:rsidRPr="002A2E57" w:rsidRDefault="00E41EA6" w:rsidP="00E41EA6">
      <w:pPr>
        <w:shd w:val="clear" w:color="auto" w:fill="FFFFFF"/>
        <w:ind w:right="38"/>
        <w:jc w:val="center"/>
      </w:pPr>
      <w:r w:rsidRPr="002A2E57">
        <w:rPr>
          <w:b/>
          <w:bCs/>
          <w:spacing w:val="-2"/>
        </w:rPr>
        <w:t>АДМИНИСТРАТИВНЫЙ РЕГЛАМЕНТ</w:t>
      </w:r>
    </w:p>
    <w:p w:rsidR="00E41EA6" w:rsidRPr="002A2E57" w:rsidRDefault="00E41EA6" w:rsidP="00E41EA6">
      <w:pPr>
        <w:shd w:val="clear" w:color="auto" w:fill="FFFFFF"/>
        <w:ind w:left="567" w:right="928"/>
        <w:jc w:val="both"/>
        <w:rPr>
          <w:b/>
        </w:rPr>
      </w:pPr>
      <w:r w:rsidRPr="002A2E57">
        <w:rPr>
          <w:b/>
        </w:rPr>
        <w:t>предоставления муниципальной услуги «</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2A2E57" w:rsidRDefault="00E41EA6" w:rsidP="00E41EA6">
      <w:pPr>
        <w:jc w:val="center"/>
        <w:outlineLvl w:val="1"/>
      </w:pPr>
      <w:r w:rsidRPr="002A2E57">
        <w:t>1. Общие положения</w:t>
      </w:r>
    </w:p>
    <w:p w:rsidR="00E41EA6" w:rsidRPr="002A2E57" w:rsidRDefault="00E41EA6" w:rsidP="00E41EA6">
      <w:pPr>
        <w:ind w:firstLine="539"/>
        <w:jc w:val="both"/>
      </w:pPr>
    </w:p>
    <w:p w:rsidR="00E41EA6" w:rsidRPr="002A2E57" w:rsidRDefault="00E41EA6" w:rsidP="00E41EA6">
      <w:pPr>
        <w:shd w:val="clear" w:color="auto" w:fill="FFFFFF"/>
        <w:ind w:right="79" w:firstLine="567"/>
        <w:jc w:val="both"/>
      </w:pPr>
      <w:r w:rsidRPr="002A2E57">
        <w:t xml:space="preserve">1.1. </w:t>
      </w:r>
      <w:proofErr w:type="gramStart"/>
      <w:r w:rsidRPr="002A2E57">
        <w:t xml:space="preserve">Административный регламент предоставления муниципальной услуги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sidRPr="002A2E57">
        <w:t xml:space="preserve">  (далее – Административный регламент) разработан с целью организации предоставления услуги –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sidRPr="002A2E57">
        <w:t xml:space="preserve"> (далее – муниципальная услуга) в администрации Малиновского сельского поселения (далее - Администрация), регулирует порядок взаимодействия  администрации Малиновского сельского поселения</w:t>
      </w:r>
      <w:r>
        <w:t xml:space="preserve"> с органами государственной власти и иными органами местного самоуправления</w:t>
      </w:r>
      <w:r w:rsidRPr="002A2E57">
        <w:t>, устанавливает порядок работы администрации</w:t>
      </w:r>
      <w:proofErr w:type="gramEnd"/>
      <w:r w:rsidRPr="002A2E57">
        <w:t xml:space="preserve"> с заявлениями физических или юридических лиц (далее - заявители, заявитель), при предоставлении муниципальной услуги.</w:t>
      </w:r>
    </w:p>
    <w:p w:rsidR="00E41EA6" w:rsidRPr="002A2E57" w:rsidRDefault="00E41EA6" w:rsidP="00E41EA6">
      <w:pPr>
        <w:ind w:firstLine="539"/>
        <w:jc w:val="both"/>
      </w:pPr>
      <w:r w:rsidRPr="002A2E57">
        <w:t>1.2. Муниципальная услуга предоставляется физическим или юридическим лицам и осуществляется п</w:t>
      </w:r>
      <w:r>
        <w:t xml:space="preserve">рименительно к одному или нескольким объектам недвижимого </w:t>
      </w:r>
      <w:proofErr w:type="gramStart"/>
      <w:r>
        <w:t>имущества</w:t>
      </w:r>
      <w:proofErr w:type="gramEnd"/>
      <w:r w:rsidRPr="002A2E57">
        <w:t xml:space="preserve"> </w:t>
      </w:r>
      <w:r>
        <w:t xml:space="preserve"> в том числе  земельным участкам, зданиям, сооружениям, помещениям и объектам незавершенного строительства.</w:t>
      </w:r>
    </w:p>
    <w:p w:rsidR="00E41EA6" w:rsidRPr="002A2E57" w:rsidRDefault="00E41EA6" w:rsidP="00E41EA6">
      <w:pPr>
        <w:ind w:firstLine="567"/>
        <w:jc w:val="both"/>
      </w:pPr>
      <w:r w:rsidRPr="002A2E57">
        <w:t xml:space="preserve">1.3. Муниципальная услуга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sidRPr="002A2E57">
        <w:t xml:space="preserve"> носит заявительный характер.</w:t>
      </w:r>
    </w:p>
    <w:p w:rsidR="00E41EA6" w:rsidRPr="00742FBF" w:rsidRDefault="00E41EA6" w:rsidP="00E41EA6">
      <w:pPr>
        <w:autoSpaceDE w:val="0"/>
        <w:autoSpaceDN w:val="0"/>
        <w:adjustRightInd w:val="0"/>
        <w:ind w:firstLine="720"/>
        <w:jc w:val="both"/>
      </w:pPr>
      <w:r w:rsidRPr="002A2E57">
        <w:t xml:space="preserve">1.4. Заявителями (получателями муниципальной услуги)  являются </w:t>
      </w:r>
      <w:r>
        <w:t>собственники объектов</w:t>
      </w:r>
      <w:r w:rsidRPr="00742FBF">
        <w:t xml:space="preserve"> адресации по собственной</w:t>
      </w:r>
      <w:r>
        <w:t xml:space="preserve"> инициативе либо лица, обладающие</w:t>
      </w:r>
      <w:r w:rsidRPr="00742FBF">
        <w:t xml:space="preserve">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E41EA6" w:rsidRDefault="00E41EA6" w:rsidP="00E41EA6">
      <w:pPr>
        <w:tabs>
          <w:tab w:val="left" w:pos="426"/>
        </w:tabs>
        <w:ind w:firstLine="567"/>
        <w:jc w:val="both"/>
      </w:pPr>
      <w:r w:rsidRPr="002A2E57">
        <w:t xml:space="preserve">                                                               </w:t>
      </w:r>
    </w:p>
    <w:p w:rsidR="00E41EA6" w:rsidRDefault="00E41EA6" w:rsidP="00E41EA6">
      <w:pPr>
        <w:tabs>
          <w:tab w:val="left" w:pos="426"/>
        </w:tabs>
        <w:ind w:firstLine="567"/>
        <w:jc w:val="both"/>
      </w:pPr>
    </w:p>
    <w:p w:rsidR="00E41EA6" w:rsidRPr="002A2E57" w:rsidRDefault="00E41EA6" w:rsidP="00E41EA6">
      <w:pPr>
        <w:tabs>
          <w:tab w:val="left" w:pos="426"/>
        </w:tabs>
        <w:ind w:firstLine="567"/>
        <w:jc w:val="both"/>
      </w:pPr>
      <w:r>
        <w:t xml:space="preserve">                                                                       </w:t>
      </w:r>
    </w:p>
    <w:p w:rsidR="00E41EA6" w:rsidRPr="002A2E57" w:rsidRDefault="00E41EA6" w:rsidP="00E41EA6">
      <w:pPr>
        <w:jc w:val="center"/>
        <w:outlineLvl w:val="1"/>
      </w:pPr>
      <w:r w:rsidRPr="002A2E57">
        <w:t>2. Стандарт предоставления услуги</w:t>
      </w:r>
    </w:p>
    <w:p w:rsidR="00E41EA6" w:rsidRPr="002A2E57" w:rsidRDefault="00E41EA6" w:rsidP="00E41EA6">
      <w:pPr>
        <w:ind w:firstLine="540"/>
        <w:jc w:val="both"/>
      </w:pPr>
    </w:p>
    <w:p w:rsidR="00E41EA6" w:rsidRPr="000535E3" w:rsidRDefault="00E41EA6" w:rsidP="00E41EA6">
      <w:pPr>
        <w:ind w:firstLine="540"/>
        <w:jc w:val="both"/>
        <w:rPr>
          <w:color w:val="000000"/>
        </w:rPr>
      </w:pPr>
      <w:r w:rsidRPr="002A2E57">
        <w:t xml:space="preserve">2.1. Наименование муниципальной услуги: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p>
    <w:p w:rsidR="00E41EA6" w:rsidRPr="002A2E57" w:rsidRDefault="00E41EA6" w:rsidP="00E41EA6">
      <w:pPr>
        <w:ind w:firstLine="540"/>
        <w:jc w:val="both"/>
      </w:pPr>
      <w:r w:rsidRPr="002A2E57">
        <w:t>2.2. Муниципальная услуга предоставляется администрацией Малиновского сельского поселения</w:t>
      </w:r>
    </w:p>
    <w:p w:rsidR="00E41EA6" w:rsidRPr="002A2E57" w:rsidRDefault="00E41EA6" w:rsidP="00E41EA6">
      <w:pPr>
        <w:ind w:firstLine="540"/>
        <w:jc w:val="both"/>
      </w:pPr>
      <w:r w:rsidRPr="002A2E57">
        <w:t>2.3. Конечным результатом предоставления муниципальной услуги является:</w:t>
      </w:r>
    </w:p>
    <w:p w:rsidR="00E41EA6" w:rsidRDefault="00E41EA6" w:rsidP="00E41EA6">
      <w:pPr>
        <w:tabs>
          <w:tab w:val="left" w:pos="855"/>
        </w:tabs>
        <w:jc w:val="both"/>
      </w:pPr>
      <w:r w:rsidRPr="002A2E57">
        <w:t xml:space="preserve">выдача заявителю </w:t>
      </w:r>
      <w:r>
        <w:t>решения органа местного самоуправления</w:t>
      </w:r>
      <w:r w:rsidRPr="00742FBF">
        <w:t xml:space="preserve"> о присвоении объекту адресации адреса или аннулиров</w:t>
      </w:r>
      <w:r>
        <w:t>ании его адреса, а также решения</w:t>
      </w:r>
      <w:r w:rsidRPr="00742FBF">
        <w:t xml:space="preserve"> об отказе в таком присвоении или аннулировании адреса</w:t>
      </w:r>
    </w:p>
    <w:p w:rsidR="00E41EA6" w:rsidRDefault="00E41EA6" w:rsidP="00E41EA6">
      <w:pPr>
        <w:tabs>
          <w:tab w:val="left" w:pos="855"/>
        </w:tabs>
        <w:jc w:val="both"/>
        <w:rPr>
          <w:color w:val="000000"/>
        </w:rPr>
      </w:pPr>
      <w:r w:rsidRPr="002A2E57">
        <w:t xml:space="preserve">2.4. </w:t>
      </w:r>
      <w:r>
        <w:rPr>
          <w:color w:val="000000"/>
        </w:rPr>
        <w:t>.</w:t>
      </w:r>
      <w:bookmarkStart w:id="0" w:name="_GoBack"/>
      <w:bookmarkEnd w:id="0"/>
      <w:r w:rsidRPr="008F0AC5">
        <w:rPr>
          <w:color w:val="000000"/>
        </w:rPr>
        <w:t>Решение о присвоении</w:t>
      </w:r>
      <w:proofErr w:type="gramStart"/>
      <w:r w:rsidRPr="008F0AC5">
        <w:rPr>
          <w:color w:val="000000"/>
        </w:rPr>
        <w:t xml:space="preserve"> ,</w:t>
      </w:r>
      <w:proofErr w:type="gramEnd"/>
      <w:r w:rsidRPr="008F0AC5">
        <w:rPr>
          <w:color w:val="000000"/>
        </w:rPr>
        <w:t xml:space="preserve"> изменении и аннулировании адреса, а также решение об отказе в таком присвоении, изменении и аннулировании принимаются админ</w:t>
      </w:r>
      <w:r>
        <w:rPr>
          <w:color w:val="000000"/>
        </w:rPr>
        <w:t>истрацией в срок не более чем 8</w:t>
      </w:r>
      <w:r w:rsidRPr="008F0AC5">
        <w:rPr>
          <w:color w:val="000000"/>
        </w:rPr>
        <w:t xml:space="preserve"> рабочих дней со дня поступл</w:t>
      </w:r>
      <w:r>
        <w:rPr>
          <w:color w:val="000000"/>
        </w:rPr>
        <w:t>ения заявления .</w:t>
      </w:r>
    </w:p>
    <w:p w:rsidR="00E41EA6" w:rsidRPr="00094254" w:rsidRDefault="00E41EA6" w:rsidP="00E41EA6">
      <w:pPr>
        <w:jc w:val="both"/>
        <w:rPr>
          <w:color w:val="000000"/>
        </w:rPr>
      </w:pPr>
      <w:r w:rsidRPr="00A06781">
        <w:rPr>
          <w:color w:val="000000"/>
        </w:rPr>
        <w:t xml:space="preserve"> В случае представления заявления через многофункциональный центр срок, указанный в </w:t>
      </w:r>
      <w:r>
        <w:rPr>
          <w:color w:val="000000"/>
        </w:rPr>
        <w:t xml:space="preserve">абзаце 1 </w:t>
      </w:r>
      <w:r>
        <w:t xml:space="preserve">пункта 2.4 </w:t>
      </w:r>
      <w:r>
        <w:rPr>
          <w:color w:val="000000"/>
        </w:rPr>
        <w:t>настоящего Регламента</w:t>
      </w:r>
      <w:r w:rsidRPr="00A06781">
        <w:rPr>
          <w:color w:val="000000"/>
        </w:rPr>
        <w:t xml:space="preserve">, исчисляется со дня передачи многофункциональным центром заявления и документов, указанных в </w:t>
      </w:r>
      <w:r>
        <w:rPr>
          <w:color w:val="000000"/>
        </w:rPr>
        <w:t>п.2.6 настоящего Регламента</w:t>
      </w:r>
      <w:r w:rsidRPr="00A06781">
        <w:rPr>
          <w:color w:val="000000"/>
        </w:rPr>
        <w:t xml:space="preserve"> (при их </w:t>
      </w:r>
      <w:r>
        <w:rPr>
          <w:color w:val="000000"/>
        </w:rPr>
        <w:t>наличии), в администрацию</w:t>
      </w:r>
      <w:r w:rsidRPr="00A06781">
        <w:rPr>
          <w:color w:val="000000"/>
        </w:rPr>
        <w:t>.</w:t>
      </w:r>
    </w:p>
    <w:p w:rsidR="00E41EA6" w:rsidRPr="002A2E57" w:rsidRDefault="00E41EA6" w:rsidP="00E41EA6">
      <w:pPr>
        <w:jc w:val="both"/>
      </w:pPr>
      <w:r w:rsidRPr="002A2E57">
        <w:t xml:space="preserve">2.5. Предоставление муниципальной услуги осуществляется в соответствии </w:t>
      </w:r>
      <w:proofErr w:type="gramStart"/>
      <w:r w:rsidRPr="002A2E57">
        <w:t>с</w:t>
      </w:r>
      <w:proofErr w:type="gramEnd"/>
      <w:r w:rsidRPr="002A2E57">
        <w:t>:</w:t>
      </w:r>
    </w:p>
    <w:p w:rsidR="00E41EA6" w:rsidRPr="002A2E57" w:rsidRDefault="00E41EA6" w:rsidP="00E41EA6">
      <w:pPr>
        <w:spacing w:line="360" w:lineRule="auto"/>
        <w:ind w:firstLine="540"/>
        <w:jc w:val="both"/>
        <w:rPr>
          <w:u w:color="FFFFFF"/>
        </w:rPr>
      </w:pPr>
      <w:r w:rsidRPr="002A2E57">
        <w:rPr>
          <w:u w:color="FFFFFF"/>
        </w:rPr>
        <w:t xml:space="preserve">- </w:t>
      </w:r>
      <w:hyperlink r:id="rId10" w:history="1">
        <w:r w:rsidRPr="002A2E57">
          <w:rPr>
            <w:rStyle w:val="a3"/>
            <w:u w:color="FFFFFF"/>
          </w:rPr>
          <w:t>Конституцией</w:t>
        </w:r>
      </w:hyperlink>
      <w:r w:rsidRPr="002A2E57">
        <w:rPr>
          <w:u w:color="FFFFFF"/>
        </w:rPr>
        <w:t xml:space="preserve"> Российской Федерации;</w:t>
      </w:r>
    </w:p>
    <w:p w:rsidR="00E41EA6" w:rsidRPr="002A2E57" w:rsidRDefault="00E41EA6" w:rsidP="00E41EA6">
      <w:pPr>
        <w:spacing w:line="360" w:lineRule="auto"/>
        <w:ind w:firstLine="540"/>
        <w:jc w:val="both"/>
        <w:rPr>
          <w:u w:color="FFFFFF"/>
        </w:rPr>
      </w:pPr>
      <w:r w:rsidRPr="002A2E57">
        <w:rPr>
          <w:u w:color="FFFFFF"/>
        </w:rPr>
        <w:lastRenderedPageBreak/>
        <w:t xml:space="preserve">- Гражданским </w:t>
      </w:r>
      <w:hyperlink r:id="rId11" w:history="1">
        <w:r w:rsidRPr="002A2E57">
          <w:rPr>
            <w:rStyle w:val="a3"/>
            <w:u w:color="FFFFFF"/>
          </w:rPr>
          <w:t>кодексом</w:t>
        </w:r>
      </w:hyperlink>
      <w:r w:rsidRPr="002A2E57">
        <w:rPr>
          <w:u w:color="FFFFFF"/>
        </w:rPr>
        <w:t xml:space="preserve"> Российской Федерации;</w:t>
      </w:r>
    </w:p>
    <w:p w:rsidR="00E41EA6" w:rsidRPr="002A2E57" w:rsidRDefault="00E41EA6" w:rsidP="00E41EA6">
      <w:pPr>
        <w:spacing w:line="360" w:lineRule="auto"/>
        <w:ind w:firstLine="540"/>
        <w:jc w:val="both"/>
        <w:rPr>
          <w:u w:color="FFFFFF"/>
        </w:rPr>
      </w:pPr>
      <w:r w:rsidRPr="002A2E57">
        <w:rPr>
          <w:u w:color="FFFFFF"/>
        </w:rPr>
        <w:t xml:space="preserve">- Земельным </w:t>
      </w:r>
      <w:hyperlink r:id="rId12" w:history="1">
        <w:r w:rsidRPr="002A2E57">
          <w:rPr>
            <w:rStyle w:val="a3"/>
            <w:u w:color="FFFFFF"/>
          </w:rPr>
          <w:t>кодексом</w:t>
        </w:r>
      </w:hyperlink>
      <w:r w:rsidRPr="002A2E57">
        <w:rPr>
          <w:u w:color="FFFFFF"/>
        </w:rPr>
        <w:t xml:space="preserve"> Российской Федерации;</w:t>
      </w:r>
    </w:p>
    <w:p w:rsidR="00E41EA6" w:rsidRPr="002A2E57" w:rsidRDefault="00E41EA6" w:rsidP="00E41EA6">
      <w:pPr>
        <w:spacing w:line="360" w:lineRule="auto"/>
        <w:ind w:firstLine="540"/>
        <w:jc w:val="both"/>
        <w:rPr>
          <w:u w:color="FFFFFF"/>
        </w:rPr>
      </w:pPr>
      <w:r w:rsidRPr="002A2E57">
        <w:rPr>
          <w:u w:color="FFFFFF"/>
        </w:rPr>
        <w:t xml:space="preserve">- Градостроительным </w:t>
      </w:r>
      <w:hyperlink r:id="rId13" w:history="1">
        <w:r w:rsidRPr="002A2E57">
          <w:rPr>
            <w:rStyle w:val="a3"/>
            <w:u w:color="FFFFFF"/>
          </w:rPr>
          <w:t>кодексом</w:t>
        </w:r>
      </w:hyperlink>
      <w:r w:rsidRPr="002A2E57">
        <w:rPr>
          <w:u w:color="FFFFFF"/>
        </w:rPr>
        <w:t xml:space="preserve"> Российской Федерации;</w:t>
      </w:r>
    </w:p>
    <w:p w:rsidR="00E41EA6" w:rsidRPr="002A2E57" w:rsidRDefault="00E41EA6" w:rsidP="00E41EA6">
      <w:pPr>
        <w:spacing w:line="360" w:lineRule="auto"/>
        <w:ind w:firstLine="540"/>
        <w:jc w:val="both"/>
        <w:rPr>
          <w:u w:color="FFFFFF"/>
        </w:rPr>
      </w:pPr>
      <w:r w:rsidRPr="002A2E57">
        <w:rPr>
          <w:u w:color="FFFFFF"/>
        </w:rPr>
        <w:t xml:space="preserve">-Федеральным </w:t>
      </w:r>
      <w:hyperlink r:id="rId14" w:history="1">
        <w:r w:rsidRPr="002A2E57">
          <w:rPr>
            <w:rStyle w:val="a3"/>
            <w:u w:color="FFFFFF"/>
          </w:rPr>
          <w:t>законом</w:t>
        </w:r>
      </w:hyperlink>
      <w:r w:rsidRPr="002A2E57">
        <w:rPr>
          <w:u w:color="FFFFFF"/>
        </w:rPr>
        <w:t xml:space="preserve"> от 29.12.2004г. N 191-ФЗ «О введении в действие Градостроительного кодекса Российской Федерации»;</w:t>
      </w:r>
    </w:p>
    <w:p w:rsidR="00E41EA6" w:rsidRPr="002A2E57" w:rsidRDefault="00E41EA6" w:rsidP="00E41EA6">
      <w:pPr>
        <w:spacing w:line="360" w:lineRule="auto"/>
        <w:ind w:firstLine="540"/>
        <w:jc w:val="both"/>
        <w:rPr>
          <w:u w:color="FFFFFF"/>
        </w:rPr>
      </w:pPr>
      <w:r w:rsidRPr="002A2E57">
        <w:rPr>
          <w:u w:color="FFFFFF"/>
        </w:rPr>
        <w:t xml:space="preserve">- Федеральным </w:t>
      </w:r>
      <w:hyperlink r:id="rId15" w:history="1">
        <w:r w:rsidRPr="002A2E57">
          <w:rPr>
            <w:rStyle w:val="a3"/>
            <w:u w:color="FFFFFF"/>
          </w:rPr>
          <w:t>законом</w:t>
        </w:r>
      </w:hyperlink>
      <w:r w:rsidRPr="002A2E57">
        <w:rPr>
          <w:u w:color="FFFFFF"/>
        </w:rPr>
        <w:t xml:space="preserve"> от 02.05.2006 г.  N 59-ФЗ «О порядке рассмотрения обращений граждан Российской Федерации»;</w:t>
      </w:r>
    </w:p>
    <w:p w:rsidR="00E41EA6" w:rsidRPr="002A2E57" w:rsidRDefault="00E41EA6" w:rsidP="00E41EA6">
      <w:pPr>
        <w:spacing w:line="360" w:lineRule="auto"/>
        <w:ind w:firstLine="540"/>
        <w:jc w:val="both"/>
        <w:rPr>
          <w:u w:color="FFFFFF"/>
        </w:rPr>
      </w:pPr>
      <w:r w:rsidRPr="002A2E57">
        <w:rPr>
          <w:u w:color="FFFFFF"/>
        </w:rPr>
        <w:t xml:space="preserve">- Федеральным </w:t>
      </w:r>
      <w:hyperlink r:id="rId16" w:history="1">
        <w:r w:rsidRPr="002A2E57">
          <w:rPr>
            <w:rStyle w:val="a3"/>
            <w:u w:color="FFFFFF"/>
          </w:rPr>
          <w:t>законом</w:t>
        </w:r>
      </w:hyperlink>
      <w:r w:rsidRPr="002A2E57">
        <w:rPr>
          <w:u w:color="FFFFFF"/>
        </w:rPr>
        <w:t xml:space="preserve"> от 06.10.2003г. N 131-ФЗ «Об общих принципах организации местного самоуправления в Российской Федерации»;</w:t>
      </w:r>
    </w:p>
    <w:p w:rsidR="00E41EA6" w:rsidRDefault="00E41EA6" w:rsidP="00E41EA6">
      <w:pPr>
        <w:spacing w:line="360" w:lineRule="auto"/>
        <w:ind w:firstLine="540"/>
        <w:jc w:val="both"/>
        <w:rPr>
          <w:u w:color="FFFFFF"/>
        </w:rPr>
      </w:pPr>
      <w:r w:rsidRPr="002A2E57">
        <w:rPr>
          <w:u w:color="FFFFFF"/>
        </w:rPr>
        <w:t xml:space="preserve">- </w:t>
      </w:r>
      <w:hyperlink r:id="rId17" w:history="1">
        <w:r w:rsidRPr="002A2E57">
          <w:rPr>
            <w:rStyle w:val="a3"/>
            <w:u w:color="FFFFFF"/>
          </w:rPr>
          <w:t>Приказом</w:t>
        </w:r>
      </w:hyperlink>
      <w:r w:rsidRPr="002A2E57">
        <w:rPr>
          <w:u w:color="FFFFFF"/>
        </w:rPr>
        <w:t xml:space="preserve"> Министерства регионального развития Российской Федерации от 10.05.2011г.  N 207 «Об утверждении формы градостроительного плана земельного участка»;</w:t>
      </w:r>
    </w:p>
    <w:p w:rsidR="00E41EA6" w:rsidRPr="00221C03" w:rsidRDefault="00E41EA6" w:rsidP="00E41EA6">
      <w:pPr>
        <w:spacing w:line="360" w:lineRule="auto"/>
        <w:ind w:firstLine="540"/>
        <w:jc w:val="both"/>
        <w:rPr>
          <w:u w:color="FFFFFF"/>
        </w:rPr>
      </w:pPr>
      <w:r>
        <w:rPr>
          <w:u w:color="FFFFFF"/>
        </w:rPr>
        <w:t>-</w:t>
      </w:r>
      <w:hyperlink r:id="rId18" w:history="1">
        <w:r w:rsidRPr="00221C03">
          <w:rPr>
            <w:color w:val="0000FF"/>
          </w:rPr>
          <w:t>Правила</w:t>
        </w:r>
      </w:hyperlink>
      <w:r w:rsidRPr="00221C03">
        <w:rPr>
          <w:color w:val="17365D" w:themeColor="text2" w:themeShade="BF"/>
        </w:rPr>
        <w:t>ми</w:t>
      </w:r>
      <w:r w:rsidRPr="00221C03">
        <w:t xml:space="preserve"> присвоения, изменения и аннулирования адресов утвержденными постановлением Правительства РФ от 19.11.2014 № 1221</w:t>
      </w:r>
    </w:p>
    <w:p w:rsidR="00E41EA6" w:rsidRPr="002A2E57" w:rsidRDefault="00E41EA6" w:rsidP="00E41EA6">
      <w:pPr>
        <w:spacing w:line="360" w:lineRule="auto"/>
        <w:ind w:firstLine="540"/>
        <w:jc w:val="both"/>
        <w:rPr>
          <w:u w:color="FFFFFF"/>
        </w:rPr>
      </w:pPr>
      <w:r w:rsidRPr="002A2E57">
        <w:rPr>
          <w:u w:color="FFFFFF"/>
        </w:rPr>
        <w:t xml:space="preserve">- </w:t>
      </w:r>
      <w:hyperlink r:id="rId19" w:history="1">
        <w:r w:rsidRPr="002A2E57">
          <w:rPr>
            <w:rStyle w:val="a3"/>
            <w:u w:color="FFFFFF"/>
          </w:rPr>
          <w:t>Уставом</w:t>
        </w:r>
      </w:hyperlink>
      <w:r w:rsidRPr="002A2E57">
        <w:rPr>
          <w:u w:color="FFFFFF"/>
        </w:rPr>
        <w:t xml:space="preserve"> Малиновского сельского поселения; </w:t>
      </w:r>
    </w:p>
    <w:p w:rsidR="00E41EA6" w:rsidRPr="002A2E57" w:rsidRDefault="00E41EA6" w:rsidP="00E41EA6">
      <w:pPr>
        <w:spacing w:line="360" w:lineRule="auto"/>
        <w:ind w:firstLine="540"/>
        <w:jc w:val="both"/>
        <w:rPr>
          <w:u w:color="FFFFFF"/>
        </w:rPr>
      </w:pPr>
      <w:r w:rsidRPr="002A2E57">
        <w:rPr>
          <w:u w:color="FFFFFF"/>
        </w:rPr>
        <w:t>- постановлением администрации Малиновского сельского поселения от 20.02.2012г №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41EA6" w:rsidRPr="002A2E57" w:rsidRDefault="00E41EA6" w:rsidP="00E41EA6">
      <w:pPr>
        <w:spacing w:line="360" w:lineRule="auto"/>
        <w:ind w:firstLine="540"/>
        <w:jc w:val="both"/>
      </w:pPr>
      <w:r w:rsidRPr="002A2E57">
        <w:rPr>
          <w:u w:color="FFFFFF"/>
        </w:rPr>
        <w:t xml:space="preserve">- постановлением администрации Малиновского сельского поселения от </w:t>
      </w:r>
      <w:r>
        <w:rPr>
          <w:u w:color="FFFFFF"/>
        </w:rPr>
        <w:t xml:space="preserve">24.02.2015   № 23-нпа </w:t>
      </w:r>
      <w:r w:rsidRPr="002A2E57">
        <w:rPr>
          <w:u w:color="FFFFFF"/>
        </w:rPr>
        <w:t xml:space="preserve"> «Об утверждении </w:t>
      </w:r>
      <w:r w:rsidRPr="002A2E57">
        <w:t>Положения о пр</w:t>
      </w:r>
      <w:r>
        <w:t xml:space="preserve">исвоении адресов и </w:t>
      </w:r>
      <w:proofErr w:type="gramStart"/>
      <w:r>
        <w:t>установления</w:t>
      </w:r>
      <w:proofErr w:type="gramEnd"/>
      <w:r w:rsidRPr="002A2E57">
        <w:t xml:space="preserve"> единых правил присвоения адресов жилым домам, зданиям, строениям, сооружениям и владениям,  расположенным на территории Малиновского сельского поселения»</w:t>
      </w:r>
      <w:r w:rsidRPr="002A2E57">
        <w:rPr>
          <w:u w:color="FFFFFF"/>
        </w:rPr>
        <w:t xml:space="preserve"> </w:t>
      </w:r>
    </w:p>
    <w:p w:rsidR="00E41EA6" w:rsidRPr="002A2E57" w:rsidRDefault="00E41EA6" w:rsidP="00E41EA6">
      <w:pPr>
        <w:spacing w:line="360" w:lineRule="auto"/>
        <w:ind w:firstLine="540"/>
        <w:jc w:val="both"/>
        <w:rPr>
          <w:u w:color="FFFFFF"/>
        </w:rPr>
      </w:pPr>
      <w:r w:rsidRPr="002A2E57">
        <w:rPr>
          <w:u w:color="FFFFFF"/>
        </w:rPr>
        <w:t>2.6. Перечень документов, необходимых для предоставления муниципальной услуги:</w:t>
      </w:r>
    </w:p>
    <w:p w:rsidR="00E41EA6" w:rsidRPr="002A2E57" w:rsidRDefault="00E41EA6" w:rsidP="00E41EA6">
      <w:pPr>
        <w:spacing w:line="360" w:lineRule="auto"/>
        <w:jc w:val="both"/>
        <w:rPr>
          <w:spacing w:val="-6"/>
        </w:rPr>
      </w:pPr>
    </w:p>
    <w:p w:rsidR="00E41EA6" w:rsidRPr="00A06781" w:rsidRDefault="00E41EA6" w:rsidP="00E41EA6">
      <w:pPr>
        <w:jc w:val="both"/>
        <w:rPr>
          <w:color w:val="000000"/>
        </w:rPr>
      </w:pPr>
      <w:r w:rsidRPr="00A06781">
        <w:rPr>
          <w:color w:val="000000"/>
        </w:rPr>
        <w:t xml:space="preserve">а) правоустанавливающие и (или) </w:t>
      </w:r>
      <w:proofErr w:type="spellStart"/>
      <w:r w:rsidRPr="00A06781">
        <w:rPr>
          <w:color w:val="000000"/>
        </w:rPr>
        <w:t>правоудостоверяющие</w:t>
      </w:r>
      <w:proofErr w:type="spellEnd"/>
      <w:r w:rsidRPr="00A06781">
        <w:rPr>
          <w:color w:val="000000"/>
        </w:rPr>
        <w:t xml:space="preserve"> документы на объект (объекты) адресации;</w:t>
      </w:r>
    </w:p>
    <w:p w:rsidR="00E41EA6" w:rsidRPr="00A06781" w:rsidRDefault="00E41EA6" w:rsidP="00E41EA6">
      <w:pPr>
        <w:jc w:val="both"/>
        <w:rPr>
          <w:color w:val="000000"/>
        </w:rPr>
      </w:pPr>
      <w:r w:rsidRPr="00A06781">
        <w:rPr>
          <w:color w:val="00000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1EA6" w:rsidRPr="00A06781" w:rsidRDefault="00E41EA6" w:rsidP="00E41EA6">
      <w:pPr>
        <w:jc w:val="both"/>
        <w:rPr>
          <w:color w:val="000000"/>
        </w:rPr>
      </w:pPr>
      <w:r w:rsidRPr="00A06781">
        <w:rPr>
          <w:color w:val="00000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1EA6" w:rsidRPr="00A06781" w:rsidRDefault="00E41EA6" w:rsidP="00E41EA6">
      <w:pPr>
        <w:jc w:val="both"/>
        <w:rPr>
          <w:color w:val="000000"/>
        </w:rPr>
      </w:pPr>
      <w:r w:rsidRPr="00A06781">
        <w:rPr>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1EA6" w:rsidRPr="00A06781" w:rsidRDefault="00E41EA6" w:rsidP="00E41EA6">
      <w:pPr>
        <w:jc w:val="both"/>
        <w:rPr>
          <w:color w:val="000000"/>
        </w:rPr>
      </w:pPr>
      <w:r w:rsidRPr="00A06781">
        <w:rPr>
          <w:color w:val="000000"/>
        </w:rPr>
        <w:t>д) кадастровый паспорт объекта адресации (в случае присвоения адреса объекту адресации, поставленному на кадастровый учет);</w:t>
      </w:r>
    </w:p>
    <w:p w:rsidR="00E41EA6" w:rsidRPr="00A06781" w:rsidRDefault="00E41EA6" w:rsidP="00E41EA6">
      <w:pPr>
        <w:jc w:val="both"/>
        <w:rPr>
          <w:color w:val="000000"/>
        </w:rPr>
      </w:pPr>
      <w:r w:rsidRPr="00A06781">
        <w:rPr>
          <w:color w:val="00000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1EA6" w:rsidRDefault="00E41EA6" w:rsidP="00E41EA6">
      <w:pPr>
        <w:jc w:val="both"/>
        <w:rPr>
          <w:color w:val="000000"/>
        </w:rPr>
      </w:pPr>
      <w:r w:rsidRPr="00A06781">
        <w:rPr>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1EA6" w:rsidRDefault="00E41EA6" w:rsidP="00E41EA6">
      <w:pPr>
        <w:jc w:val="both"/>
      </w:pPr>
      <w:r>
        <w:rPr>
          <w:color w:val="000000"/>
        </w:rPr>
        <w:lastRenderedPageBreak/>
        <w:t>з)</w:t>
      </w:r>
      <w:r w:rsidRPr="00221C03">
        <w:rPr>
          <w:iCs/>
          <w:sz w:val="28"/>
          <w:szCs w:val="28"/>
        </w:rPr>
        <w:t xml:space="preserve"> </w:t>
      </w:r>
      <w:r w:rsidRPr="00221C03">
        <w:rPr>
          <w:iCs/>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221C03">
          <w:rPr>
            <w:iCs/>
            <w:color w:val="0000FF"/>
          </w:rPr>
          <w:t>подпункте «а» пункта 14</w:t>
        </w:r>
      </w:hyperlink>
      <w:r w:rsidRPr="00221C03">
        <w:rPr>
          <w:iCs/>
        </w:rPr>
        <w:t xml:space="preserve"> Правил</w:t>
      </w:r>
      <w:r w:rsidRPr="00FD2AC4">
        <w:t xml:space="preserve"> </w:t>
      </w:r>
      <w:r w:rsidRPr="00221C03">
        <w:t>присвоения, изменения и аннулирования адресов утвержденными постановлением Правительства РФ от 19.11.2014 № 1221</w:t>
      </w:r>
      <w:r>
        <w:t>( дале</w:t>
      </w:r>
      <w:proofErr w:type="gramStart"/>
      <w:r>
        <w:t>е-</w:t>
      </w:r>
      <w:proofErr w:type="gramEnd"/>
      <w:r>
        <w:t xml:space="preserve"> Правил)</w:t>
      </w:r>
    </w:p>
    <w:p w:rsidR="00E41EA6" w:rsidRPr="00FD2AC4" w:rsidRDefault="00E41EA6" w:rsidP="00E41EA6">
      <w:pPr>
        <w:autoSpaceDE w:val="0"/>
        <w:autoSpaceDN w:val="0"/>
        <w:adjustRightInd w:val="0"/>
        <w:jc w:val="both"/>
        <w:rPr>
          <w:iCs/>
        </w:rPr>
      </w:pPr>
      <w:r w:rsidRPr="00FD2AC4">
        <w:t>и)</w:t>
      </w:r>
      <w:r w:rsidRPr="00FD2AC4">
        <w:rPr>
          <w:i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FD2AC4">
          <w:rPr>
            <w:iCs/>
            <w:color w:val="0000FF"/>
          </w:rPr>
          <w:t>подпункте «б» пункта 14</w:t>
        </w:r>
      </w:hyperlink>
      <w:r w:rsidRPr="00FD2AC4">
        <w:rPr>
          <w:iCs/>
        </w:rPr>
        <w:t xml:space="preserve"> Правил).</w:t>
      </w:r>
    </w:p>
    <w:p w:rsidR="00E41EA6" w:rsidRPr="00FD2AC4" w:rsidRDefault="00E41EA6" w:rsidP="00E41EA6">
      <w:pPr>
        <w:jc w:val="both"/>
        <w:rPr>
          <w:color w:val="000000"/>
        </w:rPr>
      </w:pPr>
    </w:p>
    <w:p w:rsidR="00E41EA6" w:rsidRPr="00A06781" w:rsidRDefault="00E41EA6" w:rsidP="00E41EA6">
      <w:pPr>
        <w:jc w:val="both"/>
        <w:rPr>
          <w:color w:val="000000"/>
        </w:rPr>
      </w:pPr>
      <w:r>
        <w:rPr>
          <w:color w:val="000000"/>
        </w:rPr>
        <w:t xml:space="preserve">   Администрация запрашивае</w:t>
      </w:r>
      <w:r w:rsidRPr="00A06781">
        <w:rPr>
          <w:color w:val="000000"/>
        </w:rPr>
        <w:t xml:space="preserve">т документы, указанные в </w:t>
      </w:r>
      <w:r>
        <w:rPr>
          <w:color w:val="000000"/>
        </w:rPr>
        <w:t>настоящем пункте</w:t>
      </w:r>
      <w:r w:rsidRPr="00A06781">
        <w:rPr>
          <w:color w:val="000000"/>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41EA6" w:rsidRPr="00A06781" w:rsidRDefault="00E41EA6" w:rsidP="00E41EA6">
      <w:pPr>
        <w:jc w:val="both"/>
        <w:rPr>
          <w:color w:val="000000"/>
        </w:rPr>
      </w:pPr>
      <w:r w:rsidRPr="00A06781">
        <w:rPr>
          <w:color w:val="000000"/>
        </w:rPr>
        <w:t xml:space="preserve">Заявители (представители заявителя) при подаче заявления вправе приложить к нему документы, указанные в </w:t>
      </w:r>
      <w:r>
        <w:rPr>
          <w:color w:val="000000"/>
        </w:rPr>
        <w:t>настоящем пункте</w:t>
      </w:r>
      <w:r w:rsidRPr="00A06781">
        <w:rPr>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41EA6" w:rsidRPr="00A06781" w:rsidRDefault="00E41EA6" w:rsidP="00E41EA6">
      <w:pPr>
        <w:jc w:val="both"/>
        <w:rPr>
          <w:color w:val="000000"/>
        </w:rPr>
      </w:pPr>
      <w:r w:rsidRPr="00A06781">
        <w:rPr>
          <w:color w:val="000000"/>
        </w:rPr>
        <w:t xml:space="preserve">Документы, указанные в </w:t>
      </w:r>
      <w:r>
        <w:rPr>
          <w:color w:val="000000"/>
        </w:rPr>
        <w:t>настоящем пункте</w:t>
      </w:r>
      <w:r w:rsidRPr="00A06781">
        <w:rPr>
          <w:color w:val="000000"/>
        </w:rPr>
        <w:t xml:space="preserve"> предс</w:t>
      </w:r>
      <w:r>
        <w:rPr>
          <w:color w:val="000000"/>
        </w:rPr>
        <w:t>тавляемые в администрацию</w:t>
      </w:r>
      <w:r w:rsidRPr="00A06781">
        <w:rPr>
          <w:color w:val="000000"/>
        </w:rPr>
        <w:t xml:space="preserve"> в форме электронных документов, удостоверяются заявителем (представителем заявителя) с использованием усиленной </w:t>
      </w:r>
      <w:hyperlink r:id="rId22" w:anchor="block_54" w:history="1">
        <w:r w:rsidRPr="00A06781">
          <w:rPr>
            <w:color w:val="008000"/>
          </w:rPr>
          <w:t>квалифицированной электронной подписи</w:t>
        </w:r>
      </w:hyperlink>
    </w:p>
    <w:p w:rsidR="00E41EA6" w:rsidRDefault="00E41EA6" w:rsidP="00E41EA6">
      <w:r w:rsidRPr="00F704AF">
        <w:t>2.7. Основания для отказа</w:t>
      </w:r>
      <w:r>
        <w:t>:</w:t>
      </w:r>
    </w:p>
    <w:p w:rsidR="00E41EA6" w:rsidRDefault="00E41EA6" w:rsidP="00E41EA6">
      <w:r>
        <w:t xml:space="preserve">2.7.1 </w:t>
      </w:r>
      <w:r w:rsidRPr="00F704AF">
        <w:t xml:space="preserve"> </w:t>
      </w:r>
      <w:r>
        <w:t xml:space="preserve">в приеме документов </w:t>
      </w:r>
      <w:r w:rsidRPr="00F704AF">
        <w:t xml:space="preserve"> для предоставления муниципальной услуги:</w:t>
      </w:r>
    </w:p>
    <w:p w:rsidR="00E41EA6" w:rsidRPr="006030A7" w:rsidRDefault="00E41EA6" w:rsidP="00E41EA6">
      <w:r w:rsidRPr="000B0726">
        <w:t xml:space="preserve"> </w:t>
      </w:r>
      <w:r w:rsidRPr="006030A7">
        <w:t>- непредставление документов, определенных в пункт</w:t>
      </w:r>
      <w:r>
        <w:t>е 2.6 настоящего Регламента</w:t>
      </w:r>
    </w:p>
    <w:p w:rsidR="00E41EA6" w:rsidRPr="006030A7" w:rsidRDefault="00E41EA6" w:rsidP="00E41EA6">
      <w:proofErr w:type="gramStart"/>
      <w:r w:rsidRPr="006030A7">
        <w:t xml:space="preserve">- в заявлении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 </w:t>
      </w:r>
      <w:proofErr w:type="gramEnd"/>
    </w:p>
    <w:p w:rsidR="00E41EA6" w:rsidRPr="006030A7" w:rsidRDefault="00E41EA6" w:rsidP="00E41EA6">
      <w:r w:rsidRPr="006030A7">
        <w:t xml:space="preserve">- в заявлении юридического лица не указано полное наименование и место нахождения; </w:t>
      </w:r>
    </w:p>
    <w:p w:rsidR="00E41EA6" w:rsidRPr="006030A7" w:rsidRDefault="00E41EA6" w:rsidP="00E41EA6">
      <w:r w:rsidRPr="006030A7">
        <w:t xml:space="preserve">- текст письменного заявления не поддается прочтению. </w:t>
      </w:r>
    </w:p>
    <w:p w:rsidR="00E41EA6" w:rsidRPr="00F704AF" w:rsidRDefault="00E41EA6" w:rsidP="00E41EA6">
      <w:pPr>
        <w:spacing w:line="360" w:lineRule="auto"/>
        <w:jc w:val="both"/>
      </w:pPr>
      <w:r>
        <w:t>2.7.2  в предоставлении муниципальной услуги:</w:t>
      </w:r>
    </w:p>
    <w:p w:rsidR="00E41EA6" w:rsidRPr="00F704AF" w:rsidRDefault="00E41EA6" w:rsidP="00E41EA6">
      <w:pPr>
        <w:jc w:val="both"/>
      </w:pPr>
      <w:r w:rsidRPr="00F704AF">
        <w:t>а) с заявлением о присвоении объекту адресации адреса обратилось лицо, не указанное в пункте 1.4</w:t>
      </w:r>
    </w:p>
    <w:p w:rsidR="00E41EA6" w:rsidRPr="00F704AF" w:rsidRDefault="00E41EA6" w:rsidP="00E41EA6">
      <w:pPr>
        <w:jc w:val="both"/>
      </w:pPr>
      <w:r w:rsidRPr="00F704AF">
        <w:t xml:space="preserve">б) ответ на межведомственный запрос свидетельствует об отсутствии документа и (или) информации, </w:t>
      </w:r>
      <w:proofErr w:type="gramStart"/>
      <w:r w:rsidRPr="00F704AF">
        <w:t>необходимых</w:t>
      </w:r>
      <w:proofErr w:type="gramEnd"/>
      <w:r w:rsidRPr="00F704AF">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E41EA6" w:rsidRPr="00F704AF" w:rsidRDefault="00E41EA6" w:rsidP="00E41EA6">
      <w:pPr>
        <w:jc w:val="both"/>
      </w:pPr>
      <w:r w:rsidRPr="00F704AF">
        <w:t>в)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1EA6" w:rsidRDefault="00E41EA6" w:rsidP="00E41EA6">
      <w:pPr>
        <w:pStyle w:val="a6"/>
        <w:rPr>
          <w:rFonts w:ascii="Times New Roman" w:hAnsi="Times New Roman" w:cs="Times New Roman"/>
          <w:sz w:val="24"/>
          <w:szCs w:val="24"/>
        </w:rPr>
      </w:pPr>
      <w:r w:rsidRPr="00F704AF">
        <w:rPr>
          <w:rFonts w:ascii="Times New Roman" w:hAnsi="Times New Roman" w:cs="Times New Roman"/>
          <w:sz w:val="24"/>
          <w:szCs w:val="24"/>
        </w:rPr>
        <w:t>г) отсутствуют случаи и условия для присвоения объекту адресации адреса.</w:t>
      </w:r>
    </w:p>
    <w:p w:rsidR="00E41EA6" w:rsidRPr="00F704AF" w:rsidRDefault="00E41EA6" w:rsidP="00E41EA6">
      <w:pPr>
        <w:pStyle w:val="a6"/>
        <w:rPr>
          <w:rFonts w:ascii="Times New Roman" w:hAnsi="Times New Roman" w:cs="Times New Roman"/>
          <w:sz w:val="24"/>
          <w:szCs w:val="24"/>
        </w:rPr>
      </w:pPr>
    </w:p>
    <w:p w:rsidR="00E41EA6" w:rsidRPr="00A06781" w:rsidRDefault="00E41EA6" w:rsidP="00E41EA6">
      <w:pPr>
        <w:jc w:val="both"/>
        <w:rPr>
          <w:color w:val="000000"/>
        </w:rPr>
      </w:pPr>
      <w:r>
        <w:rPr>
          <w:color w:val="000000"/>
        </w:rPr>
        <w:t xml:space="preserve">       2.8.</w:t>
      </w:r>
      <w:r w:rsidRPr="00A06781">
        <w:rPr>
          <w:color w:val="000000"/>
        </w:rPr>
        <w:t xml:space="preserve">. Решение об отказе в присвоении объекту адресации адреса должно содержать причину отказа с обязательной ссылкой </w:t>
      </w:r>
      <w:r>
        <w:rPr>
          <w:color w:val="000000"/>
        </w:rPr>
        <w:t xml:space="preserve"> на п.2.7.2  настоящего Регламента </w:t>
      </w:r>
      <w:proofErr w:type="gramStart"/>
      <w:r>
        <w:rPr>
          <w:color w:val="000000"/>
        </w:rPr>
        <w:t>являющий</w:t>
      </w:r>
      <w:r w:rsidRPr="00A06781">
        <w:rPr>
          <w:color w:val="000000"/>
        </w:rPr>
        <w:t>ся</w:t>
      </w:r>
      <w:proofErr w:type="gramEnd"/>
      <w:r w:rsidRPr="00A06781">
        <w:rPr>
          <w:color w:val="000000"/>
        </w:rPr>
        <w:t xml:space="preserve"> основанием для принятия такого решения.</w:t>
      </w:r>
    </w:p>
    <w:p w:rsidR="00E41EA6" w:rsidRPr="00A06781" w:rsidRDefault="00E41EA6" w:rsidP="00E41EA6">
      <w:pPr>
        <w:jc w:val="both"/>
        <w:rPr>
          <w:color w:val="000000"/>
        </w:rPr>
      </w:pPr>
      <w:r>
        <w:rPr>
          <w:color w:val="000000"/>
        </w:rPr>
        <w:t xml:space="preserve">    </w:t>
      </w:r>
      <w:r w:rsidRPr="00A06781">
        <w:rPr>
          <w:color w:val="000000"/>
        </w:rPr>
        <w:t>Форма решения об отказе в присвоении объекту адресации адреса устанавливается Министерством финансов Российской Федерации.</w:t>
      </w:r>
    </w:p>
    <w:p w:rsidR="00E41EA6" w:rsidRPr="00A06781" w:rsidRDefault="00E41EA6" w:rsidP="00E41EA6">
      <w:pPr>
        <w:jc w:val="both"/>
        <w:rPr>
          <w:color w:val="000000"/>
        </w:rPr>
      </w:pPr>
      <w:r>
        <w:rPr>
          <w:color w:val="000000"/>
        </w:rPr>
        <w:t xml:space="preserve">    </w:t>
      </w:r>
      <w:r w:rsidRPr="00A06781">
        <w:rPr>
          <w:color w:val="000000"/>
        </w:rPr>
        <w:t>Решение об отказе в присвоении объекту адресации адреса может быть обжаловано в судебном порядке.</w:t>
      </w:r>
    </w:p>
    <w:p w:rsidR="00E41EA6" w:rsidRPr="002A2E57" w:rsidRDefault="00E41EA6" w:rsidP="00E41EA6">
      <w:pPr>
        <w:ind w:firstLine="540"/>
        <w:jc w:val="both"/>
      </w:pPr>
      <w:r w:rsidRPr="002A2E57">
        <w:t>2.9.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E41EA6" w:rsidRPr="002A2E57" w:rsidRDefault="00E41EA6" w:rsidP="00E41EA6">
      <w:pPr>
        <w:ind w:firstLine="540"/>
        <w:jc w:val="both"/>
      </w:pPr>
      <w:r w:rsidRPr="002A2E57">
        <w:t>2.10. Информация о предоставлении муниципальной услуги доводится до сведения заявителей:</w:t>
      </w:r>
    </w:p>
    <w:p w:rsidR="00E41EA6" w:rsidRPr="002A2E57" w:rsidRDefault="00E41EA6" w:rsidP="00E41EA6">
      <w:pPr>
        <w:ind w:firstLine="540"/>
        <w:jc w:val="both"/>
      </w:pPr>
      <w:r w:rsidRPr="002A2E57">
        <w:t xml:space="preserve">- по номеру телефона </w:t>
      </w:r>
      <w:r w:rsidRPr="002A2E57">
        <w:rPr>
          <w:spacing w:val="-6"/>
        </w:rPr>
        <w:t>(8-42356)46117</w:t>
      </w:r>
      <w:proofErr w:type="gramStart"/>
      <w:r w:rsidRPr="002A2E57">
        <w:rPr>
          <w:spacing w:val="-6"/>
        </w:rPr>
        <w:t xml:space="preserve"> </w:t>
      </w:r>
      <w:r w:rsidRPr="002A2E57">
        <w:t>;</w:t>
      </w:r>
      <w:proofErr w:type="gramEnd"/>
    </w:p>
    <w:p w:rsidR="00E41EA6" w:rsidRPr="002A2E57" w:rsidRDefault="00E41EA6" w:rsidP="00E41EA6">
      <w:pPr>
        <w:ind w:firstLine="540"/>
        <w:jc w:val="both"/>
      </w:pPr>
      <w:r w:rsidRPr="002A2E57">
        <w:t>- на официальном сайте администрации Дальнереченского муниципального района</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lastRenderedPageBreak/>
        <w:t>2.11. Прием письменных заявлений, выдача документов (мотивированных отказов) осуществляется ежедневно по адресу: Приморский край, Дальнереченский район, с. Малиново, ул. 50 лет Октября, 30  ,</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 xml:space="preserve"> в рабочие дни с 9.00   до 17.00; </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 xml:space="preserve">обед с 13.00 до 14.00; </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 xml:space="preserve">в предпраздничные дни с 9.00 до 16.00; </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суббота, воскресенье – выходные дни</w:t>
      </w:r>
    </w:p>
    <w:p w:rsidR="00E41EA6" w:rsidRPr="002A2E57" w:rsidRDefault="00E41EA6" w:rsidP="00E41EA6">
      <w:pPr>
        <w:pStyle w:val="ConsPlusNormal"/>
        <w:ind w:firstLine="540"/>
        <w:jc w:val="both"/>
        <w:rPr>
          <w:rFonts w:ascii="Times New Roman" w:hAnsi="Times New Roman" w:cs="Times New Roman"/>
          <w:sz w:val="24"/>
          <w:szCs w:val="24"/>
        </w:rPr>
      </w:pPr>
      <w:r w:rsidRPr="002A2E57">
        <w:rPr>
          <w:rFonts w:ascii="Times New Roman" w:hAnsi="Times New Roman" w:cs="Times New Roman"/>
          <w:sz w:val="24"/>
          <w:szCs w:val="24"/>
        </w:rPr>
        <w:t xml:space="preserve">2.13. Перечни, виды документов, которые заявители могут представить для предоставления муниципальной услуги, а также образцы заявлений размещаются на информационных стендах по адресу: Приморский край, Дальнереченский район, </w:t>
      </w:r>
      <w:proofErr w:type="spellStart"/>
      <w:r w:rsidRPr="002A2E57">
        <w:rPr>
          <w:rFonts w:ascii="Times New Roman" w:hAnsi="Times New Roman" w:cs="Times New Roman"/>
          <w:sz w:val="24"/>
          <w:szCs w:val="24"/>
        </w:rPr>
        <w:t>с</w:t>
      </w:r>
      <w:proofErr w:type="gramStart"/>
      <w:r w:rsidRPr="002A2E57">
        <w:rPr>
          <w:rFonts w:ascii="Times New Roman" w:hAnsi="Times New Roman" w:cs="Times New Roman"/>
          <w:sz w:val="24"/>
          <w:szCs w:val="24"/>
        </w:rPr>
        <w:t>.М</w:t>
      </w:r>
      <w:proofErr w:type="gramEnd"/>
      <w:r w:rsidRPr="002A2E57">
        <w:rPr>
          <w:rFonts w:ascii="Times New Roman" w:hAnsi="Times New Roman" w:cs="Times New Roman"/>
          <w:sz w:val="24"/>
          <w:szCs w:val="24"/>
        </w:rPr>
        <w:t>алиново</w:t>
      </w:r>
      <w:proofErr w:type="spellEnd"/>
      <w:r w:rsidRPr="002A2E57">
        <w:rPr>
          <w:rFonts w:ascii="Times New Roman" w:hAnsi="Times New Roman" w:cs="Times New Roman"/>
          <w:sz w:val="24"/>
          <w:szCs w:val="24"/>
        </w:rPr>
        <w:t>, ул. 50 лет Октября, 30.</w:t>
      </w:r>
    </w:p>
    <w:p w:rsidR="00E41EA6" w:rsidRPr="002A2E57" w:rsidRDefault="00E41EA6" w:rsidP="00E41EA6">
      <w:pPr>
        <w:ind w:firstLine="540"/>
        <w:jc w:val="both"/>
      </w:pPr>
      <w:r w:rsidRPr="002A2E57">
        <w:t>2.14. Заявления при приеме регистрируются в электронном журнале обращений юридических и физических лиц</w:t>
      </w:r>
      <w:r w:rsidRPr="002A2E57">
        <w:rPr>
          <w:color w:val="FF0000"/>
        </w:rPr>
        <w:t xml:space="preserve"> </w:t>
      </w:r>
      <w:r w:rsidRPr="002A2E57">
        <w:t>в день поступления.</w:t>
      </w:r>
    </w:p>
    <w:p w:rsidR="00E41EA6" w:rsidRPr="002A2E57" w:rsidRDefault="00E41EA6" w:rsidP="00E41EA6">
      <w:pPr>
        <w:ind w:firstLine="540"/>
        <w:jc w:val="both"/>
      </w:pPr>
      <w:r w:rsidRPr="002A2E57">
        <w:t xml:space="preserve">2.15.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w:t>
      </w:r>
      <w:proofErr w:type="gramStart"/>
      <w:r w:rsidRPr="002A2E57">
        <w:t>в</w:t>
      </w:r>
      <w:proofErr w:type="gramEnd"/>
      <w:r w:rsidRPr="002A2E57">
        <w:t xml:space="preserve"> </w:t>
      </w:r>
    </w:p>
    <w:p w:rsidR="00E41EA6" w:rsidRDefault="00E41EA6" w:rsidP="00E41EA6">
      <w:pPr>
        <w:jc w:val="both"/>
      </w:pPr>
      <w:proofErr w:type="gramStart"/>
      <w:r w:rsidRPr="002A2E57">
        <w:t>соответствии</w:t>
      </w:r>
      <w:proofErr w:type="gramEnd"/>
      <w:r w:rsidRPr="002A2E57">
        <w:t xml:space="preserve"> с санитарными правилами и нормами. Места предоставления муниципальной услуги должны быть специально оборудованы для доступа инвалидов и парковки  маломобильных групп населения.</w:t>
      </w:r>
    </w:p>
    <w:p w:rsidR="00E41EA6" w:rsidRDefault="00E41EA6" w:rsidP="00E41EA6">
      <w:pPr>
        <w:jc w:val="both"/>
      </w:pP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Pr="002A2E57" w:rsidRDefault="00E41EA6" w:rsidP="00E41EA6">
      <w:pPr>
        <w:jc w:val="both"/>
      </w:pPr>
      <w:r>
        <w:t>-оказание инвалидам помощи в преодолении барьеров, мешающих получению ими услуг  наравне с другими лицами</w:t>
      </w:r>
    </w:p>
    <w:p w:rsidR="00E41EA6" w:rsidRPr="002A2E57" w:rsidRDefault="00E41EA6" w:rsidP="00E41EA6">
      <w:pPr>
        <w:ind w:firstLine="540"/>
        <w:jc w:val="both"/>
      </w:pPr>
      <w:r w:rsidRPr="002A2E57">
        <w:t xml:space="preserve">2.16. Показателями доступности муниципальной услуги являются условия для подачи заявлений в строго установленных и доступных местах,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в установленные сроки. </w:t>
      </w:r>
    </w:p>
    <w:p w:rsidR="00E41EA6" w:rsidRPr="00FC7721" w:rsidRDefault="00E41EA6" w:rsidP="00E41EA6">
      <w:pPr>
        <w:ind w:firstLine="540"/>
        <w:jc w:val="both"/>
        <w:rPr>
          <w:color w:val="000000"/>
        </w:rPr>
      </w:pPr>
      <w:r w:rsidRPr="002A2E57">
        <w:t xml:space="preserve">Качество муниципальной услуги определяется выдачей документа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Pr>
          <w:color w:val="000000"/>
        </w:rPr>
        <w:t xml:space="preserve"> </w:t>
      </w:r>
      <w:r w:rsidRPr="002A2E57">
        <w:t>без нарушений сроков рассмотрения заявлений и требований действующего законодательства Российской Федерации.</w:t>
      </w:r>
    </w:p>
    <w:p w:rsidR="00E41EA6" w:rsidRPr="002A2E57" w:rsidRDefault="00E41EA6" w:rsidP="00E41EA6">
      <w:pPr>
        <w:ind w:firstLine="540"/>
        <w:jc w:val="both"/>
      </w:pPr>
      <w:r w:rsidRPr="002A2E57">
        <w:t xml:space="preserve">2.17. </w:t>
      </w:r>
      <w:r>
        <w:t xml:space="preserve">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w:t>
      </w:r>
      <w:r>
        <w:lastRenderedPageBreak/>
        <w:t>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41EA6" w:rsidRPr="002A2E57" w:rsidRDefault="00E41EA6" w:rsidP="00E41EA6">
      <w:pPr>
        <w:ind w:firstLine="540"/>
        <w:jc w:val="both"/>
      </w:pPr>
    </w:p>
    <w:p w:rsidR="00E41EA6" w:rsidRPr="002A2E57" w:rsidRDefault="00E41EA6" w:rsidP="00E41EA6">
      <w:pPr>
        <w:spacing w:line="360" w:lineRule="auto"/>
        <w:jc w:val="center"/>
        <w:outlineLvl w:val="1"/>
      </w:pPr>
      <w:r w:rsidRPr="002A2E57">
        <w:t>3. Состав, последовательность и сроки выполнения</w:t>
      </w:r>
    </w:p>
    <w:p w:rsidR="00E41EA6" w:rsidRPr="002A2E57" w:rsidRDefault="00E41EA6" w:rsidP="00E41EA6">
      <w:pPr>
        <w:spacing w:line="360" w:lineRule="auto"/>
        <w:jc w:val="center"/>
      </w:pPr>
      <w:r w:rsidRPr="002A2E57">
        <w:t>процедур, требования к порядку их выполнения, в том числе</w:t>
      </w:r>
    </w:p>
    <w:p w:rsidR="00E41EA6" w:rsidRPr="002A2E57" w:rsidRDefault="00E41EA6" w:rsidP="00E41EA6">
      <w:pPr>
        <w:spacing w:line="360" w:lineRule="auto"/>
        <w:jc w:val="center"/>
      </w:pPr>
      <w:r w:rsidRPr="002A2E57">
        <w:t>особенности выполнения процедур в электронной форме</w:t>
      </w:r>
    </w:p>
    <w:p w:rsidR="00E41EA6" w:rsidRPr="002A2E57" w:rsidRDefault="00E41EA6" w:rsidP="00E41EA6">
      <w:pPr>
        <w:spacing w:line="360" w:lineRule="auto"/>
        <w:ind w:firstLine="540"/>
        <w:jc w:val="both"/>
      </w:pPr>
    </w:p>
    <w:p w:rsidR="00E41EA6" w:rsidRPr="002A2E57" w:rsidRDefault="00E41EA6" w:rsidP="00E41EA6">
      <w:pPr>
        <w:ind w:firstLine="540"/>
        <w:jc w:val="both"/>
      </w:pPr>
      <w:r w:rsidRPr="002A2E57">
        <w:t xml:space="preserve">3.1. Письменные заявления в день поступления в администрацию передаются в установленном порядке для регистрации в электронном журнале регистрации обращений юридических и физических лиц и дальнейшее рассмотрение непосредственно главой </w:t>
      </w:r>
      <w:r>
        <w:t xml:space="preserve">администрации </w:t>
      </w:r>
      <w:r w:rsidRPr="002A2E57">
        <w:t>поселения.</w:t>
      </w:r>
    </w:p>
    <w:p w:rsidR="00E41EA6" w:rsidRPr="00374C6C" w:rsidRDefault="00E41EA6" w:rsidP="00E41EA6">
      <w:pPr>
        <w:autoSpaceDE w:val="0"/>
        <w:autoSpaceDN w:val="0"/>
        <w:adjustRightInd w:val="0"/>
        <w:ind w:firstLine="720"/>
        <w:jc w:val="both"/>
      </w:pPr>
      <w:r w:rsidRPr="002A2E57">
        <w:t xml:space="preserve">3.2. Глава </w:t>
      </w:r>
      <w:r>
        <w:t xml:space="preserve"> администрации </w:t>
      </w:r>
      <w:r w:rsidRPr="002A2E57">
        <w:t>поселения расс</w:t>
      </w:r>
      <w:r>
        <w:t xml:space="preserve">матривает поступающие документы;  определяет </w:t>
      </w:r>
      <w:r w:rsidRPr="00374C6C">
        <w:t xml:space="preserve"> возможность присвоения объекту адресации адреса или аннулирования его адреса;</w:t>
      </w:r>
    </w:p>
    <w:p w:rsidR="00E41EA6" w:rsidRPr="00374C6C" w:rsidRDefault="00E41EA6" w:rsidP="00E41EA6">
      <w:pPr>
        <w:autoSpaceDE w:val="0"/>
        <w:autoSpaceDN w:val="0"/>
        <w:adjustRightInd w:val="0"/>
        <w:jc w:val="both"/>
      </w:pPr>
      <w:r>
        <w:t xml:space="preserve"> Проводит </w:t>
      </w:r>
      <w:r w:rsidRPr="00374C6C">
        <w:t xml:space="preserve"> осмотр местонахождения объекта адресации (при необходимости);</w:t>
      </w:r>
    </w:p>
    <w:p w:rsidR="00E41EA6" w:rsidRPr="00374C6C" w:rsidRDefault="00E41EA6" w:rsidP="00E41EA6">
      <w:pPr>
        <w:jc w:val="both"/>
      </w:pPr>
      <w:r>
        <w:t xml:space="preserve"> Принимает </w:t>
      </w:r>
      <w:r w:rsidRPr="00374C6C">
        <w:t xml:space="preserve"> решение о присвоении объекту адресации адреса или его аннулировании в соответствии с требованиями к структуре адреса и порядком</w:t>
      </w:r>
      <w:r>
        <w:t xml:space="preserve">, которые установлены </w:t>
      </w:r>
      <w:r w:rsidRPr="00374C6C">
        <w:t xml:space="preserve"> Правилами, или об отказе в присвоении объекту адресации адреса или аннулировании его адреса</w:t>
      </w:r>
    </w:p>
    <w:p w:rsidR="00E41EA6" w:rsidRPr="002A2E57" w:rsidRDefault="00E41EA6" w:rsidP="00E41EA6">
      <w:pPr>
        <w:ind w:firstLine="540"/>
        <w:jc w:val="both"/>
      </w:pPr>
      <w:r w:rsidRPr="002A2E57">
        <w:t>3.3. Далее документы в установленном порядке передаются непосредственному исполнителю.</w:t>
      </w:r>
    </w:p>
    <w:p w:rsidR="00E41EA6" w:rsidRPr="00FC7721" w:rsidRDefault="00E41EA6" w:rsidP="00E41EA6">
      <w:pPr>
        <w:autoSpaceDE w:val="0"/>
        <w:autoSpaceDN w:val="0"/>
        <w:adjustRightInd w:val="0"/>
        <w:jc w:val="both"/>
      </w:pPr>
      <w:r>
        <w:t xml:space="preserve">        </w:t>
      </w:r>
      <w:r w:rsidRPr="002A2E57">
        <w:t xml:space="preserve">3.4. Специалист администрации, производит анализ текста   обращения   и   представленных   заявителем   документов,   необходимых    для подготовки документа </w:t>
      </w:r>
      <w:r w:rsidRPr="000535E3">
        <w:rPr>
          <w:color w:val="000000"/>
        </w:rPr>
        <w:t xml:space="preserve"> о присвоении </w:t>
      </w:r>
      <w:r w:rsidRPr="000535E3">
        <w:rPr>
          <w:sz w:val="28"/>
          <w:szCs w:val="28"/>
        </w:rPr>
        <w:t xml:space="preserve"> </w:t>
      </w:r>
      <w:r w:rsidRPr="000535E3">
        <w:t>изменении и аннулировании адресов</w:t>
      </w:r>
    </w:p>
    <w:p w:rsidR="00E41EA6" w:rsidRPr="002A2E57" w:rsidRDefault="00E41EA6" w:rsidP="00E41EA6">
      <w:pPr>
        <w:jc w:val="both"/>
      </w:pPr>
      <w:r w:rsidRPr="002A2E57">
        <w:t xml:space="preserve">Если к заявлению не приложен один из необходимых документов, указанных в </w:t>
      </w:r>
      <w:r>
        <w:t xml:space="preserve">пункте 2.6 </w:t>
      </w:r>
      <w:r w:rsidRPr="002A2E57">
        <w:t>настоящего Административного регламента, то заявителю направляется мотивированный отказ в предоставлении муниципальной услуги.</w:t>
      </w:r>
    </w:p>
    <w:p w:rsidR="00E41EA6" w:rsidRPr="000535E3" w:rsidRDefault="00E41EA6" w:rsidP="00E41EA6">
      <w:pPr>
        <w:ind w:firstLine="540"/>
        <w:jc w:val="both"/>
        <w:rPr>
          <w:color w:val="000000"/>
        </w:rPr>
      </w:pPr>
      <w:r w:rsidRPr="002A2E57">
        <w:t xml:space="preserve">3.5. При наличии всех необходимых документов специалистом подготавливается графическая и текстовая часть документа о присвоении </w:t>
      </w:r>
      <w:r w:rsidRPr="000535E3">
        <w:t>изменении и аннулировании адресов</w:t>
      </w:r>
    </w:p>
    <w:p w:rsidR="00E41EA6" w:rsidRPr="002A2E57" w:rsidRDefault="00E41EA6" w:rsidP="00E41EA6">
      <w:pPr>
        <w:shd w:val="clear" w:color="auto" w:fill="FFFFFF"/>
        <w:tabs>
          <w:tab w:val="left" w:pos="709"/>
        </w:tabs>
        <w:ind w:left="29" w:right="5"/>
        <w:jc w:val="both"/>
      </w:pPr>
      <w:r w:rsidRPr="002A2E57">
        <w:t>с учетом необходимых профессиональных навыков и имеющейся в распоряжении администрации архивной проектной и градостроительной документации.</w:t>
      </w:r>
    </w:p>
    <w:p w:rsidR="00E41EA6" w:rsidRPr="00FC7721" w:rsidRDefault="00E41EA6" w:rsidP="00E41EA6">
      <w:pPr>
        <w:ind w:firstLine="540"/>
        <w:jc w:val="both"/>
        <w:rPr>
          <w:color w:val="000000"/>
        </w:rPr>
      </w:pPr>
      <w:r w:rsidRPr="002A2E57">
        <w:t>3.6. Сп</w:t>
      </w:r>
      <w:r>
        <w:t xml:space="preserve">ециалистом готовится документ </w:t>
      </w:r>
      <w:r w:rsidRPr="000535E3">
        <w:rPr>
          <w:color w:val="000000"/>
        </w:rPr>
        <w:t xml:space="preserve"> о присвоении </w:t>
      </w:r>
      <w:r w:rsidRPr="000535E3">
        <w:rPr>
          <w:sz w:val="28"/>
          <w:szCs w:val="28"/>
        </w:rPr>
        <w:t xml:space="preserve"> </w:t>
      </w:r>
      <w:r w:rsidRPr="000535E3">
        <w:t>изменении и аннулировании адресо</w:t>
      </w:r>
      <w:proofErr w:type="gramStart"/>
      <w:r w:rsidRPr="000535E3">
        <w:t>в</w:t>
      </w:r>
      <w:r w:rsidRPr="002A2E57">
        <w:t>-</w:t>
      </w:r>
      <w:proofErr w:type="gramEnd"/>
      <w:r w:rsidRPr="002A2E57">
        <w:t xml:space="preserve"> проект постановления  администрации Малиновского сельского поселения</w:t>
      </w:r>
    </w:p>
    <w:p w:rsidR="00E41EA6" w:rsidRPr="002A2E57" w:rsidRDefault="00E41EA6" w:rsidP="00E41EA6">
      <w:pPr>
        <w:ind w:firstLine="540"/>
        <w:jc w:val="both"/>
      </w:pPr>
      <w:r w:rsidRPr="002A2E57">
        <w:t>3.6.1. Проект проходит процедуру согласования,                                                                                            если в ходе согласования проекта в него вносятся изменения (замечания), то данный проект подлежит доработке, перепечатке и повторному согласованию. При направлении доработанного проекта на повторное согласование к нему прилагается проект с замечаниями.</w:t>
      </w:r>
    </w:p>
    <w:p w:rsidR="00E41EA6" w:rsidRPr="002A2E57" w:rsidRDefault="00E41EA6" w:rsidP="00E41EA6">
      <w:pPr>
        <w:ind w:firstLine="540"/>
        <w:jc w:val="both"/>
      </w:pPr>
      <w:r w:rsidRPr="002A2E57">
        <w:t>Согласованный проект постановления подписывается главой администрации Малиновского сельского поселения</w:t>
      </w:r>
    </w:p>
    <w:p w:rsidR="00E41EA6" w:rsidRDefault="00E41EA6" w:rsidP="00E41EA6">
      <w:pPr>
        <w:jc w:val="both"/>
      </w:pPr>
      <w:r>
        <w:t xml:space="preserve">    </w:t>
      </w:r>
      <w:r w:rsidRPr="002A2E57">
        <w:t xml:space="preserve">3.6.2. Постановление регистрируется специалистом </w:t>
      </w:r>
    </w:p>
    <w:p w:rsidR="00E41EA6" w:rsidRPr="00A06781" w:rsidRDefault="00E41EA6" w:rsidP="00E41EA6">
      <w:pPr>
        <w:jc w:val="both"/>
        <w:rPr>
          <w:color w:val="000000"/>
        </w:rPr>
      </w:pPr>
      <w:r>
        <w:t xml:space="preserve">    </w:t>
      </w:r>
      <w:r w:rsidRPr="002A2E57">
        <w:t>3.6.3. Постановление администрации Малиновского сельского поселения «</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sidRPr="002A2E57">
        <w:t xml:space="preserve"> выдается  заявителю в двух экземплярах в приемные часы.</w:t>
      </w:r>
      <w:r w:rsidRPr="0051459F">
        <w:rPr>
          <w:color w:val="000000"/>
        </w:rPr>
        <w:t xml:space="preserve"> </w:t>
      </w:r>
      <w:r w:rsidRPr="00A06781">
        <w:rPr>
          <w:color w:val="000000"/>
        </w:rPr>
        <w:t xml:space="preserve">Решение </w:t>
      </w:r>
      <w:r>
        <w:rPr>
          <w:color w:val="000000"/>
        </w:rPr>
        <w:t>администрации</w:t>
      </w:r>
      <w:r w:rsidRPr="00A06781">
        <w:rPr>
          <w:color w:val="000000"/>
        </w:rPr>
        <w:t xml:space="preserve"> о прис</w:t>
      </w:r>
      <w:r>
        <w:rPr>
          <w:color w:val="000000"/>
        </w:rPr>
        <w:t>воении</w:t>
      </w:r>
      <w:proofErr w:type="gramStart"/>
      <w:r>
        <w:rPr>
          <w:color w:val="000000"/>
        </w:rPr>
        <w:t xml:space="preserve"> ,</w:t>
      </w:r>
      <w:proofErr w:type="gramEnd"/>
      <w:r w:rsidRPr="00A06781">
        <w:rPr>
          <w:color w:val="000000"/>
        </w:rPr>
        <w:t xml:space="preserve"> </w:t>
      </w:r>
      <w:r>
        <w:rPr>
          <w:color w:val="000000"/>
        </w:rPr>
        <w:t xml:space="preserve">изменении и аннулировании адреса, </w:t>
      </w:r>
      <w:r w:rsidRPr="00A06781">
        <w:rPr>
          <w:color w:val="000000"/>
        </w:rPr>
        <w:t>а также решение об отказе в таком присвоении</w:t>
      </w:r>
      <w:r>
        <w:rPr>
          <w:color w:val="000000"/>
        </w:rPr>
        <w:t>, изменении и аннулировании</w:t>
      </w:r>
      <w:r w:rsidRPr="00A06781">
        <w:rPr>
          <w:color w:val="000000"/>
        </w:rPr>
        <w:t xml:space="preserve"> направляются </w:t>
      </w:r>
      <w:r>
        <w:rPr>
          <w:color w:val="000000"/>
        </w:rPr>
        <w:t>администрацией</w:t>
      </w:r>
      <w:r w:rsidRPr="00A06781">
        <w:rPr>
          <w:color w:val="000000"/>
        </w:rPr>
        <w:t xml:space="preserve"> заявителю (представителю заявителя) одним из способов, указанным в заявлении:</w:t>
      </w:r>
    </w:p>
    <w:p w:rsidR="00E41EA6" w:rsidRPr="00A06781" w:rsidRDefault="00E41EA6" w:rsidP="00E41EA6">
      <w:pPr>
        <w:jc w:val="both"/>
        <w:rPr>
          <w:color w:val="000000"/>
        </w:rPr>
      </w:pPr>
      <w:r w:rsidRPr="00A06781">
        <w:rPr>
          <w:color w:val="000000"/>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w:t>
      </w:r>
      <w:r w:rsidRPr="00A06781">
        <w:rPr>
          <w:color w:val="000000"/>
        </w:rPr>
        <w:lastRenderedPageBreak/>
        <w:t>адресной системы, не позднее одного рабочего дня со дня истечения срока, указанного в</w:t>
      </w:r>
      <w:r>
        <w:rPr>
          <w:color w:val="000000"/>
        </w:rPr>
        <w:t xml:space="preserve">  абзаце 1 пункта 2.4 настоящего Регламента</w:t>
      </w:r>
    </w:p>
    <w:p w:rsidR="00E41EA6" w:rsidRPr="00A06781" w:rsidRDefault="00E41EA6" w:rsidP="00E41EA6">
      <w:pPr>
        <w:jc w:val="both"/>
        <w:rPr>
          <w:color w:val="000000"/>
        </w:rPr>
      </w:pPr>
      <w:r w:rsidRPr="00A06781">
        <w:rPr>
          <w:color w:val="000000"/>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A06781">
        <w:rPr>
          <w:color w:val="000000"/>
        </w:rPr>
        <w:t>истечения</w:t>
      </w:r>
      <w:proofErr w:type="gramEnd"/>
      <w:r w:rsidRPr="00A06781">
        <w:rPr>
          <w:color w:val="000000"/>
        </w:rPr>
        <w:t xml:space="preserve"> установленного</w:t>
      </w:r>
      <w:r>
        <w:rPr>
          <w:color w:val="000000"/>
        </w:rPr>
        <w:t xml:space="preserve"> абзацем 1 </w:t>
      </w:r>
      <w:r w:rsidRPr="00A06781">
        <w:rPr>
          <w:color w:val="000000"/>
        </w:rPr>
        <w:t xml:space="preserve"> </w:t>
      </w:r>
      <w:r>
        <w:t xml:space="preserve">п.2.4 </w:t>
      </w:r>
      <w:r>
        <w:rPr>
          <w:color w:val="000000"/>
        </w:rPr>
        <w:t xml:space="preserve">настоящего Регламента </w:t>
      </w:r>
      <w:r w:rsidRPr="00A06781">
        <w:rPr>
          <w:color w:val="000000"/>
        </w:rPr>
        <w:t>срока посредством почтового отправления по указанному в заявлении почтовому адресу.</w:t>
      </w:r>
    </w:p>
    <w:p w:rsidR="00E41EA6" w:rsidRDefault="00E41EA6" w:rsidP="00E41EA6">
      <w:pPr>
        <w:ind w:firstLine="540"/>
        <w:jc w:val="both"/>
        <w:rPr>
          <w:color w:val="000000"/>
        </w:rPr>
      </w:pPr>
      <w:r w:rsidRPr="00A06781">
        <w:rPr>
          <w:color w:val="000000"/>
        </w:rPr>
        <w:t>При наличии в заявлении указания о выдаче решения о прис</w:t>
      </w:r>
      <w:r>
        <w:rPr>
          <w:color w:val="000000"/>
        </w:rPr>
        <w:t>воении</w:t>
      </w:r>
      <w:proofErr w:type="gramStart"/>
      <w:r>
        <w:rPr>
          <w:color w:val="000000"/>
        </w:rPr>
        <w:t xml:space="preserve"> ,</w:t>
      </w:r>
      <w:proofErr w:type="gramEnd"/>
      <w:r w:rsidRPr="00A06781">
        <w:rPr>
          <w:color w:val="000000"/>
        </w:rPr>
        <w:t xml:space="preserve"> </w:t>
      </w:r>
      <w:r>
        <w:rPr>
          <w:color w:val="000000"/>
        </w:rPr>
        <w:t>изменении и аннулировании адреса, а также решения</w:t>
      </w:r>
      <w:r w:rsidRPr="00A06781">
        <w:rPr>
          <w:color w:val="000000"/>
        </w:rPr>
        <w:t xml:space="preserve"> об отказе в таком присвоении</w:t>
      </w:r>
      <w:r>
        <w:rPr>
          <w:color w:val="000000"/>
        </w:rPr>
        <w:t>, изменении и аннулировании</w:t>
      </w:r>
      <w:r w:rsidRPr="00A06781">
        <w:rPr>
          <w:color w:val="000000"/>
        </w:rPr>
        <w:t xml:space="preserve"> </w:t>
      </w:r>
      <w:r>
        <w:rPr>
          <w:color w:val="000000"/>
        </w:rPr>
        <w:t>адреса</w:t>
      </w:r>
      <w:r w:rsidRPr="00A06781">
        <w:rPr>
          <w:color w:val="000000"/>
        </w:rPr>
        <w:t xml:space="preserve"> через многофункциональный центр по месту представления заявления</w:t>
      </w:r>
      <w:r>
        <w:rPr>
          <w:color w:val="000000"/>
        </w:rPr>
        <w:t>,</w:t>
      </w:r>
      <w:r w:rsidRPr="00A06781">
        <w:rPr>
          <w:color w:val="000000"/>
        </w:rPr>
        <w:t xml:space="preserve"> </w:t>
      </w:r>
      <w:r>
        <w:rPr>
          <w:color w:val="000000"/>
        </w:rPr>
        <w:t>администрация</w:t>
      </w:r>
      <w:r w:rsidRPr="00A06781">
        <w:rPr>
          <w:color w:val="000000"/>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Pr>
          <w:color w:val="000000"/>
        </w:rPr>
        <w:t xml:space="preserve"> абзацем 1 </w:t>
      </w:r>
      <w:r w:rsidRPr="00A06781">
        <w:rPr>
          <w:color w:val="000000"/>
        </w:rPr>
        <w:t xml:space="preserve"> </w:t>
      </w:r>
      <w:r>
        <w:t xml:space="preserve">п.2.4 </w:t>
      </w:r>
      <w:r>
        <w:rPr>
          <w:color w:val="000000"/>
        </w:rPr>
        <w:t>настоящего Регламента</w:t>
      </w:r>
    </w:p>
    <w:p w:rsidR="00E41EA6" w:rsidRPr="002A2E57" w:rsidRDefault="00E41EA6" w:rsidP="00E41EA6">
      <w:pPr>
        <w:spacing w:line="360" w:lineRule="auto"/>
        <w:ind w:firstLine="540"/>
        <w:jc w:val="both"/>
      </w:pPr>
    </w:p>
    <w:p w:rsidR="00E41EA6" w:rsidRPr="00C16418" w:rsidRDefault="00E41EA6" w:rsidP="00E41EA6">
      <w:pPr>
        <w:jc w:val="both"/>
      </w:pPr>
      <w:r>
        <w:t xml:space="preserve">   3.7</w:t>
      </w:r>
      <w:r w:rsidRPr="002A2E57">
        <w:t>.</w:t>
      </w:r>
      <w:r w:rsidRPr="0051459F">
        <w:rPr>
          <w:color w:val="000000"/>
        </w:rPr>
        <w:t xml:space="preserve"> </w:t>
      </w:r>
      <w:r w:rsidRPr="00C16418">
        <w:t xml:space="preserve">Структура адреса включает в себя следующую последовательность </w:t>
      </w:r>
      <w:proofErr w:type="spellStart"/>
      <w:r w:rsidRPr="00C16418">
        <w:t>адресообразующих</w:t>
      </w:r>
      <w:proofErr w:type="spellEnd"/>
      <w:r w:rsidRPr="00C16418">
        <w:t xml:space="preserve"> элементов, описанных идентифицирующими их реквизитами (далее - реквизит адреса):</w:t>
      </w:r>
    </w:p>
    <w:p w:rsidR="00E41EA6" w:rsidRPr="00C16418" w:rsidRDefault="00E41EA6" w:rsidP="00E41EA6">
      <w:pPr>
        <w:jc w:val="both"/>
      </w:pPr>
      <w:r w:rsidRPr="00C16418">
        <w:t>а) наименование страны (Российская Федерация);</w:t>
      </w:r>
    </w:p>
    <w:p w:rsidR="00E41EA6" w:rsidRPr="00C16418" w:rsidRDefault="00E41EA6" w:rsidP="00E41EA6">
      <w:pPr>
        <w:jc w:val="both"/>
      </w:pPr>
      <w:r w:rsidRPr="00C16418">
        <w:t>б) наименование субъекта Российской Федерации;</w:t>
      </w:r>
    </w:p>
    <w:p w:rsidR="00E41EA6" w:rsidRPr="00C16418" w:rsidRDefault="00E41EA6" w:rsidP="00E41EA6">
      <w:pPr>
        <w:jc w:val="both"/>
      </w:pPr>
      <w:r w:rsidRPr="00C16418">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1EA6" w:rsidRPr="00C16418" w:rsidRDefault="00E41EA6" w:rsidP="00E41EA6">
      <w:pPr>
        <w:jc w:val="both"/>
      </w:pPr>
      <w:r w:rsidRPr="00C16418">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1EA6" w:rsidRPr="00C16418" w:rsidRDefault="00E41EA6" w:rsidP="00E41EA6">
      <w:pPr>
        <w:jc w:val="both"/>
      </w:pPr>
      <w:r w:rsidRPr="00C16418">
        <w:t>д) наименование населенного пункта;</w:t>
      </w:r>
    </w:p>
    <w:p w:rsidR="00E41EA6" w:rsidRPr="00C16418" w:rsidRDefault="00E41EA6" w:rsidP="00E41EA6">
      <w:pPr>
        <w:jc w:val="both"/>
      </w:pPr>
      <w:r w:rsidRPr="00C16418">
        <w:t>е) наименование элемента планировочной структуры;</w:t>
      </w:r>
    </w:p>
    <w:p w:rsidR="00E41EA6" w:rsidRPr="00C16418" w:rsidRDefault="00E41EA6" w:rsidP="00E41EA6">
      <w:pPr>
        <w:jc w:val="both"/>
      </w:pPr>
      <w:r w:rsidRPr="00C16418">
        <w:t>ж) наименование элемента улично-дорожной сети;</w:t>
      </w:r>
    </w:p>
    <w:p w:rsidR="00E41EA6" w:rsidRPr="00C16418" w:rsidRDefault="00E41EA6" w:rsidP="00E41EA6">
      <w:pPr>
        <w:jc w:val="both"/>
      </w:pPr>
      <w:r w:rsidRPr="00C16418">
        <w:t>з) номер земельного участка;</w:t>
      </w:r>
    </w:p>
    <w:p w:rsidR="00E41EA6" w:rsidRPr="00C16418" w:rsidRDefault="00E41EA6" w:rsidP="00E41EA6">
      <w:pPr>
        <w:jc w:val="both"/>
      </w:pPr>
      <w:r w:rsidRPr="00C16418">
        <w:t>и) тип и номер здания, сооружения или объекта незавершенного строительства;</w:t>
      </w:r>
    </w:p>
    <w:p w:rsidR="00E41EA6" w:rsidRPr="00C16418" w:rsidRDefault="00E41EA6" w:rsidP="00E41EA6">
      <w:pPr>
        <w:jc w:val="both"/>
      </w:pPr>
      <w:r w:rsidRPr="00C16418">
        <w:t>к) тип и номер помещения, расположенного в здании или сооружении.</w:t>
      </w:r>
    </w:p>
    <w:p w:rsidR="00E41EA6" w:rsidRPr="0051459F" w:rsidRDefault="00E41EA6" w:rsidP="00E41EA6">
      <w:pPr>
        <w:spacing w:line="360" w:lineRule="auto"/>
        <w:ind w:firstLine="540"/>
        <w:jc w:val="both"/>
        <w:rPr>
          <w:color w:val="FF0000"/>
        </w:rPr>
      </w:pPr>
    </w:p>
    <w:p w:rsidR="00E41EA6" w:rsidRPr="002A2E57" w:rsidRDefault="00E41EA6" w:rsidP="00E41EA6">
      <w:pPr>
        <w:spacing w:line="360" w:lineRule="auto"/>
        <w:jc w:val="both"/>
      </w:pPr>
      <w:r>
        <w:t xml:space="preserve">  </w:t>
      </w:r>
    </w:p>
    <w:p w:rsidR="00E41EA6" w:rsidRPr="00374C6C" w:rsidRDefault="00E41EA6" w:rsidP="00E41EA6">
      <w:pPr>
        <w:ind w:firstLine="540"/>
        <w:jc w:val="both"/>
        <w:rPr>
          <w:color w:val="000000"/>
        </w:rPr>
      </w:pPr>
      <w:r>
        <w:t xml:space="preserve">   </w:t>
      </w:r>
      <w:r w:rsidRPr="002A2E57">
        <w:t xml:space="preserve">3.8. </w:t>
      </w:r>
      <w:hyperlink r:id="rId23" w:history="1">
        <w:r w:rsidRPr="002A2E57">
          <w:rPr>
            <w:rStyle w:val="a3"/>
            <w:u w:color="FFFFFF"/>
          </w:rPr>
          <w:t>Блок-схема</w:t>
        </w:r>
      </w:hyperlink>
      <w:r w:rsidRPr="002A2E57">
        <w:t xml:space="preserve"> порядка предоставления услуги </w:t>
      </w:r>
      <w:r w:rsidRPr="000535E3">
        <w:t>«</w:t>
      </w:r>
      <w:r w:rsidRPr="000535E3">
        <w:rPr>
          <w:color w:val="000000"/>
        </w:rPr>
        <w:t xml:space="preserve">Выдача документа о присвоении </w:t>
      </w:r>
      <w:r w:rsidRPr="000535E3">
        <w:rPr>
          <w:sz w:val="28"/>
          <w:szCs w:val="28"/>
        </w:rPr>
        <w:t xml:space="preserve"> </w:t>
      </w:r>
      <w:r w:rsidRPr="000535E3">
        <w:t>изменении и аннулировании адресов</w:t>
      </w:r>
      <w:r w:rsidRPr="000535E3">
        <w:rPr>
          <w:color w:val="000000"/>
        </w:rPr>
        <w:t>»</w:t>
      </w:r>
      <w:r w:rsidRPr="002A2E57">
        <w:t xml:space="preserve">  приведена в приложении N 3 к настоящему Административному  регламенту.</w:t>
      </w:r>
    </w:p>
    <w:p w:rsidR="00E41EA6" w:rsidRPr="002A2E57" w:rsidRDefault="00E41EA6" w:rsidP="00E41EA6">
      <w:pPr>
        <w:ind w:firstLine="540"/>
        <w:jc w:val="both"/>
        <w:rPr>
          <w:b/>
          <w:color w:val="FF0000"/>
        </w:rPr>
      </w:pPr>
    </w:p>
    <w:p w:rsidR="00E41EA6" w:rsidRPr="002A2E57" w:rsidRDefault="00E41EA6" w:rsidP="00E41EA6">
      <w:pPr>
        <w:jc w:val="center"/>
        <w:outlineLvl w:val="1"/>
      </w:pPr>
      <w:r w:rsidRPr="002A2E57">
        <w:t xml:space="preserve">4. Формы </w:t>
      </w:r>
      <w:proofErr w:type="gramStart"/>
      <w:r w:rsidRPr="002A2E57">
        <w:t>контроля за</w:t>
      </w:r>
      <w:proofErr w:type="gramEnd"/>
      <w:r w:rsidRPr="002A2E57">
        <w:t xml:space="preserve"> исполнением регламента</w:t>
      </w:r>
    </w:p>
    <w:p w:rsidR="00E41EA6" w:rsidRPr="002A2E57" w:rsidRDefault="00E41EA6" w:rsidP="00E41EA6">
      <w:pPr>
        <w:jc w:val="center"/>
        <w:outlineLvl w:val="1"/>
      </w:pPr>
    </w:p>
    <w:p w:rsidR="00E41EA6" w:rsidRPr="002A2E57" w:rsidRDefault="00E41EA6" w:rsidP="00E41EA6">
      <w:pPr>
        <w:ind w:firstLine="540"/>
        <w:jc w:val="both"/>
      </w:pPr>
      <w:r w:rsidRPr="002A2E57">
        <w:t xml:space="preserve">4.1. </w:t>
      </w:r>
      <w:proofErr w:type="gramStart"/>
      <w:r w:rsidRPr="002A2E57">
        <w:t>Контроль за</w:t>
      </w:r>
      <w:proofErr w:type="gramEnd"/>
      <w:r w:rsidRPr="002A2E57">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поселения.</w:t>
      </w:r>
    </w:p>
    <w:p w:rsidR="00E41EA6" w:rsidRPr="002A2E57" w:rsidRDefault="00E41EA6" w:rsidP="00E41EA6">
      <w:pPr>
        <w:ind w:firstLine="540"/>
        <w:jc w:val="both"/>
      </w:pPr>
      <w:r w:rsidRPr="002A2E57">
        <w:t xml:space="preserve">4.2. Проверки полноты и качества предоставления услуги включают в себя </w:t>
      </w:r>
    </w:p>
    <w:p w:rsidR="00E41EA6" w:rsidRPr="002A2E57" w:rsidRDefault="00E41EA6" w:rsidP="00E41EA6">
      <w:pPr>
        <w:jc w:val="both"/>
      </w:pPr>
      <w:r w:rsidRPr="002A2E57">
        <w:t>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1EA6" w:rsidRPr="002A2E57" w:rsidRDefault="00E41EA6" w:rsidP="00E41EA6">
      <w:pPr>
        <w:ind w:firstLine="540"/>
        <w:jc w:val="both"/>
      </w:pPr>
      <w:r w:rsidRPr="002A2E57">
        <w:t xml:space="preserve">4.3. </w:t>
      </w:r>
      <w:proofErr w:type="gramStart"/>
      <w:r w:rsidRPr="002A2E57">
        <w:t>Контроль за</w:t>
      </w:r>
      <w:proofErr w:type="gramEnd"/>
      <w:r w:rsidRPr="002A2E57">
        <w:t xml:space="preserve"> исполнением регламента по предоставлению услуги осуществляется путем проведения:</w:t>
      </w:r>
    </w:p>
    <w:p w:rsidR="00E41EA6" w:rsidRPr="002A2E57" w:rsidRDefault="00E41EA6" w:rsidP="00E41EA6">
      <w:pPr>
        <w:ind w:firstLine="540"/>
        <w:jc w:val="both"/>
      </w:pPr>
      <w:r w:rsidRPr="002A2E57">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1EA6" w:rsidRPr="002A2E57" w:rsidRDefault="00E41EA6" w:rsidP="00E41EA6">
      <w:pPr>
        <w:ind w:firstLine="540"/>
        <w:jc w:val="both"/>
      </w:pPr>
      <w:r w:rsidRPr="002A2E57">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w:t>
      </w:r>
      <w:r w:rsidRPr="002A2E57">
        <w:lastRenderedPageBreak/>
        <w:t>поручениям главы администрации Малиновского сельского поселения, на основании иных документов и сведений, указывающих на нарушения настоящего регламента.</w:t>
      </w:r>
    </w:p>
    <w:p w:rsidR="00E41EA6" w:rsidRPr="002A2E57" w:rsidRDefault="00E41EA6" w:rsidP="00E41EA6">
      <w:pPr>
        <w:ind w:firstLine="540"/>
        <w:jc w:val="both"/>
      </w:pPr>
      <w:r w:rsidRPr="002A2E57">
        <w:t>4.4. Периодичность осуществления плановых проверок полноты и качества исполнения функции устанавливается главой в форме приказа.</w:t>
      </w:r>
    </w:p>
    <w:p w:rsidR="00E41EA6" w:rsidRPr="002A2E57" w:rsidRDefault="00E41EA6" w:rsidP="00E41EA6">
      <w:pPr>
        <w:ind w:firstLine="540"/>
        <w:jc w:val="both"/>
      </w:pPr>
      <w:r w:rsidRPr="002A2E57">
        <w:t xml:space="preserve">4.5. Плановые и внеплановые проверки проводятся должностным лицом, уполномоченным главой </w:t>
      </w:r>
      <w:r>
        <w:t xml:space="preserve"> администрации </w:t>
      </w:r>
      <w:r w:rsidRPr="002A2E57">
        <w:t>поселения.</w:t>
      </w:r>
    </w:p>
    <w:p w:rsidR="00E41EA6" w:rsidRPr="002A2E57" w:rsidRDefault="00E41EA6" w:rsidP="00E41EA6">
      <w:pPr>
        <w:ind w:firstLine="540"/>
        <w:jc w:val="both"/>
      </w:pPr>
      <w:r w:rsidRPr="002A2E57">
        <w:t>4.6. В ходе плановых и внеплановых проверок должностными лицами проверяется:</w:t>
      </w:r>
    </w:p>
    <w:p w:rsidR="00E41EA6" w:rsidRPr="002A2E57" w:rsidRDefault="00E41EA6" w:rsidP="00E41EA6">
      <w:pPr>
        <w:ind w:firstLine="540"/>
        <w:jc w:val="both"/>
      </w:pPr>
      <w:r w:rsidRPr="002A2E57">
        <w:t xml:space="preserve">- знание ответственными лицами отдела </w:t>
      </w:r>
      <w:proofErr w:type="gramStart"/>
      <w:r w:rsidRPr="002A2E57">
        <w:t>контроля за</w:t>
      </w:r>
      <w:proofErr w:type="gramEnd"/>
      <w:r w:rsidRPr="002A2E57">
        <w:t xml:space="preserve"> использованием территорий и строительной деятельностью управления землепользования  требований настоящего регламента, нормативных правовых актов, устанавливающих требования к предоставлению соответствующей услуги;</w:t>
      </w:r>
    </w:p>
    <w:p w:rsidR="00E41EA6" w:rsidRPr="002A2E57" w:rsidRDefault="00E41EA6" w:rsidP="00E41EA6">
      <w:pPr>
        <w:ind w:firstLine="540"/>
        <w:jc w:val="both"/>
      </w:pPr>
      <w:r w:rsidRPr="002A2E57">
        <w:t>- соблюдение ответственными лицами сроков и последовательности исполнения административных процедур;</w:t>
      </w:r>
    </w:p>
    <w:p w:rsidR="00E41EA6" w:rsidRPr="002A2E57" w:rsidRDefault="00E41EA6" w:rsidP="00E41EA6">
      <w:pPr>
        <w:ind w:firstLine="540"/>
        <w:jc w:val="both"/>
      </w:pPr>
      <w:r w:rsidRPr="002A2E57">
        <w:t>- правильность и своевременность информирования заявителей об изменении административных процедур, предусмотренных настоящим регламентом;</w:t>
      </w:r>
    </w:p>
    <w:p w:rsidR="00E41EA6" w:rsidRPr="002A2E57" w:rsidRDefault="00E41EA6" w:rsidP="00E41EA6">
      <w:pPr>
        <w:ind w:firstLine="540"/>
        <w:jc w:val="both"/>
      </w:pPr>
      <w:r w:rsidRPr="002A2E57">
        <w:t>- устранение нарушений и недостатков, выявленных в ходе предыдущих проверок.</w:t>
      </w:r>
    </w:p>
    <w:p w:rsidR="00E41EA6" w:rsidRPr="002A2E57" w:rsidRDefault="00E41EA6" w:rsidP="00E41EA6">
      <w:pPr>
        <w:ind w:firstLine="540"/>
        <w:jc w:val="both"/>
      </w:pPr>
      <w:r w:rsidRPr="002A2E57">
        <w:t xml:space="preserve">4.7. </w:t>
      </w:r>
      <w:proofErr w:type="gramStart"/>
      <w:r w:rsidRPr="002A2E57">
        <w:t>Контроль за</w:t>
      </w:r>
      <w:proofErr w:type="gramEnd"/>
      <w:r w:rsidRPr="002A2E57">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E41EA6" w:rsidRPr="002A2E57" w:rsidRDefault="00E41EA6" w:rsidP="00E41EA6">
      <w:pPr>
        <w:ind w:firstLine="540"/>
        <w:jc w:val="both"/>
      </w:pPr>
      <w:r w:rsidRPr="002A2E57">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E41EA6" w:rsidRPr="002A2E57" w:rsidRDefault="00E41EA6" w:rsidP="00E41EA6">
      <w:pPr>
        <w:ind w:firstLine="540"/>
        <w:jc w:val="both"/>
      </w:pPr>
      <w:r w:rsidRPr="002A2E57">
        <w:t>4.9. Персональная ответственность должностных лиц закрепляется в их должностных инструкциях.</w:t>
      </w:r>
    </w:p>
    <w:p w:rsidR="00E41EA6" w:rsidRPr="002A2E57" w:rsidRDefault="00E41EA6" w:rsidP="00E41EA6">
      <w:pPr>
        <w:ind w:firstLine="540"/>
        <w:jc w:val="both"/>
      </w:pPr>
    </w:p>
    <w:p w:rsidR="00E41EA6" w:rsidRPr="002A2E57" w:rsidRDefault="00E41EA6" w:rsidP="00E41EA6">
      <w:pPr>
        <w:spacing w:line="360" w:lineRule="auto"/>
        <w:jc w:val="center"/>
        <w:outlineLvl w:val="1"/>
      </w:pPr>
      <w:r w:rsidRPr="002A2E57">
        <w:t>5. Досудебный (внесудебный) порядок обжалования решений</w:t>
      </w:r>
    </w:p>
    <w:p w:rsidR="00E41EA6" w:rsidRPr="002A2E57" w:rsidRDefault="00E41EA6" w:rsidP="00E41EA6">
      <w:pPr>
        <w:spacing w:line="360" w:lineRule="auto"/>
        <w:jc w:val="center"/>
      </w:pPr>
      <w:r w:rsidRPr="002A2E57">
        <w:t>и действий (бездействия) органа, предоставляющего</w:t>
      </w:r>
    </w:p>
    <w:p w:rsidR="00E41EA6" w:rsidRPr="002A2E57" w:rsidRDefault="00E41EA6" w:rsidP="00E41EA6">
      <w:pPr>
        <w:spacing w:line="360" w:lineRule="auto"/>
        <w:jc w:val="center"/>
      </w:pPr>
      <w:r w:rsidRPr="002A2E57">
        <w:t>муниципальную услугу, а также должностных лиц</w:t>
      </w:r>
    </w:p>
    <w:p w:rsidR="00E41EA6" w:rsidRPr="002A2E57" w:rsidRDefault="00E41EA6" w:rsidP="00E41EA6">
      <w:pPr>
        <w:ind w:firstLine="540"/>
        <w:jc w:val="both"/>
      </w:pPr>
    </w:p>
    <w:p w:rsidR="00E41EA6" w:rsidRPr="002A2E57" w:rsidRDefault="00E41EA6" w:rsidP="00E41EA6">
      <w:pPr>
        <w:widowControl w:val="0"/>
        <w:autoSpaceDE w:val="0"/>
        <w:autoSpaceDN w:val="0"/>
        <w:adjustRightInd w:val="0"/>
        <w:ind w:firstLine="540"/>
        <w:jc w:val="both"/>
      </w:pPr>
      <w:r w:rsidRPr="002A2E57">
        <w:t>1. Жалоба подается в  орган</w:t>
      </w:r>
      <w:proofErr w:type="gramStart"/>
      <w:r w:rsidRPr="002A2E57">
        <w:t xml:space="preserve"> ,</w:t>
      </w:r>
      <w:proofErr w:type="gramEnd"/>
      <w:r w:rsidRPr="002A2E57">
        <w:t xml:space="preserve"> предоставляющий муниципальные услуги в письменной форме, в том числе при личном приеме заявителя, или в электронном виде.</w:t>
      </w:r>
    </w:p>
    <w:p w:rsidR="00E41EA6" w:rsidRPr="002A2E57" w:rsidRDefault="00E41EA6" w:rsidP="00E41EA6">
      <w:pPr>
        <w:widowControl w:val="0"/>
        <w:autoSpaceDE w:val="0"/>
        <w:autoSpaceDN w:val="0"/>
        <w:adjustRightInd w:val="0"/>
        <w:ind w:firstLine="540"/>
        <w:jc w:val="both"/>
      </w:pPr>
      <w:r w:rsidRPr="002A2E57">
        <w:t>2. Жалоба должна содержать:</w:t>
      </w:r>
    </w:p>
    <w:p w:rsidR="00E41EA6" w:rsidRPr="002A2E57" w:rsidRDefault="00E41EA6" w:rsidP="00E41EA6">
      <w:pPr>
        <w:widowControl w:val="0"/>
        <w:autoSpaceDE w:val="0"/>
        <w:autoSpaceDN w:val="0"/>
        <w:adjustRightInd w:val="0"/>
        <w:ind w:firstLine="540"/>
        <w:jc w:val="both"/>
      </w:pPr>
      <w:r w:rsidRPr="002A2E57">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EA6" w:rsidRPr="002A2E57" w:rsidRDefault="00E41EA6" w:rsidP="00E41EA6">
      <w:pPr>
        <w:widowControl w:val="0"/>
        <w:autoSpaceDE w:val="0"/>
        <w:autoSpaceDN w:val="0"/>
        <w:adjustRightInd w:val="0"/>
        <w:ind w:firstLine="540"/>
        <w:jc w:val="both"/>
      </w:pPr>
      <w:proofErr w:type="gramStart"/>
      <w:r w:rsidRPr="002A2E57">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EA6" w:rsidRPr="002A2E57" w:rsidRDefault="00E41EA6" w:rsidP="00E41EA6">
      <w:pPr>
        <w:widowControl w:val="0"/>
        <w:autoSpaceDE w:val="0"/>
        <w:autoSpaceDN w:val="0"/>
        <w:adjustRightInd w:val="0"/>
        <w:ind w:firstLine="540"/>
        <w:jc w:val="both"/>
      </w:pPr>
      <w:r w:rsidRPr="002A2E57">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41EA6" w:rsidRPr="002A2E57" w:rsidRDefault="00E41EA6" w:rsidP="00E41EA6">
      <w:pPr>
        <w:widowControl w:val="0"/>
        <w:autoSpaceDE w:val="0"/>
        <w:autoSpaceDN w:val="0"/>
        <w:adjustRightInd w:val="0"/>
        <w:ind w:firstLine="540"/>
        <w:jc w:val="both"/>
      </w:pPr>
      <w:r w:rsidRPr="002A2E57">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41EA6" w:rsidRPr="002A2E57" w:rsidRDefault="00E41EA6" w:rsidP="00E41EA6">
      <w:pPr>
        <w:widowControl w:val="0"/>
        <w:autoSpaceDE w:val="0"/>
        <w:autoSpaceDN w:val="0"/>
        <w:adjustRightInd w:val="0"/>
        <w:ind w:firstLine="540"/>
        <w:jc w:val="both"/>
      </w:pPr>
      <w:r w:rsidRPr="002A2E57">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A2E57">
        <w:t>представлена</w:t>
      </w:r>
      <w:proofErr w:type="gramEnd"/>
      <w:r w:rsidRPr="002A2E57">
        <w:t>:</w:t>
      </w:r>
    </w:p>
    <w:p w:rsidR="00E41EA6" w:rsidRPr="002A2E57" w:rsidRDefault="00E41EA6" w:rsidP="00E41EA6">
      <w:pPr>
        <w:widowControl w:val="0"/>
        <w:autoSpaceDE w:val="0"/>
        <w:autoSpaceDN w:val="0"/>
        <w:adjustRightInd w:val="0"/>
        <w:ind w:firstLine="540"/>
        <w:jc w:val="both"/>
      </w:pPr>
      <w:r w:rsidRPr="002A2E57">
        <w:t xml:space="preserve">а) оформленная в соответствии с законодательством Российской Федерации доверенность </w:t>
      </w:r>
      <w:r w:rsidRPr="002A2E57">
        <w:lastRenderedPageBreak/>
        <w:t>(для физических лиц);</w:t>
      </w:r>
    </w:p>
    <w:p w:rsidR="00E41EA6" w:rsidRPr="002A2E57" w:rsidRDefault="00E41EA6" w:rsidP="00E41EA6">
      <w:pPr>
        <w:widowControl w:val="0"/>
        <w:autoSpaceDE w:val="0"/>
        <w:autoSpaceDN w:val="0"/>
        <w:adjustRightInd w:val="0"/>
        <w:ind w:firstLine="540"/>
        <w:jc w:val="both"/>
      </w:pPr>
      <w:r w:rsidRPr="002A2E5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1EA6" w:rsidRPr="002A2E57" w:rsidRDefault="00E41EA6" w:rsidP="00E41EA6">
      <w:pPr>
        <w:widowControl w:val="0"/>
        <w:autoSpaceDE w:val="0"/>
        <w:autoSpaceDN w:val="0"/>
        <w:adjustRightInd w:val="0"/>
        <w:ind w:firstLine="540"/>
        <w:jc w:val="both"/>
      </w:pPr>
      <w:r w:rsidRPr="002A2E5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EA6" w:rsidRPr="002A2E57" w:rsidRDefault="00E41EA6" w:rsidP="00E41EA6">
      <w:pPr>
        <w:widowControl w:val="0"/>
        <w:autoSpaceDE w:val="0"/>
        <w:autoSpaceDN w:val="0"/>
        <w:adjustRightInd w:val="0"/>
        <w:ind w:firstLine="540"/>
        <w:jc w:val="both"/>
      </w:pPr>
      <w:r w:rsidRPr="002A2E57">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1EA6" w:rsidRPr="002A2E57" w:rsidRDefault="00E41EA6" w:rsidP="00E41EA6">
      <w:pPr>
        <w:widowControl w:val="0"/>
        <w:autoSpaceDE w:val="0"/>
        <w:autoSpaceDN w:val="0"/>
        <w:adjustRightInd w:val="0"/>
        <w:ind w:firstLine="540"/>
        <w:jc w:val="both"/>
      </w:pPr>
      <w:r w:rsidRPr="002A2E57">
        <w:t>Время приема жалоб должно совпадать со временем предоставления муниципальных услуг.</w:t>
      </w:r>
    </w:p>
    <w:p w:rsidR="00E41EA6" w:rsidRPr="002A2E57" w:rsidRDefault="00E41EA6" w:rsidP="00E41EA6">
      <w:pPr>
        <w:widowControl w:val="0"/>
        <w:autoSpaceDE w:val="0"/>
        <w:autoSpaceDN w:val="0"/>
        <w:adjustRightInd w:val="0"/>
        <w:ind w:firstLine="540"/>
        <w:jc w:val="both"/>
      </w:pPr>
      <w:r w:rsidRPr="002A2E57">
        <w:t>Жалоба в письменной форме может быть также направлена по почте.</w:t>
      </w:r>
    </w:p>
    <w:p w:rsidR="00E41EA6" w:rsidRPr="002A2E57" w:rsidRDefault="00E41EA6" w:rsidP="00E41EA6">
      <w:pPr>
        <w:widowControl w:val="0"/>
        <w:autoSpaceDE w:val="0"/>
        <w:autoSpaceDN w:val="0"/>
        <w:adjustRightInd w:val="0"/>
        <w:ind w:firstLine="540"/>
        <w:jc w:val="both"/>
      </w:pPr>
      <w:r w:rsidRPr="002A2E5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1EA6" w:rsidRPr="002A2E57" w:rsidRDefault="00E41EA6" w:rsidP="00E41EA6">
      <w:pPr>
        <w:widowControl w:val="0"/>
        <w:autoSpaceDE w:val="0"/>
        <w:autoSpaceDN w:val="0"/>
        <w:adjustRightInd w:val="0"/>
        <w:ind w:firstLine="540"/>
        <w:jc w:val="both"/>
      </w:pPr>
      <w:r w:rsidRPr="002A2E57">
        <w:t>5. В электронном виде жалоба может быть подана заявителем посредством:</w:t>
      </w:r>
    </w:p>
    <w:p w:rsidR="00E41EA6" w:rsidRPr="002A2E57" w:rsidRDefault="00E41EA6" w:rsidP="00E41EA6">
      <w:pPr>
        <w:widowControl w:val="0"/>
        <w:autoSpaceDE w:val="0"/>
        <w:autoSpaceDN w:val="0"/>
        <w:adjustRightInd w:val="0"/>
        <w:ind w:firstLine="540"/>
        <w:jc w:val="both"/>
      </w:pPr>
      <w:r w:rsidRPr="002A2E57">
        <w:t xml:space="preserve">а) официального сайта органа, предоставляющего </w:t>
      </w:r>
      <w:r>
        <w:t>муниципальную</w:t>
      </w:r>
      <w:r w:rsidRPr="002A2E57">
        <w:t xml:space="preserve"> услугу, в информационно-телекоммуникационной сети "Интернет";</w:t>
      </w:r>
    </w:p>
    <w:p w:rsidR="00E41EA6" w:rsidRPr="002A2E57" w:rsidRDefault="00E41EA6" w:rsidP="00E41EA6">
      <w:pPr>
        <w:widowControl w:val="0"/>
        <w:autoSpaceDE w:val="0"/>
        <w:autoSpaceDN w:val="0"/>
        <w:adjustRightInd w:val="0"/>
        <w:ind w:firstLine="540"/>
        <w:jc w:val="both"/>
      </w:pPr>
      <w:r w:rsidRPr="002A2E57">
        <w:t>б) федеральной государственной информационной системы "Единый портал государственных и муниципальных услуг (функций)" (далее - Единый портал).</w:t>
      </w:r>
    </w:p>
    <w:p w:rsidR="00E41EA6" w:rsidRPr="002A2E57" w:rsidRDefault="00E41EA6" w:rsidP="00E41EA6">
      <w:pPr>
        <w:widowControl w:val="0"/>
        <w:autoSpaceDE w:val="0"/>
        <w:autoSpaceDN w:val="0"/>
        <w:adjustRightInd w:val="0"/>
        <w:ind w:firstLine="540"/>
        <w:jc w:val="both"/>
      </w:pPr>
      <w:r w:rsidRPr="002A2E57">
        <w:t>6. При подаче жалобы в электронном виде документы, указанные в п.</w:t>
      </w:r>
      <w:hyperlink r:id="rId24" w:anchor="Par46" w:history="1">
        <w:r w:rsidRPr="002A2E57">
          <w:rPr>
            <w:rStyle w:val="a3"/>
          </w:rPr>
          <w:t>3</w:t>
        </w:r>
      </w:hyperlink>
      <w:r w:rsidRPr="002A2E57">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1EA6" w:rsidRPr="002A2E57" w:rsidRDefault="00E41EA6" w:rsidP="00E41EA6">
      <w:pPr>
        <w:pStyle w:val="ConsPlusTitle"/>
        <w:jc w:val="both"/>
        <w:rPr>
          <w:rFonts w:ascii="Times New Roman" w:hAnsi="Times New Roman" w:cs="Times New Roman"/>
          <w:b w:val="0"/>
          <w:sz w:val="24"/>
          <w:szCs w:val="24"/>
        </w:rPr>
      </w:pPr>
      <w:r w:rsidRPr="002A2E57">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2A2E57">
        <w:rPr>
          <w:rFonts w:ascii="Times New Roman" w:hAnsi="Times New Roman" w:cs="Times New Roman"/>
          <w:b w:val="0"/>
          <w:sz w:val="24"/>
          <w:szCs w:val="24"/>
        </w:rPr>
        <w:t xml:space="preserve">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w:t>
      </w:r>
      <w:r>
        <w:rPr>
          <w:rFonts w:ascii="Times New Roman" w:hAnsi="Times New Roman" w:cs="Times New Roman"/>
          <w:b w:val="0"/>
          <w:sz w:val="24"/>
          <w:szCs w:val="24"/>
        </w:rPr>
        <w:t xml:space="preserve">нормативными правовыми актами  Приморского края и муниципальными правовыми актами, регулирующими </w:t>
      </w:r>
      <w:r w:rsidRPr="00366149">
        <w:rPr>
          <w:rFonts w:ascii="Times New Roman" w:hAnsi="Times New Roman" w:cs="Times New Roman"/>
          <w:b w:val="0"/>
          <w:sz w:val="24"/>
          <w:szCs w:val="24"/>
        </w:rPr>
        <w:t>особенности подачи и рассмотрения жалоб на решения и действия (бездействие) органов государственной власти субъектов</w:t>
      </w:r>
      <w:proofErr w:type="gramEnd"/>
      <w:r w:rsidRPr="00366149">
        <w:rPr>
          <w:rFonts w:ascii="Times New Roman" w:hAnsi="Times New Roman" w:cs="Times New Roman"/>
          <w:b w:val="0"/>
          <w:sz w:val="24"/>
          <w:szCs w:val="24"/>
        </w:rPr>
        <w:t xml:space="preserve">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r>
        <w:rPr>
          <w:rFonts w:ascii="Times New Roman" w:hAnsi="Times New Roman" w:cs="Times New Roman"/>
          <w:b w:val="0"/>
          <w:sz w:val="24"/>
          <w:szCs w:val="24"/>
        </w:rPr>
        <w:t>.</w:t>
      </w:r>
    </w:p>
    <w:p w:rsidR="00E41EA6" w:rsidRPr="002A2E57" w:rsidRDefault="00E41EA6" w:rsidP="00E41EA6">
      <w:pPr>
        <w:widowControl w:val="0"/>
        <w:autoSpaceDE w:val="0"/>
        <w:autoSpaceDN w:val="0"/>
        <w:adjustRightInd w:val="0"/>
        <w:jc w:val="both"/>
      </w:pPr>
      <w:r w:rsidRPr="002A2E57">
        <w:t xml:space="preserve">8. </w:t>
      </w:r>
      <w:proofErr w:type="gramStart"/>
      <w:r w:rsidRPr="002A2E57">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25" w:anchor="Par58" w:history="1">
        <w:r w:rsidRPr="002A2E57">
          <w:rPr>
            <w:rStyle w:val="a3"/>
          </w:rPr>
          <w:t>7</w:t>
        </w:r>
      </w:hyperlink>
      <w:r w:rsidRPr="002A2E57">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41EA6" w:rsidRPr="002A2E57" w:rsidRDefault="00E41EA6" w:rsidP="00E41EA6">
      <w:pPr>
        <w:widowControl w:val="0"/>
        <w:autoSpaceDE w:val="0"/>
        <w:autoSpaceDN w:val="0"/>
        <w:adjustRightInd w:val="0"/>
        <w:ind w:firstLine="540"/>
        <w:jc w:val="both"/>
      </w:pPr>
      <w:r w:rsidRPr="002A2E57">
        <w:t>При этом срок рассмотрения жалобы исчисляется со дня регистрации жалобы в уполномоченном на ее рассмотрение органе.</w:t>
      </w:r>
    </w:p>
    <w:p w:rsidR="00E41EA6" w:rsidRPr="002A2E57" w:rsidRDefault="00E41EA6" w:rsidP="00E41EA6">
      <w:pPr>
        <w:widowControl w:val="0"/>
        <w:autoSpaceDE w:val="0"/>
        <w:autoSpaceDN w:val="0"/>
        <w:adjustRightInd w:val="0"/>
        <w:ind w:firstLine="540"/>
        <w:jc w:val="both"/>
      </w:pPr>
      <w:r w:rsidRPr="002A2E57">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41EA6" w:rsidRPr="002A2E57" w:rsidRDefault="00E41EA6" w:rsidP="00E41EA6">
      <w:pPr>
        <w:widowControl w:val="0"/>
        <w:autoSpaceDE w:val="0"/>
        <w:autoSpaceDN w:val="0"/>
        <w:adjustRightInd w:val="0"/>
        <w:ind w:firstLine="540"/>
        <w:jc w:val="both"/>
      </w:pPr>
      <w:r w:rsidRPr="002A2E57">
        <w:t xml:space="preserve">Жалоба на нарушение порядка предоставления муниципальной услуги многофункциональным центром рассматривается в соответствии с  Правилами органом, </w:t>
      </w:r>
      <w:r w:rsidRPr="002A2E57">
        <w:lastRenderedPageBreak/>
        <w:t>предоставляющим муниципальную  услугу, заключившим соглашение о взаимодействии.</w:t>
      </w:r>
    </w:p>
    <w:p w:rsidR="00E41EA6" w:rsidRPr="002A2E57" w:rsidRDefault="00E41EA6" w:rsidP="00E41EA6">
      <w:pPr>
        <w:widowControl w:val="0"/>
        <w:autoSpaceDE w:val="0"/>
        <w:autoSpaceDN w:val="0"/>
        <w:adjustRightInd w:val="0"/>
        <w:ind w:firstLine="540"/>
        <w:jc w:val="both"/>
      </w:pPr>
      <w:r w:rsidRPr="002A2E57">
        <w:t>При этом срок рассмотрения жалобы исчисляется со дня регистрации жалобы в уполномоченном на ее рассмотрение органе.</w:t>
      </w:r>
    </w:p>
    <w:p w:rsidR="00E41EA6" w:rsidRPr="002A2E57" w:rsidRDefault="00E41EA6" w:rsidP="00E41EA6">
      <w:pPr>
        <w:widowControl w:val="0"/>
        <w:autoSpaceDE w:val="0"/>
        <w:autoSpaceDN w:val="0"/>
        <w:adjustRightInd w:val="0"/>
        <w:ind w:firstLine="540"/>
        <w:jc w:val="both"/>
      </w:pPr>
      <w:r w:rsidRPr="002A2E57">
        <w:t xml:space="preserve">10. Заявитель может обратиться с </w:t>
      </w:r>
      <w:proofErr w:type="gramStart"/>
      <w:r w:rsidRPr="002A2E57">
        <w:t>жалобой</w:t>
      </w:r>
      <w:proofErr w:type="gramEnd"/>
      <w:r w:rsidRPr="002A2E57">
        <w:t xml:space="preserve"> в том числе в следующих случаях:</w:t>
      </w:r>
    </w:p>
    <w:p w:rsidR="00E41EA6" w:rsidRPr="002A2E57" w:rsidRDefault="00E41EA6" w:rsidP="00E41EA6">
      <w:pPr>
        <w:widowControl w:val="0"/>
        <w:autoSpaceDE w:val="0"/>
        <w:autoSpaceDN w:val="0"/>
        <w:adjustRightInd w:val="0"/>
        <w:ind w:firstLine="540"/>
        <w:jc w:val="both"/>
      </w:pPr>
      <w:r w:rsidRPr="002A2E57">
        <w:t>а) нарушение срока регистрации запроса заявителя о предоставлении муниципальной услуги;</w:t>
      </w:r>
    </w:p>
    <w:p w:rsidR="00E41EA6" w:rsidRPr="002A2E57" w:rsidRDefault="00E41EA6" w:rsidP="00E41EA6">
      <w:pPr>
        <w:widowControl w:val="0"/>
        <w:autoSpaceDE w:val="0"/>
        <w:autoSpaceDN w:val="0"/>
        <w:adjustRightInd w:val="0"/>
        <w:ind w:firstLine="540"/>
        <w:jc w:val="both"/>
      </w:pPr>
      <w:r w:rsidRPr="002A2E57">
        <w:t>б) нарушение срока предоставления муниципальной услуги;</w:t>
      </w:r>
    </w:p>
    <w:p w:rsidR="00E41EA6" w:rsidRPr="002A2E57" w:rsidRDefault="00E41EA6" w:rsidP="00E41EA6">
      <w:pPr>
        <w:widowControl w:val="0"/>
        <w:autoSpaceDE w:val="0"/>
        <w:autoSpaceDN w:val="0"/>
        <w:adjustRightInd w:val="0"/>
        <w:ind w:firstLine="540"/>
        <w:jc w:val="both"/>
      </w:pPr>
      <w:r w:rsidRPr="002A2E57">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41EA6" w:rsidRPr="002A2E57" w:rsidRDefault="00E41EA6" w:rsidP="00E41EA6">
      <w:pPr>
        <w:widowControl w:val="0"/>
        <w:autoSpaceDE w:val="0"/>
        <w:autoSpaceDN w:val="0"/>
        <w:adjustRightInd w:val="0"/>
        <w:ind w:firstLine="540"/>
        <w:jc w:val="both"/>
      </w:pPr>
      <w:r w:rsidRPr="002A2E57">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41EA6" w:rsidRPr="002A2E57" w:rsidRDefault="00E41EA6" w:rsidP="00E41EA6">
      <w:pPr>
        <w:widowControl w:val="0"/>
        <w:autoSpaceDE w:val="0"/>
        <w:autoSpaceDN w:val="0"/>
        <w:adjustRightInd w:val="0"/>
        <w:ind w:firstLine="540"/>
        <w:jc w:val="both"/>
      </w:pPr>
      <w:r w:rsidRPr="002A2E57">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1EA6" w:rsidRPr="002A2E57" w:rsidRDefault="00E41EA6" w:rsidP="00E41EA6">
      <w:pPr>
        <w:widowControl w:val="0"/>
        <w:autoSpaceDE w:val="0"/>
        <w:autoSpaceDN w:val="0"/>
        <w:adjustRightInd w:val="0"/>
        <w:ind w:firstLine="540"/>
        <w:jc w:val="both"/>
      </w:pPr>
      <w:r w:rsidRPr="002A2E57">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41EA6" w:rsidRPr="002A2E57" w:rsidRDefault="00E41EA6" w:rsidP="00E41EA6">
      <w:pPr>
        <w:widowControl w:val="0"/>
        <w:autoSpaceDE w:val="0"/>
        <w:autoSpaceDN w:val="0"/>
        <w:adjustRightInd w:val="0"/>
        <w:ind w:firstLine="540"/>
        <w:jc w:val="both"/>
      </w:pPr>
      <w:proofErr w:type="gramStart"/>
      <w:r w:rsidRPr="002A2E57">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1EA6" w:rsidRPr="002A2E57" w:rsidRDefault="00E41EA6" w:rsidP="00E41EA6">
      <w:pPr>
        <w:widowControl w:val="0"/>
        <w:autoSpaceDE w:val="0"/>
        <w:autoSpaceDN w:val="0"/>
        <w:adjustRightInd w:val="0"/>
        <w:ind w:firstLine="540"/>
        <w:jc w:val="both"/>
      </w:pPr>
      <w:r w:rsidRPr="002A2E57">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E41EA6" w:rsidRPr="002A2E57" w:rsidRDefault="00E41EA6" w:rsidP="00E41EA6">
      <w:pPr>
        <w:widowControl w:val="0"/>
        <w:autoSpaceDE w:val="0"/>
        <w:autoSpaceDN w:val="0"/>
        <w:adjustRightInd w:val="0"/>
        <w:ind w:firstLine="540"/>
        <w:jc w:val="both"/>
      </w:pPr>
      <w:r w:rsidRPr="002A2E57">
        <w:t>а) прием и рассмотрение жалоб в соответствии с требованиями  Правил;</w:t>
      </w:r>
    </w:p>
    <w:p w:rsidR="00E41EA6" w:rsidRPr="002A2E57" w:rsidRDefault="00E41EA6" w:rsidP="00E41EA6">
      <w:pPr>
        <w:widowControl w:val="0"/>
        <w:autoSpaceDE w:val="0"/>
        <w:autoSpaceDN w:val="0"/>
        <w:adjustRightInd w:val="0"/>
        <w:ind w:firstLine="540"/>
        <w:jc w:val="both"/>
      </w:pPr>
      <w:r w:rsidRPr="002A2E57">
        <w:t>б) направление жалоб в уполномоченный на их рассмотрение орган в соответствии с п.</w:t>
      </w:r>
      <w:hyperlink r:id="rId26" w:anchor="Par60" w:history="1">
        <w:r w:rsidRPr="002A2E57">
          <w:rPr>
            <w:rStyle w:val="a3"/>
          </w:rPr>
          <w:t>8</w:t>
        </w:r>
      </w:hyperlink>
      <w:r w:rsidRPr="002A2E57">
        <w:t xml:space="preserve"> </w:t>
      </w:r>
    </w:p>
    <w:p w:rsidR="00E41EA6" w:rsidRPr="002A2E57" w:rsidRDefault="00E41EA6" w:rsidP="00E41EA6">
      <w:pPr>
        <w:widowControl w:val="0"/>
        <w:autoSpaceDE w:val="0"/>
        <w:autoSpaceDN w:val="0"/>
        <w:adjustRightInd w:val="0"/>
        <w:ind w:firstLine="540"/>
        <w:jc w:val="both"/>
      </w:pPr>
      <w:r w:rsidRPr="002A2E57">
        <w:t>12</w:t>
      </w:r>
      <w:r w:rsidRPr="00507DFC">
        <w:t xml:space="preserve">. </w:t>
      </w:r>
      <w:r>
        <w:t>В</w:t>
      </w:r>
      <w:r w:rsidRPr="00507DFC">
        <w:t xml:space="preserve"> случае установления в ходе или по результатам рассмотрения жалобы признаков состава административного правонарушения </w:t>
      </w:r>
      <w:r w:rsidRPr="00507DFC">
        <w:rPr>
          <w:i/>
        </w:rPr>
        <w:t>(без конкретизации)</w:t>
      </w:r>
      <w:r w:rsidRPr="00507DF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1EA6" w:rsidRPr="002A2E57" w:rsidRDefault="00E41EA6" w:rsidP="00E41EA6">
      <w:pPr>
        <w:widowControl w:val="0"/>
        <w:autoSpaceDE w:val="0"/>
        <w:autoSpaceDN w:val="0"/>
        <w:adjustRightInd w:val="0"/>
        <w:ind w:firstLine="540"/>
        <w:jc w:val="both"/>
      </w:pPr>
      <w:r w:rsidRPr="002A2E57">
        <w:t>13. Органы, предоставляющие муниципальные услуги, обеспечивают:</w:t>
      </w:r>
    </w:p>
    <w:p w:rsidR="00E41EA6" w:rsidRPr="002A2E57" w:rsidRDefault="00E41EA6" w:rsidP="00E41EA6">
      <w:pPr>
        <w:widowControl w:val="0"/>
        <w:autoSpaceDE w:val="0"/>
        <w:autoSpaceDN w:val="0"/>
        <w:adjustRightInd w:val="0"/>
        <w:ind w:firstLine="540"/>
        <w:jc w:val="both"/>
      </w:pPr>
      <w:r w:rsidRPr="002A2E57">
        <w:t>а) оснащение мест приема жалоб;</w:t>
      </w:r>
    </w:p>
    <w:p w:rsidR="00E41EA6" w:rsidRPr="002A2E57" w:rsidRDefault="00E41EA6" w:rsidP="00E41EA6">
      <w:pPr>
        <w:widowControl w:val="0"/>
        <w:autoSpaceDE w:val="0"/>
        <w:autoSpaceDN w:val="0"/>
        <w:adjustRightInd w:val="0"/>
        <w:ind w:firstLine="540"/>
        <w:jc w:val="both"/>
      </w:pPr>
      <w:r w:rsidRPr="002A2E57">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E41EA6" w:rsidRPr="002A2E57" w:rsidRDefault="00E41EA6" w:rsidP="00E41EA6">
      <w:pPr>
        <w:widowControl w:val="0"/>
        <w:autoSpaceDE w:val="0"/>
        <w:autoSpaceDN w:val="0"/>
        <w:adjustRightInd w:val="0"/>
        <w:ind w:firstLine="540"/>
        <w:jc w:val="both"/>
      </w:pPr>
      <w:r w:rsidRPr="002A2E57">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41EA6" w:rsidRPr="002A2E57" w:rsidRDefault="00E41EA6" w:rsidP="00E41EA6">
      <w:pPr>
        <w:widowControl w:val="0"/>
        <w:autoSpaceDE w:val="0"/>
        <w:autoSpaceDN w:val="0"/>
        <w:adjustRightInd w:val="0"/>
        <w:ind w:firstLine="540"/>
        <w:jc w:val="both"/>
      </w:pPr>
      <w:r w:rsidRPr="002A2E57">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1EA6" w:rsidRPr="002A2E57" w:rsidRDefault="00E41EA6" w:rsidP="00E41EA6">
      <w:pPr>
        <w:widowControl w:val="0"/>
        <w:autoSpaceDE w:val="0"/>
        <w:autoSpaceDN w:val="0"/>
        <w:adjustRightInd w:val="0"/>
        <w:ind w:firstLine="540"/>
        <w:jc w:val="both"/>
      </w:pPr>
      <w:r w:rsidRPr="002A2E57">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41EA6" w:rsidRPr="002A2E57" w:rsidRDefault="00E41EA6" w:rsidP="00E41EA6">
      <w:pPr>
        <w:widowControl w:val="0"/>
        <w:autoSpaceDE w:val="0"/>
        <w:autoSpaceDN w:val="0"/>
        <w:adjustRightInd w:val="0"/>
        <w:ind w:firstLine="540"/>
        <w:jc w:val="both"/>
      </w:pPr>
      <w:r w:rsidRPr="002A2E57">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41EA6" w:rsidRPr="002A2E57" w:rsidRDefault="00E41EA6" w:rsidP="00E41EA6">
      <w:pPr>
        <w:widowControl w:val="0"/>
        <w:autoSpaceDE w:val="0"/>
        <w:autoSpaceDN w:val="0"/>
        <w:adjustRightInd w:val="0"/>
        <w:ind w:firstLine="540"/>
        <w:jc w:val="both"/>
      </w:pPr>
      <w:r w:rsidRPr="002A2E57">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1EA6" w:rsidRPr="002A2E57" w:rsidRDefault="00E41EA6" w:rsidP="00E41EA6">
      <w:pPr>
        <w:widowControl w:val="0"/>
        <w:autoSpaceDE w:val="0"/>
        <w:autoSpaceDN w:val="0"/>
        <w:adjustRightInd w:val="0"/>
        <w:ind w:firstLine="540"/>
        <w:jc w:val="both"/>
      </w:pPr>
      <w:r w:rsidRPr="002A2E57">
        <w:t xml:space="preserve">15. По результатам рассмотрения жалобы в соответствии с </w:t>
      </w:r>
      <w:hyperlink r:id="rId27" w:history="1">
        <w:r w:rsidRPr="002A2E57">
          <w:rPr>
            <w:rStyle w:val="a3"/>
          </w:rPr>
          <w:t>частью 7 статьи 11.2</w:t>
        </w:r>
      </w:hyperlink>
      <w:r w:rsidRPr="002A2E57">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w:t>
      </w:r>
      <w:r w:rsidRPr="002A2E57">
        <w:lastRenderedPageBreak/>
        <w:t>жалобы либо об отказе в ее удовлетворении. Указанное решение принимается в форме акта уполномоченного на ее рассмотрение органа.</w:t>
      </w:r>
    </w:p>
    <w:p w:rsidR="00E41EA6" w:rsidRPr="002A2E57" w:rsidRDefault="00E41EA6" w:rsidP="00E41EA6">
      <w:pPr>
        <w:widowControl w:val="0"/>
        <w:autoSpaceDE w:val="0"/>
        <w:autoSpaceDN w:val="0"/>
        <w:adjustRightInd w:val="0"/>
        <w:ind w:firstLine="540"/>
        <w:jc w:val="both"/>
      </w:pPr>
      <w:r w:rsidRPr="002A2E57">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1EA6" w:rsidRPr="002A2E57" w:rsidRDefault="00E41EA6" w:rsidP="00E41EA6">
      <w:pPr>
        <w:widowControl w:val="0"/>
        <w:autoSpaceDE w:val="0"/>
        <w:autoSpaceDN w:val="0"/>
        <w:adjustRightInd w:val="0"/>
        <w:ind w:firstLine="540"/>
        <w:jc w:val="both"/>
      </w:pPr>
      <w:r w:rsidRPr="002A2E57">
        <w:t>16. Ответ по результатам рассмотрения жалобы направляется заявителю не позднее дня, следующего за днем принятия решения, в письменной форме.</w:t>
      </w:r>
    </w:p>
    <w:p w:rsidR="00E41EA6" w:rsidRPr="002A2E57" w:rsidRDefault="00E41EA6" w:rsidP="00E41EA6">
      <w:pPr>
        <w:widowControl w:val="0"/>
        <w:autoSpaceDE w:val="0"/>
        <w:autoSpaceDN w:val="0"/>
        <w:adjustRightInd w:val="0"/>
        <w:ind w:firstLine="540"/>
        <w:jc w:val="both"/>
      </w:pPr>
      <w:r w:rsidRPr="002A2E57">
        <w:t>17. В ответе по результатам рассмотрения жалобы указываются:</w:t>
      </w:r>
    </w:p>
    <w:p w:rsidR="00E41EA6" w:rsidRPr="002A2E57" w:rsidRDefault="00E41EA6" w:rsidP="00E41EA6">
      <w:pPr>
        <w:widowControl w:val="0"/>
        <w:autoSpaceDE w:val="0"/>
        <w:autoSpaceDN w:val="0"/>
        <w:adjustRightInd w:val="0"/>
        <w:ind w:firstLine="540"/>
        <w:jc w:val="both"/>
      </w:pPr>
      <w:proofErr w:type="gramStart"/>
      <w:r w:rsidRPr="002A2E57">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41EA6" w:rsidRPr="002A2E57" w:rsidRDefault="00E41EA6" w:rsidP="00E41EA6">
      <w:pPr>
        <w:widowControl w:val="0"/>
        <w:autoSpaceDE w:val="0"/>
        <w:autoSpaceDN w:val="0"/>
        <w:adjustRightInd w:val="0"/>
        <w:ind w:firstLine="540"/>
        <w:jc w:val="both"/>
      </w:pPr>
      <w:r w:rsidRPr="002A2E57">
        <w:t>б) номер, дата, место принятия решения, включая сведения о должностном лице, решение или действие (бездействие) которого обжалуется;</w:t>
      </w:r>
    </w:p>
    <w:p w:rsidR="00E41EA6" w:rsidRPr="002A2E57" w:rsidRDefault="00E41EA6" w:rsidP="00E41EA6">
      <w:pPr>
        <w:widowControl w:val="0"/>
        <w:autoSpaceDE w:val="0"/>
        <w:autoSpaceDN w:val="0"/>
        <w:adjustRightInd w:val="0"/>
        <w:ind w:firstLine="540"/>
        <w:jc w:val="both"/>
      </w:pPr>
      <w:r w:rsidRPr="002A2E57">
        <w:t>в) фамилия, имя, отчество (при наличии) или наименование заявителя;</w:t>
      </w:r>
    </w:p>
    <w:p w:rsidR="00E41EA6" w:rsidRPr="002A2E57" w:rsidRDefault="00E41EA6" w:rsidP="00E41EA6">
      <w:pPr>
        <w:widowControl w:val="0"/>
        <w:autoSpaceDE w:val="0"/>
        <w:autoSpaceDN w:val="0"/>
        <w:adjustRightInd w:val="0"/>
        <w:ind w:firstLine="540"/>
        <w:jc w:val="both"/>
      </w:pPr>
      <w:r w:rsidRPr="002A2E57">
        <w:t>г) основания для принятия решения по жалобе;</w:t>
      </w:r>
    </w:p>
    <w:p w:rsidR="00E41EA6" w:rsidRPr="002A2E57" w:rsidRDefault="00E41EA6" w:rsidP="00E41EA6">
      <w:pPr>
        <w:widowControl w:val="0"/>
        <w:autoSpaceDE w:val="0"/>
        <w:autoSpaceDN w:val="0"/>
        <w:adjustRightInd w:val="0"/>
        <w:ind w:firstLine="540"/>
        <w:jc w:val="both"/>
      </w:pPr>
      <w:r w:rsidRPr="002A2E57">
        <w:t>д) принятое по жалобе решение;</w:t>
      </w:r>
    </w:p>
    <w:p w:rsidR="00E41EA6" w:rsidRPr="002A2E57" w:rsidRDefault="00E41EA6" w:rsidP="00E41EA6">
      <w:pPr>
        <w:widowControl w:val="0"/>
        <w:autoSpaceDE w:val="0"/>
        <w:autoSpaceDN w:val="0"/>
        <w:adjustRightInd w:val="0"/>
        <w:ind w:firstLine="540"/>
        <w:jc w:val="both"/>
      </w:pPr>
      <w:r w:rsidRPr="002A2E57">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1EA6" w:rsidRPr="002A2E57" w:rsidRDefault="00E41EA6" w:rsidP="00E41EA6">
      <w:pPr>
        <w:widowControl w:val="0"/>
        <w:autoSpaceDE w:val="0"/>
        <w:autoSpaceDN w:val="0"/>
        <w:adjustRightInd w:val="0"/>
        <w:ind w:firstLine="540"/>
        <w:jc w:val="both"/>
      </w:pPr>
      <w:r w:rsidRPr="002A2E57">
        <w:t>ж) сведения о порядке обжалования принятого по жалобе решения.</w:t>
      </w:r>
    </w:p>
    <w:p w:rsidR="00E41EA6" w:rsidRPr="002A2E57" w:rsidRDefault="00E41EA6" w:rsidP="00E41EA6">
      <w:pPr>
        <w:widowControl w:val="0"/>
        <w:autoSpaceDE w:val="0"/>
        <w:autoSpaceDN w:val="0"/>
        <w:adjustRightInd w:val="0"/>
        <w:ind w:firstLine="540"/>
        <w:jc w:val="both"/>
      </w:pPr>
      <w:r w:rsidRPr="002A2E57">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41EA6" w:rsidRPr="002A2E57" w:rsidRDefault="00E41EA6" w:rsidP="00E41EA6">
      <w:pPr>
        <w:widowControl w:val="0"/>
        <w:autoSpaceDE w:val="0"/>
        <w:autoSpaceDN w:val="0"/>
        <w:adjustRightInd w:val="0"/>
        <w:ind w:firstLine="540"/>
        <w:jc w:val="both"/>
      </w:pPr>
      <w:r w:rsidRPr="002A2E57">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1EA6" w:rsidRPr="002A2E57" w:rsidRDefault="00E41EA6" w:rsidP="00E41EA6">
      <w:pPr>
        <w:widowControl w:val="0"/>
        <w:autoSpaceDE w:val="0"/>
        <w:autoSpaceDN w:val="0"/>
        <w:adjustRightInd w:val="0"/>
        <w:ind w:firstLine="540"/>
        <w:jc w:val="both"/>
      </w:pPr>
      <w:r w:rsidRPr="002A2E57">
        <w:t>19. Уполномоченный на рассмотрение жалобы орган отказывает в удовлетворении жалобы в следующих случаях:</w:t>
      </w:r>
    </w:p>
    <w:p w:rsidR="00E41EA6" w:rsidRPr="002A2E57" w:rsidRDefault="00E41EA6" w:rsidP="00E41EA6">
      <w:pPr>
        <w:widowControl w:val="0"/>
        <w:autoSpaceDE w:val="0"/>
        <w:autoSpaceDN w:val="0"/>
        <w:adjustRightInd w:val="0"/>
        <w:ind w:firstLine="540"/>
        <w:jc w:val="both"/>
      </w:pPr>
      <w:r w:rsidRPr="002A2E57">
        <w:t>а) наличие вступившего в законную силу решения суда, арбитражного суда по жалобе о том же предмете и по тем же основаниям;</w:t>
      </w:r>
    </w:p>
    <w:p w:rsidR="00E41EA6" w:rsidRPr="002A2E57" w:rsidRDefault="00E41EA6" w:rsidP="00E41EA6">
      <w:pPr>
        <w:widowControl w:val="0"/>
        <w:autoSpaceDE w:val="0"/>
        <w:autoSpaceDN w:val="0"/>
        <w:adjustRightInd w:val="0"/>
        <w:ind w:firstLine="540"/>
        <w:jc w:val="both"/>
      </w:pPr>
      <w:r w:rsidRPr="002A2E57">
        <w:t>б) подача жалобы лицом, полномочия которого не подтверждены в порядке, установленном законодательством Российской Федерации;</w:t>
      </w:r>
    </w:p>
    <w:p w:rsidR="00E41EA6" w:rsidRPr="002A2E57" w:rsidRDefault="00E41EA6" w:rsidP="00E41EA6">
      <w:pPr>
        <w:widowControl w:val="0"/>
        <w:autoSpaceDE w:val="0"/>
        <w:autoSpaceDN w:val="0"/>
        <w:adjustRightInd w:val="0"/>
        <w:ind w:firstLine="540"/>
        <w:jc w:val="both"/>
      </w:pPr>
      <w:r w:rsidRPr="002A2E57">
        <w:t>в) наличие решения по жалобе, принятого ранее в соответствии с требованиями Правил в отношении того же заявителя и по тому же предмету жалобы.</w:t>
      </w:r>
    </w:p>
    <w:p w:rsidR="00E41EA6" w:rsidRDefault="00E41EA6" w:rsidP="00E41EA6">
      <w:pPr>
        <w:widowControl w:val="0"/>
        <w:autoSpaceDE w:val="0"/>
        <w:autoSpaceDN w:val="0"/>
        <w:adjustRightInd w:val="0"/>
        <w:ind w:firstLine="540"/>
        <w:jc w:val="both"/>
      </w:pPr>
      <w:r w:rsidRPr="002A2E57">
        <w:t xml:space="preserve">20. </w:t>
      </w:r>
      <w:r w:rsidRPr="00072355">
        <w:t xml:space="preserve">Уполномоченный на рассмотрение жалобы орган  при получении письменного </w:t>
      </w:r>
      <w:proofErr w:type="gramStart"/>
      <w:r w:rsidRPr="00072355">
        <w:t>обращения</w:t>
      </w:r>
      <w:proofErr w:type="gramEnd"/>
      <w:r w:rsidRPr="00072355">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41EA6" w:rsidRPr="002A2E57" w:rsidRDefault="00E41EA6" w:rsidP="00E41EA6">
      <w:pPr>
        <w:widowControl w:val="0"/>
        <w:autoSpaceDE w:val="0"/>
        <w:autoSpaceDN w:val="0"/>
        <w:adjustRightInd w:val="0"/>
        <w:ind w:firstLine="540"/>
        <w:jc w:val="both"/>
      </w:pPr>
      <w:r w:rsidRPr="002A2E57">
        <w:t>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E41EA6" w:rsidRPr="002A2E57" w:rsidRDefault="00E41EA6" w:rsidP="00E41EA6">
      <w:pPr>
        <w:autoSpaceDE w:val="0"/>
        <w:autoSpaceDN w:val="0"/>
        <w:adjustRightInd w:val="0"/>
      </w:pPr>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1EA6" w:rsidRPr="002A2E57" w:rsidRDefault="00E41EA6" w:rsidP="00E41EA6">
      <w:pPr>
        <w:autoSpaceDE w:val="0"/>
        <w:autoSpaceDN w:val="0"/>
        <w:adjustRightInd w:val="0"/>
      </w:pPr>
    </w:p>
    <w:p w:rsidR="00E41EA6" w:rsidRPr="00072355" w:rsidRDefault="00E41EA6" w:rsidP="00E41EA6">
      <w:pPr>
        <w:autoSpaceDE w:val="0"/>
        <w:autoSpaceDN w:val="0"/>
        <w:adjustRightInd w:val="0"/>
        <w:ind w:firstLine="720"/>
        <w:jc w:val="both"/>
      </w:pPr>
      <w:r w:rsidRPr="00072355">
        <w:t>п.22</w:t>
      </w:r>
      <w:r w:rsidRPr="00072355">
        <w:rPr>
          <w:sz w:val="28"/>
          <w:szCs w:val="28"/>
        </w:rPr>
        <w:t xml:space="preserve"> </w:t>
      </w:r>
      <w:r w:rsidRPr="00072355">
        <w:t xml:space="preserve">если текст письменного обращения не поддается прочтению, ответ на обращение не </w:t>
      </w:r>
      <w:proofErr w:type="gramStart"/>
      <w:r w:rsidRPr="00072355">
        <w:t>дается</w:t>
      </w:r>
      <w:proofErr w:type="gramEnd"/>
      <w:r w:rsidRPr="00072355">
        <w:t xml:space="preserve"> и оно не подлежит направлению на рассмотрение в  орган местного самоуправления или </w:t>
      </w:r>
      <w:r w:rsidRPr="00072355">
        <w:lastRenderedPageBreak/>
        <w:t xml:space="preserve">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072355">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072355">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072355">
          <w:t>тайну</w:t>
        </w:r>
      </w:hyperlink>
      <w:r w:rsidRPr="00072355">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autoSpaceDE w:val="0"/>
        <w:autoSpaceDN w:val="0"/>
        <w:adjustRightInd w:val="0"/>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shd w:val="clear" w:color="auto" w:fill="FFFFFF"/>
        <w:spacing w:line="298" w:lineRule="exact"/>
        <w:ind w:right="34"/>
        <w:jc w:val="center"/>
        <w:rPr>
          <w:b/>
        </w:rPr>
      </w:pPr>
    </w:p>
    <w:p w:rsidR="00E41EA6" w:rsidRPr="002A2E57" w:rsidRDefault="00E41EA6" w:rsidP="00E41EA6">
      <w:pPr>
        <w:tabs>
          <w:tab w:val="left" w:pos="2385"/>
        </w:tabs>
      </w:pPr>
    </w:p>
    <w:p w:rsidR="00E41EA6" w:rsidRPr="002A2E57" w:rsidRDefault="00E41EA6" w:rsidP="00E41EA6">
      <w:pPr>
        <w:shd w:val="clear" w:color="auto" w:fill="FFFFFF"/>
        <w:ind w:left="4253" w:right="29"/>
        <w:jc w:val="center"/>
      </w:pPr>
      <w:r w:rsidRPr="002A2E57">
        <w:t>Приложение №1</w:t>
      </w:r>
    </w:p>
    <w:p w:rsidR="00E41EA6" w:rsidRPr="002A2E57" w:rsidRDefault="00E41EA6" w:rsidP="00E41EA6">
      <w:pPr>
        <w:shd w:val="clear" w:color="auto" w:fill="FFFFFF"/>
        <w:spacing w:line="298" w:lineRule="exact"/>
        <w:ind w:left="567" w:right="928"/>
        <w:jc w:val="center"/>
        <w:rPr>
          <w:b/>
        </w:rPr>
      </w:pPr>
      <w:r w:rsidRPr="002A2E57">
        <w:t xml:space="preserve">к административному регламенту предоставления муниципальной услуги </w:t>
      </w:r>
      <w:r w:rsidRPr="002A2E57">
        <w:rPr>
          <w:b/>
        </w:rPr>
        <w:t>«</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2A2E57" w:rsidRDefault="00E41EA6" w:rsidP="00E41EA6">
      <w:pPr>
        <w:shd w:val="clear" w:color="auto" w:fill="FFFFFF"/>
        <w:tabs>
          <w:tab w:val="left" w:pos="4395"/>
        </w:tabs>
        <w:ind w:left="4253" w:right="29"/>
        <w:jc w:val="both"/>
      </w:pPr>
    </w:p>
    <w:p w:rsidR="00E41EA6" w:rsidRPr="002A2E57" w:rsidRDefault="00E41EA6" w:rsidP="00E41EA6">
      <w:pPr>
        <w:ind w:left="4140"/>
      </w:pPr>
      <w:r w:rsidRPr="002A2E57">
        <w:t>Главе администрации Малиновского сельского</w:t>
      </w:r>
    </w:p>
    <w:p w:rsidR="00E41EA6" w:rsidRPr="002A2E57" w:rsidRDefault="00E41EA6" w:rsidP="00E41EA6">
      <w:pPr>
        <w:ind w:left="4140"/>
      </w:pPr>
      <w:r w:rsidRPr="002A2E57">
        <w:t>поселения</w:t>
      </w:r>
    </w:p>
    <w:p w:rsidR="00E41EA6" w:rsidRPr="002A2E57" w:rsidRDefault="00E41EA6" w:rsidP="00E41EA6">
      <w:pPr>
        <w:ind w:left="4140"/>
      </w:pPr>
    </w:p>
    <w:p w:rsidR="00E41EA6" w:rsidRPr="002A2E57" w:rsidRDefault="00E41EA6" w:rsidP="00E41EA6">
      <w:pPr>
        <w:tabs>
          <w:tab w:val="right" w:pos="9639"/>
        </w:tabs>
        <w:ind w:left="4140"/>
      </w:pPr>
      <w:r>
        <w:pict>
          <v:line id="_x0000_s1068" style="position:absolute;left:0;text-align:left;z-index:251674624" from="252pt,12.8pt" to="486pt,14.7pt"/>
        </w:pict>
      </w:r>
      <w:r w:rsidRPr="002A2E57">
        <w:t>от</w:t>
      </w:r>
      <w:r w:rsidRPr="002A2E57">
        <w:tab/>
      </w:r>
    </w:p>
    <w:p w:rsidR="00E41EA6" w:rsidRPr="002A2E57" w:rsidRDefault="00E41EA6" w:rsidP="00E41EA6">
      <w:pPr>
        <w:tabs>
          <w:tab w:val="right" w:pos="9639"/>
        </w:tabs>
        <w:ind w:left="4140"/>
      </w:pPr>
    </w:p>
    <w:p w:rsidR="00E41EA6" w:rsidRPr="002A2E57" w:rsidRDefault="00E41EA6" w:rsidP="00E41EA6">
      <w:pPr>
        <w:tabs>
          <w:tab w:val="right" w:pos="9639"/>
        </w:tabs>
        <w:ind w:left="4140"/>
      </w:pPr>
      <w:r>
        <w:pict>
          <v:line id="_x0000_s1069" style="position:absolute;left:0;text-align:left;z-index:251675648" from="351pt,9.5pt" to="486pt,9.5pt"/>
        </w:pict>
      </w:r>
      <w:proofErr w:type="gramStart"/>
      <w:r w:rsidRPr="002A2E57">
        <w:t>проживающего</w:t>
      </w:r>
      <w:proofErr w:type="gramEnd"/>
      <w:r w:rsidRPr="002A2E57">
        <w:t xml:space="preserve"> по адресу</w:t>
      </w:r>
    </w:p>
    <w:p w:rsidR="00E41EA6" w:rsidRPr="002A2E57" w:rsidRDefault="00E41EA6" w:rsidP="00E41EA6">
      <w:pPr>
        <w:tabs>
          <w:tab w:val="right" w:pos="9639"/>
        </w:tabs>
        <w:ind w:left="4140"/>
      </w:pPr>
    </w:p>
    <w:p w:rsidR="00E41EA6" w:rsidRPr="002A2E57" w:rsidRDefault="00E41EA6" w:rsidP="00E41EA6">
      <w:pPr>
        <w:tabs>
          <w:tab w:val="right" w:pos="9639"/>
        </w:tabs>
        <w:ind w:left="4140"/>
      </w:pPr>
      <w:r>
        <w:pict>
          <v:line id="_x0000_s1070" style="position:absolute;left:0;text-align:left;z-index:251676672" from="270pt,8.9pt" to="486pt,8.9pt"/>
        </w:pict>
      </w:r>
      <w:r w:rsidRPr="002A2E57">
        <w:t>тел. №</w:t>
      </w:r>
    </w:p>
    <w:p w:rsidR="00E41EA6" w:rsidRPr="002A2E57" w:rsidRDefault="00E41EA6" w:rsidP="00E41EA6">
      <w:pPr>
        <w:tabs>
          <w:tab w:val="right" w:pos="9639"/>
        </w:tabs>
        <w:ind w:left="4140"/>
      </w:pPr>
    </w:p>
    <w:p w:rsidR="00E41EA6" w:rsidRPr="002A2E57" w:rsidRDefault="00E41EA6" w:rsidP="00E41EA6">
      <w:pPr>
        <w:tabs>
          <w:tab w:val="right" w:pos="9639"/>
        </w:tabs>
        <w:ind w:left="4140"/>
      </w:pPr>
    </w:p>
    <w:p w:rsidR="00E41EA6" w:rsidRPr="002A2E57" w:rsidRDefault="00E41EA6" w:rsidP="00E41EA6">
      <w:pPr>
        <w:tabs>
          <w:tab w:val="right" w:pos="9639"/>
        </w:tabs>
        <w:ind w:left="2340"/>
      </w:pPr>
      <w:r w:rsidRPr="002A2E57">
        <w:t xml:space="preserve">                   ЗАЯВЛЕНИЕ</w:t>
      </w:r>
    </w:p>
    <w:p w:rsidR="00E41EA6" w:rsidRPr="002A2E57" w:rsidRDefault="00E41EA6" w:rsidP="00E41EA6">
      <w:pPr>
        <w:tabs>
          <w:tab w:val="right" w:pos="9639"/>
        </w:tabs>
        <w:ind w:left="2340"/>
        <w:jc w:val="both"/>
      </w:pPr>
    </w:p>
    <w:p w:rsidR="00E41EA6" w:rsidRPr="002A2E57" w:rsidRDefault="00E41EA6" w:rsidP="00E41EA6">
      <w:pPr>
        <w:tabs>
          <w:tab w:val="right" w:pos="9639"/>
        </w:tabs>
        <w:spacing w:line="360" w:lineRule="auto"/>
        <w:jc w:val="both"/>
      </w:pPr>
      <w:r w:rsidRPr="002A2E57">
        <w:lastRenderedPageBreak/>
        <w:t xml:space="preserve">       Прошу внести в перечень  наименований улиц, площадей и иных территорий проживания гра</w:t>
      </w:r>
      <w:r>
        <w:t xml:space="preserve">ждан следующий </w:t>
      </w:r>
      <w:r w:rsidRPr="002A2E57">
        <w:t xml:space="preserve"> объект: </w:t>
      </w:r>
    </w:p>
    <w:p w:rsidR="00E41EA6" w:rsidRPr="002A2E57" w:rsidRDefault="00E41EA6" w:rsidP="00E41EA6">
      <w:pPr>
        <w:tabs>
          <w:tab w:val="right" w:pos="9639"/>
        </w:tabs>
        <w:jc w:val="both"/>
      </w:pPr>
      <w:r>
        <w:pict>
          <v:line id="_x0000_s1071" style="position:absolute;left:0;text-align:left;flip:y;z-index:251677696" from="49.7pt,1.6pt" to="498.95pt,1.6pt"/>
        </w:pict>
      </w:r>
      <w:r w:rsidRPr="002A2E57">
        <w:t xml:space="preserve">                    (улицу, площадь, иную территорию проживания граждан) </w:t>
      </w:r>
    </w:p>
    <w:p w:rsidR="00E41EA6" w:rsidRPr="002A2E57" w:rsidRDefault="00E41EA6" w:rsidP="00E41EA6">
      <w:pPr>
        <w:tabs>
          <w:tab w:val="right" w:pos="9639"/>
        </w:tabs>
        <w:jc w:val="both"/>
      </w:pPr>
    </w:p>
    <w:p w:rsidR="00E41EA6" w:rsidRPr="002A2E57" w:rsidRDefault="00E41EA6" w:rsidP="00E41EA6">
      <w:pPr>
        <w:tabs>
          <w:tab w:val="right" w:pos="9639"/>
        </w:tabs>
        <w:jc w:val="both"/>
      </w:pPr>
    </w:p>
    <w:p w:rsidR="00E41EA6" w:rsidRPr="002A2E57" w:rsidRDefault="00E41EA6" w:rsidP="00E41EA6">
      <w:pPr>
        <w:tabs>
          <w:tab w:val="right" w:pos="9639"/>
        </w:tabs>
      </w:pPr>
      <w:r w:rsidRPr="002A2E57">
        <w:t xml:space="preserve">                   Дата                                                                                       Подпись</w:t>
      </w:r>
    </w:p>
    <w:p w:rsidR="00E41EA6" w:rsidRPr="002A2E57" w:rsidRDefault="00E41EA6" w:rsidP="00E41EA6">
      <w:pPr>
        <w:tabs>
          <w:tab w:val="right" w:pos="9639"/>
        </w:tabs>
      </w:pPr>
    </w:p>
    <w:p w:rsidR="00E41EA6" w:rsidRPr="002A2E57" w:rsidRDefault="00E41EA6" w:rsidP="00E41EA6">
      <w:pPr>
        <w:tabs>
          <w:tab w:val="right" w:pos="9639"/>
        </w:tabs>
      </w:pPr>
    </w:p>
    <w:p w:rsidR="00E41EA6" w:rsidRPr="002A2E57" w:rsidRDefault="00E41EA6" w:rsidP="00E41EA6">
      <w:pPr>
        <w:shd w:val="clear" w:color="auto" w:fill="FFFFFF"/>
        <w:tabs>
          <w:tab w:val="left" w:pos="8820"/>
        </w:tabs>
        <w:ind w:left="180" w:right="29"/>
        <w:jc w:val="both"/>
        <w:rPr>
          <w:u w:val="single"/>
        </w:rPr>
      </w:pPr>
      <w:r w:rsidRPr="002A2E57">
        <w:rPr>
          <w:u w:val="single"/>
        </w:rPr>
        <w:t xml:space="preserve">Прилагаемые документы: </w:t>
      </w:r>
    </w:p>
    <w:p w:rsidR="00E41EA6" w:rsidRPr="002A2E57" w:rsidRDefault="00E41EA6" w:rsidP="00E41EA6">
      <w:pPr>
        <w:tabs>
          <w:tab w:val="right" w:pos="9639"/>
        </w:tabs>
        <w:ind w:firstLine="7088"/>
      </w:pPr>
    </w:p>
    <w:p w:rsidR="00E41EA6" w:rsidRPr="002A2E57" w:rsidRDefault="00E41EA6" w:rsidP="00E41EA6">
      <w:pPr>
        <w:ind w:firstLine="539"/>
        <w:jc w:val="both"/>
      </w:pPr>
      <w:r w:rsidRPr="002A2E57">
        <w:t>1)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 и тому подобные документы);</w:t>
      </w:r>
    </w:p>
    <w:p w:rsidR="00E41EA6" w:rsidRPr="002A2E57" w:rsidRDefault="00E41EA6" w:rsidP="00E41EA6">
      <w:pPr>
        <w:ind w:firstLine="539"/>
        <w:jc w:val="both"/>
      </w:pPr>
      <w:r w:rsidRPr="002A2E57">
        <w:t>2) Проектная документация, отображающая градостроительные объекты (улицы, площади и иные территории проживания граждан в городском округе (населенном пункте поселения), которым требуется присвоить наименование;</w:t>
      </w:r>
    </w:p>
    <w:p w:rsidR="00E41EA6" w:rsidRPr="002A2E57" w:rsidRDefault="00E41EA6" w:rsidP="00E41EA6">
      <w:pPr>
        <w:ind w:firstLine="539"/>
        <w:jc w:val="both"/>
      </w:pPr>
      <w:r w:rsidRPr="002A2E57">
        <w:t>3) Оригинал топографической съемки территории застройки в масштабе 1:500, выполненной лицензированной организацией, согласованной в установленном порядке, сроком не более одного года;</w:t>
      </w:r>
    </w:p>
    <w:p w:rsidR="00E41EA6" w:rsidRPr="002A2E57" w:rsidRDefault="00E41EA6" w:rsidP="00E41EA6">
      <w:pPr>
        <w:ind w:firstLine="539"/>
        <w:jc w:val="both"/>
      </w:pPr>
      <w:r w:rsidRPr="002A2E57">
        <w:t>4)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E41EA6" w:rsidRPr="002A2E57" w:rsidRDefault="00E41EA6" w:rsidP="00E41EA6">
      <w:pPr>
        <w:tabs>
          <w:tab w:val="right" w:pos="9639"/>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shd w:val="clear" w:color="auto" w:fill="FFFFFF"/>
        <w:ind w:left="4253" w:right="29"/>
        <w:jc w:val="center"/>
      </w:pPr>
      <w:r w:rsidRPr="002A2E57">
        <w:t>Приложение №2</w:t>
      </w:r>
    </w:p>
    <w:p w:rsidR="00E41EA6" w:rsidRPr="002A2E57" w:rsidRDefault="00E41EA6" w:rsidP="00E41EA6">
      <w:pPr>
        <w:shd w:val="clear" w:color="auto" w:fill="FFFFFF"/>
        <w:spacing w:line="298" w:lineRule="exact"/>
        <w:ind w:left="567" w:right="928"/>
        <w:jc w:val="center"/>
        <w:rPr>
          <w:b/>
        </w:rPr>
      </w:pPr>
      <w:r w:rsidRPr="002A2E57">
        <w:t xml:space="preserve">к административному регламенту предоставления муниципальной услуги </w:t>
      </w:r>
      <w:r w:rsidRPr="002A2E57">
        <w:rPr>
          <w:b/>
        </w:rPr>
        <w:t>«</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2A2E57" w:rsidRDefault="00E41EA6" w:rsidP="00E41EA6">
      <w:pPr>
        <w:shd w:val="clear" w:color="auto" w:fill="FFFFFF"/>
        <w:tabs>
          <w:tab w:val="left" w:pos="4395"/>
        </w:tabs>
        <w:ind w:left="4253" w:right="29"/>
        <w:jc w:val="both"/>
      </w:pPr>
      <w:r w:rsidRPr="002A2E57">
        <w:t>Главе администрации Малиновского сельского</w:t>
      </w:r>
    </w:p>
    <w:p w:rsidR="00E41EA6" w:rsidRPr="002A2E57" w:rsidRDefault="00E41EA6" w:rsidP="00E41EA6">
      <w:pPr>
        <w:ind w:left="4140"/>
      </w:pPr>
      <w:r w:rsidRPr="002A2E57">
        <w:t>поселения</w:t>
      </w:r>
    </w:p>
    <w:p w:rsidR="00E41EA6" w:rsidRPr="002A2E57" w:rsidRDefault="00E41EA6" w:rsidP="00E41EA6">
      <w:pPr>
        <w:tabs>
          <w:tab w:val="right" w:pos="9639"/>
        </w:tabs>
        <w:ind w:left="4140"/>
      </w:pPr>
      <w:r>
        <w:pict>
          <v:line id="_x0000_s1072" style="position:absolute;left:0;text-align:left;z-index:251678720" from="252pt,12.8pt" to="486pt,14.7pt"/>
        </w:pict>
      </w:r>
      <w:r w:rsidRPr="002A2E57">
        <w:t>от</w:t>
      </w:r>
      <w:r w:rsidRPr="002A2E57">
        <w:tab/>
      </w:r>
    </w:p>
    <w:p w:rsidR="00E41EA6" w:rsidRPr="002A2E57" w:rsidRDefault="00E41EA6" w:rsidP="00E41EA6">
      <w:pPr>
        <w:tabs>
          <w:tab w:val="right" w:pos="9639"/>
        </w:tabs>
        <w:ind w:left="4140"/>
      </w:pPr>
    </w:p>
    <w:p w:rsidR="00E41EA6" w:rsidRPr="002A2E57" w:rsidRDefault="00E41EA6" w:rsidP="00E41EA6">
      <w:pPr>
        <w:tabs>
          <w:tab w:val="right" w:pos="9639"/>
        </w:tabs>
        <w:ind w:left="4140"/>
      </w:pPr>
      <w:r>
        <w:pict>
          <v:line id="_x0000_s1073" style="position:absolute;left:0;text-align:left;z-index:251679744" from="351pt,9.5pt" to="486pt,9.5pt"/>
        </w:pict>
      </w:r>
      <w:proofErr w:type="gramStart"/>
      <w:r w:rsidRPr="002A2E57">
        <w:t>проживающего</w:t>
      </w:r>
      <w:proofErr w:type="gramEnd"/>
      <w:r w:rsidRPr="002A2E57">
        <w:t xml:space="preserve"> по адресу</w:t>
      </w:r>
    </w:p>
    <w:p w:rsidR="00E41EA6" w:rsidRPr="002A2E57" w:rsidRDefault="00E41EA6" w:rsidP="00E41EA6">
      <w:pPr>
        <w:tabs>
          <w:tab w:val="right" w:pos="9639"/>
        </w:tabs>
        <w:ind w:left="4140"/>
      </w:pPr>
    </w:p>
    <w:p w:rsidR="00E41EA6" w:rsidRPr="002A2E57" w:rsidRDefault="00E41EA6" w:rsidP="00E41EA6">
      <w:pPr>
        <w:tabs>
          <w:tab w:val="right" w:pos="9639"/>
        </w:tabs>
        <w:ind w:left="4140"/>
      </w:pPr>
      <w:r>
        <w:pict>
          <v:line id="_x0000_s1074" style="position:absolute;left:0;text-align:left;z-index:251680768" from="270pt,8.9pt" to="486pt,8.9pt"/>
        </w:pict>
      </w:r>
      <w:r w:rsidRPr="002A2E57">
        <w:t>тел. №</w:t>
      </w:r>
    </w:p>
    <w:p w:rsidR="00E41EA6" w:rsidRPr="002A2E57" w:rsidRDefault="00E41EA6" w:rsidP="00E41EA6">
      <w:pPr>
        <w:tabs>
          <w:tab w:val="right" w:pos="9639"/>
        </w:tabs>
        <w:ind w:left="4140"/>
      </w:pPr>
    </w:p>
    <w:p w:rsidR="00E41EA6" w:rsidRPr="002A2E57" w:rsidRDefault="00E41EA6" w:rsidP="00E41EA6">
      <w:pPr>
        <w:tabs>
          <w:tab w:val="right" w:pos="9639"/>
        </w:tabs>
        <w:ind w:left="4140"/>
      </w:pPr>
    </w:p>
    <w:p w:rsidR="00E41EA6" w:rsidRPr="002A2E57" w:rsidRDefault="00E41EA6" w:rsidP="00E41EA6">
      <w:pPr>
        <w:tabs>
          <w:tab w:val="right" w:pos="9639"/>
        </w:tabs>
        <w:ind w:left="2340"/>
      </w:pPr>
      <w:r w:rsidRPr="002A2E57">
        <w:t xml:space="preserve">                   ЗАЯВЛЕНИЕ</w:t>
      </w:r>
    </w:p>
    <w:p w:rsidR="00E41EA6" w:rsidRPr="002A2E57" w:rsidRDefault="00E41EA6" w:rsidP="00E41EA6">
      <w:pPr>
        <w:tabs>
          <w:tab w:val="right" w:pos="9639"/>
        </w:tabs>
        <w:ind w:left="2340"/>
        <w:jc w:val="both"/>
      </w:pPr>
    </w:p>
    <w:p w:rsidR="00E41EA6" w:rsidRPr="002A2E57" w:rsidRDefault="00E41EA6" w:rsidP="00E41EA6">
      <w:pPr>
        <w:tabs>
          <w:tab w:val="right" w:pos="9639"/>
        </w:tabs>
        <w:jc w:val="both"/>
      </w:pPr>
      <w:r w:rsidRPr="002A2E57">
        <w:lastRenderedPageBreak/>
        <w:t xml:space="preserve">       Прошу выдать справку об  адресе (адресной привязке) объекта: _____________ </w:t>
      </w:r>
    </w:p>
    <w:p w:rsidR="00E41EA6" w:rsidRPr="002A2E57" w:rsidRDefault="00E41EA6" w:rsidP="00E41EA6">
      <w:pPr>
        <w:tabs>
          <w:tab w:val="right" w:pos="9639"/>
        </w:tabs>
        <w:jc w:val="both"/>
      </w:pPr>
      <w:r w:rsidRPr="002A2E57">
        <w:t xml:space="preserve"> </w:t>
      </w:r>
    </w:p>
    <w:p w:rsidR="00E41EA6" w:rsidRPr="002A2E57" w:rsidRDefault="00E41EA6" w:rsidP="00E41EA6">
      <w:pPr>
        <w:tabs>
          <w:tab w:val="right" w:pos="9639"/>
        </w:tabs>
        <w:jc w:val="both"/>
      </w:pPr>
      <w:r>
        <w:pict>
          <v:line id="_x0000_s1075" style="position:absolute;left:0;text-align:left;flip:y;z-index:251681792" from="3.55pt,14.5pt" to="516.55pt,14.5pt"/>
        </w:pict>
      </w:r>
      <w:r w:rsidRPr="002A2E57">
        <w:t xml:space="preserve">                                                                              </w:t>
      </w:r>
    </w:p>
    <w:p w:rsidR="00E41EA6" w:rsidRPr="002A2E57" w:rsidRDefault="00E41EA6" w:rsidP="00E41EA6">
      <w:pPr>
        <w:tabs>
          <w:tab w:val="right" w:pos="9639"/>
        </w:tabs>
        <w:jc w:val="both"/>
      </w:pPr>
    </w:p>
    <w:p w:rsidR="00E41EA6" w:rsidRPr="002A2E57" w:rsidRDefault="00E41EA6" w:rsidP="00E41EA6">
      <w:pPr>
        <w:tabs>
          <w:tab w:val="right" w:pos="9639"/>
        </w:tabs>
        <w:jc w:val="both"/>
      </w:pPr>
      <w:r w:rsidRPr="002A2E57">
        <w:t>с целью _________________________________________________________________</w:t>
      </w:r>
    </w:p>
    <w:p w:rsidR="00E41EA6" w:rsidRPr="002A2E57" w:rsidRDefault="00E41EA6" w:rsidP="00E41EA6">
      <w:pPr>
        <w:tabs>
          <w:tab w:val="right" w:pos="9639"/>
        </w:tabs>
        <w:jc w:val="both"/>
      </w:pPr>
    </w:p>
    <w:p w:rsidR="00E41EA6" w:rsidRPr="002A2E57" w:rsidRDefault="00E41EA6" w:rsidP="00E41EA6">
      <w:pPr>
        <w:tabs>
          <w:tab w:val="right" w:pos="9639"/>
        </w:tabs>
      </w:pPr>
      <w:r w:rsidRPr="002A2E57">
        <w:t xml:space="preserve">                   Дата                                                                                       Подпись</w:t>
      </w:r>
    </w:p>
    <w:p w:rsidR="00E41EA6" w:rsidRPr="002A2E57" w:rsidRDefault="00E41EA6" w:rsidP="00E41EA6">
      <w:pPr>
        <w:tabs>
          <w:tab w:val="right" w:pos="9639"/>
        </w:tabs>
      </w:pPr>
    </w:p>
    <w:p w:rsidR="00E41EA6" w:rsidRPr="002A2E57" w:rsidRDefault="00E41EA6" w:rsidP="00E41EA6">
      <w:pPr>
        <w:tabs>
          <w:tab w:val="right" w:pos="9639"/>
        </w:tabs>
      </w:pPr>
    </w:p>
    <w:p w:rsidR="00E41EA6" w:rsidRPr="002A2E57" w:rsidRDefault="00E41EA6" w:rsidP="00E41EA6">
      <w:pPr>
        <w:shd w:val="clear" w:color="auto" w:fill="FFFFFF"/>
        <w:tabs>
          <w:tab w:val="left" w:pos="8820"/>
        </w:tabs>
        <w:ind w:left="180" w:right="29"/>
        <w:jc w:val="both"/>
        <w:rPr>
          <w:u w:val="single"/>
        </w:rPr>
      </w:pPr>
      <w:r w:rsidRPr="002A2E57">
        <w:rPr>
          <w:u w:val="single"/>
        </w:rPr>
        <w:t xml:space="preserve">Прилагаемые документы: </w:t>
      </w:r>
    </w:p>
    <w:p w:rsidR="00E41EA6" w:rsidRPr="002A2E57" w:rsidRDefault="00E41EA6" w:rsidP="00E41EA6">
      <w:pPr>
        <w:tabs>
          <w:tab w:val="right" w:pos="9639"/>
        </w:tabs>
        <w:ind w:firstLine="7088"/>
      </w:pPr>
    </w:p>
    <w:p w:rsidR="00E41EA6" w:rsidRPr="002A2E57" w:rsidRDefault="00E41EA6" w:rsidP="00E41EA6">
      <w:pPr>
        <w:ind w:firstLine="539"/>
        <w:jc w:val="both"/>
      </w:pPr>
      <w:r w:rsidRPr="002A2E57">
        <w:t>1)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 и тому подобные документы);</w:t>
      </w:r>
    </w:p>
    <w:p w:rsidR="00E41EA6" w:rsidRPr="002A2E57" w:rsidRDefault="00E41EA6" w:rsidP="00E41EA6">
      <w:pPr>
        <w:ind w:firstLine="539"/>
        <w:jc w:val="both"/>
      </w:pPr>
      <w:r w:rsidRPr="002A2E57">
        <w:t>2) Копия кадастрового плана земельного участка (кадастровой выписки о земельном участке);</w:t>
      </w:r>
    </w:p>
    <w:p w:rsidR="00E41EA6" w:rsidRPr="002A2E57" w:rsidRDefault="00E41EA6" w:rsidP="00E41EA6">
      <w:pPr>
        <w:ind w:firstLine="539"/>
        <w:jc w:val="both"/>
      </w:pPr>
      <w:r w:rsidRPr="002A2E57">
        <w:t>3) Копия разрешения на строительство;</w:t>
      </w:r>
    </w:p>
    <w:p w:rsidR="00E41EA6" w:rsidRPr="002A2E57" w:rsidRDefault="00E41EA6" w:rsidP="00E41EA6">
      <w:pPr>
        <w:ind w:firstLine="539"/>
        <w:jc w:val="both"/>
      </w:pPr>
      <w:r w:rsidRPr="002A2E57">
        <w:t>4) Копия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и иные документы);</w:t>
      </w:r>
    </w:p>
    <w:p w:rsidR="00E41EA6" w:rsidRPr="002A2E57" w:rsidRDefault="00E41EA6" w:rsidP="00E41EA6">
      <w:pPr>
        <w:ind w:firstLine="539"/>
        <w:jc w:val="both"/>
      </w:pPr>
      <w:r w:rsidRPr="002A2E57">
        <w:t>5) копия технического паспорта на здание, строение, сооружение или копия кадастрового паспорта объекта недвижимости (при наличии строений на земельном участке), копия литерной схемы, в случае расположения нескольких объектов капитального строительства на одном земельном участке;</w:t>
      </w:r>
    </w:p>
    <w:p w:rsidR="00E41EA6" w:rsidRPr="002A2E57" w:rsidRDefault="00E41EA6" w:rsidP="00E41EA6">
      <w:pPr>
        <w:ind w:firstLine="539"/>
        <w:jc w:val="both"/>
      </w:pPr>
      <w:r w:rsidRPr="002A2E57">
        <w:t>6) Оригинал топографической съемки объекта недвижимости в масштабе 1:500, выполненной лицензированной организацией, согласованной в установленном порядке, сроком не более одного года;</w:t>
      </w:r>
    </w:p>
    <w:p w:rsidR="00E41EA6" w:rsidRPr="002A2E57" w:rsidRDefault="00E41EA6" w:rsidP="00E41EA6">
      <w:pPr>
        <w:ind w:firstLine="539"/>
        <w:jc w:val="both"/>
      </w:pPr>
      <w:r w:rsidRPr="002A2E57">
        <w:t>7)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E41EA6" w:rsidRPr="002A2E57" w:rsidRDefault="00E41EA6" w:rsidP="00E41EA6">
      <w:pPr>
        <w:tabs>
          <w:tab w:val="right" w:pos="9639"/>
        </w:tabs>
      </w:pPr>
    </w:p>
    <w:p w:rsidR="00E41EA6" w:rsidRPr="002A2E57" w:rsidRDefault="00E41EA6" w:rsidP="00E41EA6">
      <w:pPr>
        <w:tabs>
          <w:tab w:val="left" w:pos="2385"/>
        </w:tabs>
      </w:pPr>
    </w:p>
    <w:p w:rsidR="00E41EA6" w:rsidRPr="002A2E57" w:rsidRDefault="00E41EA6" w:rsidP="00E41EA6">
      <w:pPr>
        <w:pStyle w:val="a4"/>
        <w:tabs>
          <w:tab w:val="left" w:pos="3969"/>
        </w:tabs>
        <w:ind w:right="5669"/>
      </w:pPr>
    </w:p>
    <w:p w:rsidR="00E41EA6" w:rsidRPr="002A2E57"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Default="00E41EA6" w:rsidP="00E41EA6">
      <w:pPr>
        <w:pStyle w:val="a4"/>
        <w:tabs>
          <w:tab w:val="left" w:pos="3969"/>
        </w:tabs>
        <w:ind w:right="5669"/>
      </w:pPr>
    </w:p>
    <w:p w:rsidR="00E41EA6" w:rsidRPr="002A2E57" w:rsidRDefault="00E41EA6" w:rsidP="00E41EA6">
      <w:pPr>
        <w:pStyle w:val="a4"/>
        <w:tabs>
          <w:tab w:val="left" w:pos="3969"/>
        </w:tabs>
        <w:ind w:right="5669"/>
      </w:pPr>
    </w:p>
    <w:p w:rsidR="00E41EA6" w:rsidRPr="002A2E57" w:rsidRDefault="00E41EA6" w:rsidP="00E41EA6">
      <w:pPr>
        <w:pStyle w:val="a4"/>
        <w:tabs>
          <w:tab w:val="left" w:pos="3969"/>
        </w:tabs>
        <w:ind w:right="5669"/>
      </w:pPr>
    </w:p>
    <w:p w:rsidR="00E41EA6" w:rsidRDefault="00E41EA6" w:rsidP="00E41EA6">
      <w:pPr>
        <w:pStyle w:val="a4"/>
        <w:tabs>
          <w:tab w:val="left" w:pos="3969"/>
        </w:tabs>
        <w:ind w:right="5669"/>
      </w:pPr>
    </w:p>
    <w:p w:rsidR="00E41EA6" w:rsidRPr="002A2E57" w:rsidRDefault="00E41EA6" w:rsidP="00E41EA6">
      <w:pPr>
        <w:pStyle w:val="a4"/>
        <w:tabs>
          <w:tab w:val="left" w:pos="3969"/>
        </w:tabs>
        <w:ind w:right="5669"/>
      </w:pPr>
    </w:p>
    <w:p w:rsidR="00E41EA6" w:rsidRPr="002A2E57" w:rsidRDefault="00E41EA6" w:rsidP="00E41EA6">
      <w:pPr>
        <w:shd w:val="clear" w:color="auto" w:fill="FFFFFF"/>
        <w:ind w:left="4253" w:right="29"/>
        <w:jc w:val="center"/>
      </w:pPr>
      <w:r w:rsidRPr="002A2E57">
        <w:t>Приложение №3</w:t>
      </w:r>
    </w:p>
    <w:p w:rsidR="00E41EA6" w:rsidRPr="002A2E57" w:rsidRDefault="00E41EA6" w:rsidP="00E41EA6">
      <w:pPr>
        <w:shd w:val="clear" w:color="auto" w:fill="FFFFFF"/>
        <w:spacing w:line="298" w:lineRule="exact"/>
        <w:ind w:left="567" w:right="928"/>
        <w:jc w:val="center"/>
        <w:rPr>
          <w:b/>
        </w:rPr>
      </w:pPr>
      <w:r w:rsidRPr="002A2E57">
        <w:t xml:space="preserve">к административному регламенту предоставления муниципальной услуги </w:t>
      </w:r>
      <w:r w:rsidRPr="002A2E57">
        <w:rPr>
          <w:b/>
        </w:rPr>
        <w:t>«</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2A2E57" w:rsidRDefault="00E41EA6" w:rsidP="00E41EA6">
      <w:pPr>
        <w:shd w:val="clear" w:color="auto" w:fill="FFFFFF"/>
        <w:tabs>
          <w:tab w:val="left" w:pos="4395"/>
        </w:tabs>
        <w:ind w:left="4253" w:right="29"/>
        <w:jc w:val="both"/>
      </w:pPr>
    </w:p>
    <w:p w:rsidR="00E41EA6" w:rsidRPr="002A2E57" w:rsidRDefault="00E41EA6" w:rsidP="00E41EA6">
      <w:pPr>
        <w:shd w:val="clear" w:color="auto" w:fill="FFFFFF"/>
        <w:tabs>
          <w:tab w:val="left" w:pos="4395"/>
        </w:tabs>
        <w:ind w:left="4253" w:right="29"/>
        <w:jc w:val="both"/>
      </w:pPr>
    </w:p>
    <w:p w:rsidR="00E41EA6" w:rsidRPr="002A2E57" w:rsidRDefault="00E41EA6" w:rsidP="00E41EA6">
      <w:pPr>
        <w:shd w:val="clear" w:color="auto" w:fill="FFFFFF"/>
        <w:tabs>
          <w:tab w:val="left" w:pos="567"/>
        </w:tabs>
        <w:spacing w:line="298" w:lineRule="exact"/>
        <w:jc w:val="center"/>
        <w:rPr>
          <w:b/>
        </w:rPr>
      </w:pPr>
      <w:r w:rsidRPr="002A2E57">
        <w:rPr>
          <w:b/>
        </w:rPr>
        <w:t xml:space="preserve">Блок – схема последовательности выполнения действий </w:t>
      </w:r>
    </w:p>
    <w:p w:rsidR="00E41EA6" w:rsidRPr="002A2E57" w:rsidRDefault="00E41EA6" w:rsidP="00E41EA6">
      <w:pPr>
        <w:shd w:val="clear" w:color="auto" w:fill="FFFFFF"/>
        <w:tabs>
          <w:tab w:val="left" w:pos="567"/>
        </w:tabs>
        <w:spacing w:line="298" w:lineRule="exact"/>
        <w:jc w:val="center"/>
        <w:rPr>
          <w:b/>
        </w:rPr>
      </w:pPr>
      <w:r>
        <w:rPr>
          <w:b/>
          <w:noProof/>
          <w:lang w:eastAsia="en-US"/>
        </w:rPr>
        <w:pict>
          <v:shapetype id="_x0000_t202" coordsize="21600,21600" o:spt="202" path="m,l,21600r21600,l21600,xe">
            <v:stroke joinstyle="miter"/>
            <v:path gradientshapeok="t" o:connecttype="rect"/>
          </v:shapetype>
          <v:shape id="_x0000_s1053" type="#_x0000_t202" style="position:absolute;left:0;text-align:left;margin-left:23pt;margin-top:8.45pt;width:398.9pt;height:40.8pt;z-index:251659264;mso-width-relative:margin;mso-height-relative:margin">
            <v:textbox style="mso-next-textbox:#_x0000_s1053">
              <w:txbxContent>
                <w:p w:rsidR="00E41EA6" w:rsidRDefault="00E41EA6" w:rsidP="00E41EA6">
                  <w:pPr>
                    <w:jc w:val="center"/>
                    <w:rPr>
                      <w:sz w:val="26"/>
                      <w:szCs w:val="26"/>
                    </w:rPr>
                  </w:pPr>
                  <w:r>
                    <w:rPr>
                      <w:sz w:val="26"/>
                      <w:szCs w:val="26"/>
                    </w:rPr>
                    <w:t xml:space="preserve">Прием заявления (запроса), </w:t>
                  </w:r>
                </w:p>
                <w:p w:rsidR="00E41EA6" w:rsidRPr="00EA447A" w:rsidRDefault="00E41EA6" w:rsidP="00E41EA6">
                  <w:pPr>
                    <w:jc w:val="center"/>
                    <w:rPr>
                      <w:sz w:val="22"/>
                      <w:szCs w:val="22"/>
                    </w:rPr>
                  </w:pPr>
                  <w:r>
                    <w:rPr>
                      <w:sz w:val="26"/>
                      <w:szCs w:val="26"/>
                    </w:rPr>
                    <w:t>его регистрация и передача исполнителю</w:t>
                  </w:r>
                </w:p>
              </w:txbxContent>
            </v:textbox>
          </v:shape>
        </w:pict>
      </w:r>
    </w:p>
    <w:p w:rsidR="00E41EA6" w:rsidRPr="002A2E57" w:rsidRDefault="00E41EA6" w:rsidP="00E41EA6">
      <w:pPr>
        <w:shd w:val="clear" w:color="auto" w:fill="FFFFFF"/>
        <w:tabs>
          <w:tab w:val="left" w:pos="567"/>
        </w:tabs>
        <w:spacing w:line="298" w:lineRule="exact"/>
        <w:jc w:val="center"/>
        <w:rPr>
          <w:b/>
        </w:rPr>
      </w:pPr>
    </w:p>
    <w:p w:rsidR="00E41EA6" w:rsidRPr="002A2E57" w:rsidRDefault="00E41EA6" w:rsidP="00E41EA6">
      <w:pPr>
        <w:shd w:val="clear" w:color="auto" w:fill="FFFFFF"/>
        <w:tabs>
          <w:tab w:val="left" w:pos="567"/>
        </w:tabs>
        <w:spacing w:line="298" w:lineRule="exact"/>
        <w:jc w:val="center"/>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365pt;margin-top:12pt;width:87.55pt;height:33.2pt;z-index:251665408" o:connectortype="straight">
            <v:stroke endarrow="block"/>
          </v:shape>
        </w:pict>
      </w:r>
    </w:p>
    <w:p w:rsidR="00E41EA6" w:rsidRPr="002A2E57" w:rsidRDefault="00E41EA6" w:rsidP="00E41EA6">
      <w:pPr>
        <w:shd w:val="clear" w:color="auto" w:fill="FFFFFF"/>
        <w:tabs>
          <w:tab w:val="left" w:pos="567"/>
        </w:tabs>
        <w:spacing w:line="298" w:lineRule="exact"/>
        <w:jc w:val="center"/>
      </w:pPr>
      <w:r>
        <w:rPr>
          <w:noProof/>
        </w:rPr>
        <w:pict>
          <v:shape id="_x0000_s1060" type="#_x0000_t32" style="position:absolute;left:0;text-align:left;margin-left:269.45pt;margin-top:0;width:0;height:39.5pt;z-index:251666432" o:connectortype="straight">
            <v:stroke endarrow="block"/>
          </v:shape>
        </w:pict>
      </w:r>
      <w:r>
        <w:rPr>
          <w:noProof/>
        </w:rPr>
        <w:pict>
          <v:shape id="_x0000_s1058" type="#_x0000_t32" style="position:absolute;left:0;text-align:left;margin-left:57.2pt;margin-top:4.55pt;width:78.25pt;height:30.55pt;flip:x;z-index:251664384" o:connectortype="straight">
            <v:stroke endarrow="block"/>
          </v:shape>
        </w:pict>
      </w:r>
      <w:r>
        <w:rPr>
          <w:noProof/>
        </w:rPr>
        <w:pict>
          <v:shape id="_x0000_s1067" type="#_x0000_t32" style="position:absolute;left:0;text-align:left;margin-left:185pt;margin-top:6.3pt;width:63.6pt;height:33.2pt;z-index:251673600" o:connectortype="straight">
            <v:stroke endarrow="block"/>
          </v:shape>
        </w:pict>
      </w:r>
      <w:r w:rsidRPr="002A2E57">
        <w:t xml:space="preserve">                               </w:t>
      </w:r>
    </w:p>
    <w:p w:rsidR="00E41EA6" w:rsidRPr="002A2E57" w:rsidRDefault="00E41EA6" w:rsidP="00E41EA6">
      <w:pPr>
        <w:shd w:val="clear" w:color="auto" w:fill="FFFFFF"/>
        <w:tabs>
          <w:tab w:val="left" w:pos="567"/>
        </w:tabs>
        <w:spacing w:line="298" w:lineRule="exact"/>
        <w:ind w:left="6521"/>
        <w:jc w:val="both"/>
      </w:pPr>
      <w:r w:rsidRPr="002A2E57">
        <w:t xml:space="preserve"> </w:t>
      </w:r>
    </w:p>
    <w:p w:rsidR="00E41EA6" w:rsidRPr="002A2E57" w:rsidRDefault="00E41EA6" w:rsidP="00E41EA6">
      <w:r>
        <w:rPr>
          <w:noProof/>
          <w:lang w:eastAsia="en-US"/>
        </w:rPr>
        <w:pict>
          <v:shape id="_x0000_s1054" type="#_x0000_t202" style="position:absolute;margin-left:137.95pt;margin-top:9.7pt;width:219.65pt;height:120pt;z-index:251660288;mso-width-relative:margin;mso-height-relative:margin">
            <v:textbox>
              <w:txbxContent>
                <w:p w:rsidR="00E41EA6" w:rsidRDefault="00E41EA6" w:rsidP="00E41EA6">
                  <w:pPr>
                    <w:shd w:val="clear" w:color="auto" w:fill="FFFFFF"/>
                    <w:ind w:right="34"/>
                    <w:jc w:val="center"/>
                    <w:rPr>
                      <w:sz w:val="26"/>
                      <w:szCs w:val="26"/>
                    </w:rPr>
                  </w:pPr>
                  <w:r>
                    <w:rPr>
                      <w:sz w:val="26"/>
                      <w:szCs w:val="26"/>
                    </w:rPr>
                    <w:t>Рассмотрение заявления (запроса) и прилагаемых к нему документов.</w:t>
                  </w:r>
                </w:p>
                <w:p w:rsidR="00E41EA6" w:rsidRPr="002B41EE" w:rsidRDefault="00E41EA6" w:rsidP="00E41EA6">
                  <w:pPr>
                    <w:rPr>
                      <w:szCs w:val="22"/>
                    </w:rPr>
                  </w:pPr>
                </w:p>
              </w:txbxContent>
            </v:textbox>
          </v:shape>
        </w:pict>
      </w:r>
      <w:r>
        <w:rPr>
          <w:noProof/>
          <w:lang w:eastAsia="en-US"/>
        </w:rPr>
        <w:pict>
          <v:shape id="_x0000_s1055" type="#_x0000_t202" style="position:absolute;margin-left:-9.7pt;margin-top:4.95pt;width:128.7pt;height:22.9pt;z-index:251661312;mso-height-percent:200;mso-height-percent:200;mso-width-relative:margin;mso-height-relative:margin">
            <v:textbox style="mso-next-textbox:#_x0000_s1055;mso-fit-shape-to-text:t">
              <w:txbxContent>
                <w:p w:rsidR="00E41EA6" w:rsidRPr="002B41EE" w:rsidRDefault="00E41EA6" w:rsidP="00E41EA6">
                  <w:pPr>
                    <w:jc w:val="center"/>
                    <w:rPr>
                      <w:szCs w:val="22"/>
                    </w:rPr>
                  </w:pPr>
                  <w:r>
                    <w:rPr>
                      <w:sz w:val="26"/>
                      <w:szCs w:val="26"/>
                    </w:rPr>
                    <w:t>Подготовка справки</w:t>
                  </w:r>
                </w:p>
              </w:txbxContent>
            </v:textbox>
          </v:shape>
        </w:pict>
      </w:r>
      <w:r>
        <w:rPr>
          <w:noProof/>
          <w:lang w:eastAsia="en-US"/>
        </w:rPr>
        <w:pict>
          <v:shape id="_x0000_s1056" type="#_x0000_t202" style="position:absolute;margin-left:365pt;margin-top:.5pt;width:137.45pt;height:105pt;z-index:251662336;mso-width-relative:margin;mso-height-relative:margin">
            <v:textbox style="mso-next-textbox:#_x0000_s1056">
              <w:txbxContent>
                <w:p w:rsidR="00E41EA6" w:rsidRPr="00BA560A" w:rsidRDefault="00E41EA6" w:rsidP="00E41EA6">
                  <w:pPr>
                    <w:jc w:val="center"/>
                    <w:rPr>
                      <w:szCs w:val="22"/>
                    </w:rPr>
                  </w:pPr>
                  <w:r>
                    <w:rPr>
                      <w:sz w:val="26"/>
                      <w:szCs w:val="26"/>
                    </w:rPr>
                    <w:t>Подготовка письма об отказе в предоставлении муниципальной услуги</w:t>
                  </w:r>
                </w:p>
              </w:txbxContent>
            </v:textbox>
          </v:shape>
        </w:pict>
      </w:r>
    </w:p>
    <w:p w:rsidR="00E41EA6" w:rsidRPr="002A2E57" w:rsidRDefault="00E41EA6" w:rsidP="00E41EA6"/>
    <w:p w:rsidR="00E41EA6" w:rsidRPr="002A2E57" w:rsidRDefault="00E41EA6" w:rsidP="00E41EA6">
      <w:r>
        <w:rPr>
          <w:noProof/>
        </w:rPr>
        <w:pict>
          <v:shape id="_x0000_s1061" type="#_x0000_t32" style="position:absolute;margin-left:57.2pt;margin-top:.2pt;width:0;height:65.05pt;z-index:251667456" o:connectortype="straight">
            <v:stroke endarrow="block"/>
          </v:shape>
        </w:pict>
      </w:r>
    </w:p>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r>
        <w:rPr>
          <w:noProof/>
        </w:rPr>
        <w:pict>
          <v:shape id="_x0000_s1057" type="#_x0000_t202" style="position:absolute;margin-left:-36.5pt;margin-top:5.45pt;width:156.45pt;height:61.3pt;z-index:251663360;mso-width-relative:margin;mso-height-relative:margin">
            <v:textbox style="mso-next-textbox:#_x0000_s1057">
              <w:txbxContent>
                <w:p w:rsidR="00E41EA6" w:rsidRPr="00BA560A" w:rsidRDefault="00E41EA6" w:rsidP="00E41EA6">
                  <w:pPr>
                    <w:jc w:val="center"/>
                    <w:rPr>
                      <w:szCs w:val="22"/>
                    </w:rPr>
                  </w:pPr>
                  <w:r>
                    <w:rPr>
                      <w:sz w:val="26"/>
                      <w:szCs w:val="26"/>
                    </w:rPr>
                    <w:t>Подписание справки, регистрация и выдача заявителю</w:t>
                  </w:r>
                </w:p>
              </w:txbxContent>
            </v:textbox>
          </v:shape>
        </w:pict>
      </w:r>
    </w:p>
    <w:p w:rsidR="00E41EA6" w:rsidRPr="002A2E57" w:rsidRDefault="00E41EA6" w:rsidP="00E41EA6"/>
    <w:p w:rsidR="00E41EA6" w:rsidRPr="002A2E57" w:rsidRDefault="00E41EA6" w:rsidP="00E41EA6">
      <w:r>
        <w:rPr>
          <w:noProof/>
        </w:rPr>
        <w:pict>
          <v:shape id="_x0000_s1066" type="#_x0000_t32" style="position:absolute;margin-left:239pt;margin-top:8.9pt;width:0;height:24pt;z-index:251672576" o:connectortype="straight">
            <v:stroke endarrow="block"/>
          </v:shape>
        </w:pict>
      </w:r>
    </w:p>
    <w:p w:rsidR="00E41EA6" w:rsidRPr="002A2E57" w:rsidRDefault="00E41EA6" w:rsidP="00E41EA6"/>
    <w:p w:rsidR="00E41EA6" w:rsidRPr="002A2E57" w:rsidRDefault="00E41EA6" w:rsidP="00E41EA6">
      <w:r>
        <w:rPr>
          <w:noProof/>
        </w:rPr>
        <w:pict>
          <v:shape id="_x0000_s1063" type="#_x0000_t202" style="position:absolute;margin-left:185pt;margin-top:7pt;width:128.7pt;height:45pt;z-index:251669504;mso-width-relative:margin;mso-height-relative:margin">
            <v:textbox style="mso-next-textbox:#_x0000_s1063">
              <w:txbxContent>
                <w:p w:rsidR="00E41EA6" w:rsidRPr="002B41EE" w:rsidRDefault="00E41EA6" w:rsidP="00E41EA6">
                  <w:pPr>
                    <w:jc w:val="center"/>
                    <w:rPr>
                      <w:szCs w:val="22"/>
                    </w:rPr>
                  </w:pPr>
                  <w:r>
                    <w:rPr>
                      <w:sz w:val="26"/>
                      <w:szCs w:val="26"/>
                    </w:rPr>
                    <w:t>Подготовка проекта постановления</w:t>
                  </w:r>
                </w:p>
              </w:txbxContent>
            </v:textbox>
          </v:shape>
        </w:pict>
      </w:r>
    </w:p>
    <w:p w:rsidR="00E41EA6" w:rsidRPr="002A2E57" w:rsidRDefault="00E41EA6" w:rsidP="00E41EA6"/>
    <w:p w:rsidR="00E41EA6" w:rsidRPr="002A2E57" w:rsidRDefault="00E41EA6" w:rsidP="00E41EA6"/>
    <w:p w:rsidR="00E41EA6" w:rsidRPr="002A2E57" w:rsidRDefault="00E41EA6" w:rsidP="00E41EA6">
      <w:r>
        <w:rPr>
          <w:noProof/>
        </w:rPr>
        <w:pict>
          <v:shape id="_x0000_s1062" type="#_x0000_t32" style="position:absolute;margin-left:245pt;margin-top:4.15pt;width:0;height:24pt;z-index:251668480" o:connectortype="straight">
            <v:stroke endarrow="block"/>
          </v:shape>
        </w:pict>
      </w:r>
    </w:p>
    <w:p w:rsidR="00E41EA6" w:rsidRPr="002A2E57" w:rsidRDefault="00E41EA6" w:rsidP="00E41EA6">
      <w:r>
        <w:rPr>
          <w:noProof/>
        </w:rPr>
        <w:pict>
          <v:shape id="_x0000_s1064" type="#_x0000_t202" style="position:absolute;margin-left:161pt;margin-top:13.2pt;width:156.45pt;height:41.8pt;z-index:251670528;mso-width-relative:margin;mso-height-relative:margin">
            <v:textbox style="mso-next-textbox:#_x0000_s1064">
              <w:txbxContent>
                <w:p w:rsidR="00E41EA6" w:rsidRPr="00BA560A" w:rsidRDefault="00E41EA6" w:rsidP="00E41EA6">
                  <w:pPr>
                    <w:jc w:val="center"/>
                    <w:rPr>
                      <w:szCs w:val="22"/>
                    </w:rPr>
                  </w:pPr>
                  <w:r>
                    <w:rPr>
                      <w:sz w:val="26"/>
                      <w:szCs w:val="26"/>
                    </w:rPr>
                    <w:t>Согласование постановления</w:t>
                  </w:r>
                </w:p>
              </w:txbxContent>
            </v:textbox>
          </v:shape>
        </w:pict>
      </w:r>
    </w:p>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Pr>
        <w:tabs>
          <w:tab w:val="left" w:pos="2385"/>
        </w:tabs>
      </w:pPr>
      <w:r>
        <w:rPr>
          <w:noProof/>
        </w:rPr>
        <w:pict>
          <v:shape id="_x0000_s1065" type="#_x0000_t202" style="position:absolute;margin-left:161pt;margin-top:13.4pt;width:156.45pt;height:101.25pt;z-index:251671552;mso-width-relative:margin;mso-height-relative:margin">
            <v:textbox style="mso-next-textbox:#_x0000_s1065">
              <w:txbxContent>
                <w:p w:rsidR="00E41EA6" w:rsidRPr="00BA560A" w:rsidRDefault="00E41EA6" w:rsidP="00E41EA6">
                  <w:pPr>
                    <w:jc w:val="center"/>
                    <w:rPr>
                      <w:szCs w:val="22"/>
                    </w:rPr>
                  </w:pPr>
                  <w:r>
                    <w:rPr>
                      <w:sz w:val="26"/>
                      <w:szCs w:val="26"/>
                    </w:rPr>
                    <w:t>Подписание постановления, регистрация, выдача заявителю</w:t>
                  </w:r>
                </w:p>
              </w:txbxContent>
            </v:textbox>
          </v:shape>
        </w:pict>
      </w:r>
      <w:r w:rsidRPr="002A2E57">
        <w:tab/>
      </w: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Pr>
        <w:tabs>
          <w:tab w:val="left" w:pos="2385"/>
        </w:tabs>
      </w:pPr>
    </w:p>
    <w:p w:rsidR="00E41EA6" w:rsidRPr="002A2E57" w:rsidRDefault="00E41EA6" w:rsidP="00E41EA6"/>
    <w:p w:rsidR="00E41EA6" w:rsidRPr="002A2E57" w:rsidRDefault="00E41EA6" w:rsidP="00E41EA6">
      <w:pPr>
        <w:jc w:val="both"/>
      </w:pPr>
    </w:p>
    <w:p w:rsidR="00E41EA6" w:rsidRPr="002A2E57" w:rsidRDefault="00E41EA6" w:rsidP="00E41EA6"/>
    <w:p w:rsidR="00E41EA6" w:rsidRPr="002A2E57" w:rsidRDefault="00E41EA6" w:rsidP="00E41EA6">
      <w:r>
        <w:t xml:space="preserve">                                                     </w:t>
      </w:r>
    </w:p>
    <w:p w:rsidR="00E41EA6" w:rsidRPr="002A2E57" w:rsidRDefault="00E41EA6" w:rsidP="00E41EA6"/>
    <w:p w:rsidR="00E41EA6" w:rsidRPr="002A2E57" w:rsidRDefault="00E41EA6" w:rsidP="00E41EA6">
      <w:pPr>
        <w:jc w:val="center"/>
      </w:pPr>
      <w:r w:rsidRPr="002A2E57">
        <w:object w:dxaOrig="785" w:dyaOrig="355">
          <v:shape id="_x0000_i1026" type="#_x0000_t75" style="width:36pt;height:26.25pt" o:ole="">
            <v:imagedata r:id="rId6" o:title=""/>
          </v:shape>
          <o:OLEObject Type="Embed" ProgID="Imaging.Document" ShapeID="_x0000_i1026" DrawAspect="Icon" ObjectID="_1646573338" r:id="rId29"/>
        </w:object>
      </w:r>
    </w:p>
    <w:p w:rsidR="00E41EA6" w:rsidRPr="002A2E57" w:rsidRDefault="00E41EA6" w:rsidP="00E41EA6">
      <w:pPr>
        <w:jc w:val="center"/>
        <w:rPr>
          <w:b/>
        </w:rPr>
      </w:pPr>
      <w:r w:rsidRPr="002A2E57">
        <w:rPr>
          <w:b/>
        </w:rPr>
        <w:t>АДМИНИСТРАЦИЯ</w:t>
      </w:r>
    </w:p>
    <w:p w:rsidR="00E41EA6" w:rsidRPr="002A2E57" w:rsidRDefault="00E41EA6" w:rsidP="00E41EA6">
      <w:pPr>
        <w:jc w:val="center"/>
        <w:rPr>
          <w:b/>
        </w:rPr>
      </w:pPr>
      <w:r w:rsidRPr="002A2E57">
        <w:rPr>
          <w:b/>
        </w:rPr>
        <w:t>МАЛИНОВСКОГО СЕЛЬСКОГО ПОСЕЛЕНИЯ</w:t>
      </w:r>
    </w:p>
    <w:p w:rsidR="00E41EA6" w:rsidRPr="002A2E57" w:rsidRDefault="00E41EA6" w:rsidP="00E41EA6">
      <w:pPr>
        <w:jc w:val="center"/>
        <w:rPr>
          <w:b/>
        </w:rPr>
      </w:pPr>
      <w:r w:rsidRPr="002A2E57">
        <w:rPr>
          <w:b/>
        </w:rPr>
        <w:t>ДАЛЬНЕРЕЧЕНСКОГО МУНИЦИПАЛЬНОГО РАЙОНА</w:t>
      </w:r>
    </w:p>
    <w:p w:rsidR="00E41EA6" w:rsidRPr="002A2E57" w:rsidRDefault="00E41EA6" w:rsidP="00E41EA6">
      <w:pPr>
        <w:jc w:val="center"/>
        <w:rPr>
          <w:b/>
        </w:rPr>
      </w:pPr>
      <w:r w:rsidRPr="002A2E57">
        <w:rPr>
          <w:b/>
        </w:rPr>
        <w:t>ПРИМОРСКОГО КРАЯ</w:t>
      </w:r>
    </w:p>
    <w:p w:rsidR="00E41EA6" w:rsidRPr="002A2E57" w:rsidRDefault="00E41EA6" w:rsidP="00E41EA6">
      <w:pPr>
        <w:jc w:val="center"/>
        <w:rPr>
          <w:b/>
        </w:rPr>
      </w:pPr>
    </w:p>
    <w:p w:rsidR="00E41EA6" w:rsidRDefault="00E41EA6" w:rsidP="00E41EA6">
      <w:pPr>
        <w:jc w:val="center"/>
      </w:pPr>
      <w:r w:rsidRPr="002A2E57">
        <w:t>ПОСТАНОВЛЕНИЕ</w:t>
      </w:r>
    </w:p>
    <w:p w:rsidR="00E41EA6" w:rsidRDefault="00E41EA6" w:rsidP="00E41EA6">
      <w:pPr>
        <w:jc w:val="center"/>
      </w:pPr>
    </w:p>
    <w:p w:rsidR="00E41EA6" w:rsidRPr="002A2E57" w:rsidRDefault="00E41EA6" w:rsidP="00E41EA6">
      <w:r>
        <w:t xml:space="preserve">             01сентября 2015 г                                 </w:t>
      </w:r>
      <w:proofErr w:type="spellStart"/>
      <w:r w:rsidRPr="002A2E57">
        <w:t>с</w:t>
      </w:r>
      <w:proofErr w:type="gramStart"/>
      <w:r w:rsidRPr="002A2E57">
        <w:t>.М</w:t>
      </w:r>
      <w:proofErr w:type="gramEnd"/>
      <w:r w:rsidRPr="002A2E57">
        <w:t>алиново</w:t>
      </w:r>
      <w:proofErr w:type="spellEnd"/>
      <w:r w:rsidRPr="002A2E57">
        <w:t xml:space="preserve">               </w:t>
      </w:r>
      <w:r>
        <w:t xml:space="preserve">      № 80-нпа</w:t>
      </w:r>
    </w:p>
    <w:p w:rsidR="00E41EA6" w:rsidRPr="002A2E57" w:rsidRDefault="00E41EA6" w:rsidP="00E41EA6">
      <w:pPr>
        <w:pStyle w:val="ConsPlusTitle"/>
        <w:widowControl/>
        <w:jc w:val="center"/>
        <w:rPr>
          <w:rFonts w:ascii="Times New Roman" w:hAnsi="Times New Roman" w:cs="Times New Roman"/>
          <w:b w:val="0"/>
          <w:sz w:val="24"/>
          <w:szCs w:val="24"/>
        </w:rPr>
      </w:pPr>
    </w:p>
    <w:p w:rsidR="00E41EA6" w:rsidRPr="002A2E57" w:rsidRDefault="00E41EA6" w:rsidP="00E41EA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Малиновского сельского поселения  от 20.04.2015 г № 47-нпа «</w:t>
      </w:r>
      <w:r w:rsidRPr="002A2E57">
        <w:rPr>
          <w:rFonts w:ascii="Times New Roman" w:hAnsi="Times New Roman" w:cs="Times New Roman"/>
          <w:sz w:val="24"/>
          <w:szCs w:val="24"/>
        </w:rPr>
        <w:t>Об утверждении административного регламента</w:t>
      </w:r>
    </w:p>
    <w:p w:rsidR="00E41EA6" w:rsidRPr="002A2E57" w:rsidRDefault="00E41EA6" w:rsidP="00E41EA6">
      <w:pPr>
        <w:shd w:val="clear" w:color="auto" w:fill="FFFFFF"/>
        <w:spacing w:line="298" w:lineRule="exact"/>
        <w:ind w:left="567" w:right="928"/>
        <w:jc w:val="center"/>
        <w:rPr>
          <w:b/>
        </w:rPr>
      </w:pPr>
      <w:r w:rsidRPr="002A2E57">
        <w:rPr>
          <w:b/>
        </w:rPr>
        <w:t>предоставления администрацией  Малиновского  сельского поселения муниципальной услуги «</w:t>
      </w:r>
      <w:r w:rsidRPr="002A2E57">
        <w:rPr>
          <w:b/>
          <w:color w:val="000000"/>
        </w:rPr>
        <w:t xml:space="preserve">Выдача документа о присвоении </w:t>
      </w:r>
      <w:r>
        <w:rPr>
          <w:sz w:val="28"/>
          <w:szCs w:val="28"/>
        </w:rPr>
        <w:t xml:space="preserve"> </w:t>
      </w:r>
      <w:r>
        <w:rPr>
          <w:b/>
        </w:rPr>
        <w:t>изменении и аннулировании</w:t>
      </w:r>
      <w:r w:rsidRPr="000535E3">
        <w:rPr>
          <w:b/>
        </w:rPr>
        <w:t xml:space="preserve"> адресов</w:t>
      </w:r>
      <w:r w:rsidRPr="002A2E57">
        <w:rPr>
          <w:b/>
          <w:color w:val="000000"/>
        </w:rPr>
        <w:t>»</w:t>
      </w:r>
    </w:p>
    <w:p w:rsidR="00E41EA6" w:rsidRPr="002A2E57" w:rsidRDefault="00E41EA6" w:rsidP="00E41EA6">
      <w:pPr>
        <w:pStyle w:val="ConsPlusNormal"/>
        <w:ind w:firstLine="0"/>
        <w:jc w:val="center"/>
        <w:rPr>
          <w:rFonts w:ascii="Times New Roman" w:hAnsi="Times New Roman" w:cs="Times New Roman"/>
          <w:b/>
          <w:sz w:val="24"/>
          <w:szCs w:val="24"/>
        </w:rPr>
      </w:pPr>
    </w:p>
    <w:p w:rsidR="00E41EA6" w:rsidRPr="002A2E57" w:rsidRDefault="00E41EA6" w:rsidP="00E41EA6">
      <w:pPr>
        <w:pStyle w:val="ConsPlusNormal"/>
        <w:ind w:firstLine="0"/>
        <w:jc w:val="center"/>
        <w:rPr>
          <w:rFonts w:ascii="Times New Roman" w:hAnsi="Times New Roman" w:cs="Times New Roman"/>
          <w:sz w:val="24"/>
          <w:szCs w:val="24"/>
        </w:rPr>
      </w:pPr>
    </w:p>
    <w:p w:rsidR="00E41EA6" w:rsidRPr="002A2E57" w:rsidRDefault="00E41EA6" w:rsidP="00E41E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нормативных правовых актов в соответствие с действующим законодательством,</w:t>
      </w:r>
      <w:r w:rsidRPr="004A7214">
        <w:rPr>
          <w:rFonts w:ascii="Times New Roman" w:hAnsi="Times New Roman" w:cs="Times New Roman"/>
          <w:sz w:val="24"/>
          <w:szCs w:val="24"/>
        </w:rPr>
        <w:t xml:space="preserve"> </w:t>
      </w:r>
      <w:r>
        <w:rPr>
          <w:rFonts w:ascii="Times New Roman" w:hAnsi="Times New Roman" w:cs="Times New Roman"/>
          <w:sz w:val="24"/>
          <w:szCs w:val="24"/>
        </w:rPr>
        <w:t>в</w:t>
      </w:r>
      <w:r w:rsidRPr="002A2E57">
        <w:rPr>
          <w:rFonts w:ascii="Times New Roman" w:hAnsi="Times New Roman" w:cs="Times New Roman"/>
          <w:sz w:val="24"/>
          <w:szCs w:val="24"/>
        </w:rPr>
        <w:t xml:space="preserve"> соответствии с </w:t>
      </w:r>
      <w:hyperlink r:id="rId30" w:history="1">
        <w:r w:rsidRPr="002A2E57">
          <w:rPr>
            <w:rFonts w:ascii="Times New Roman" w:hAnsi="Times New Roman" w:cs="Times New Roman"/>
            <w:sz w:val="24"/>
            <w:szCs w:val="24"/>
          </w:rPr>
          <w:t>Уставом</w:t>
        </w:r>
      </w:hyperlink>
      <w:r w:rsidRPr="002A2E57">
        <w:rPr>
          <w:rFonts w:ascii="Times New Roman" w:hAnsi="Times New Roman" w:cs="Times New Roman"/>
          <w:sz w:val="24"/>
          <w:szCs w:val="24"/>
        </w:rPr>
        <w:t xml:space="preserve"> Малиновского сельского поселения</w:t>
      </w:r>
      <w:r>
        <w:rPr>
          <w:rFonts w:ascii="Times New Roman" w:hAnsi="Times New Roman" w:cs="Times New Roman"/>
          <w:sz w:val="24"/>
          <w:szCs w:val="24"/>
        </w:rPr>
        <w:t xml:space="preserve">, </w:t>
      </w:r>
      <w:r w:rsidRPr="002A2E57">
        <w:rPr>
          <w:rFonts w:ascii="Times New Roman" w:hAnsi="Times New Roman" w:cs="Times New Roman"/>
          <w:sz w:val="24"/>
          <w:szCs w:val="24"/>
        </w:rPr>
        <w:t>администрация Малиновского сельского поселения</w:t>
      </w:r>
    </w:p>
    <w:p w:rsidR="00E41EA6" w:rsidRPr="002A2E57" w:rsidRDefault="00E41EA6" w:rsidP="00E41EA6">
      <w:pPr>
        <w:ind w:firstLine="567"/>
        <w:jc w:val="both"/>
      </w:pPr>
    </w:p>
    <w:p w:rsidR="00E41EA6" w:rsidRPr="002A2E57" w:rsidRDefault="00E41EA6" w:rsidP="00E41EA6">
      <w:pPr>
        <w:jc w:val="both"/>
      </w:pPr>
      <w:r w:rsidRPr="002A2E57">
        <w:t>ПОСТАНОВЛЯЕТ:</w:t>
      </w:r>
    </w:p>
    <w:p w:rsidR="00E41EA6" w:rsidRPr="002A2E57" w:rsidRDefault="00E41EA6" w:rsidP="00E41EA6">
      <w:pPr>
        <w:ind w:firstLine="567"/>
        <w:jc w:val="both"/>
      </w:pPr>
    </w:p>
    <w:p w:rsidR="00E41EA6" w:rsidRPr="009F4B48" w:rsidRDefault="00E41EA6" w:rsidP="00E41EA6">
      <w:pPr>
        <w:pStyle w:val="ConsPlusTitle"/>
        <w:widowControl/>
        <w:jc w:val="both"/>
        <w:rPr>
          <w:rFonts w:ascii="Times New Roman" w:hAnsi="Times New Roman" w:cs="Times New Roman"/>
          <w:b w:val="0"/>
          <w:sz w:val="24"/>
          <w:szCs w:val="24"/>
        </w:rPr>
      </w:pPr>
      <w:r w:rsidRPr="009F4B48">
        <w:rPr>
          <w:rFonts w:ascii="Times New Roman" w:hAnsi="Times New Roman" w:cs="Times New Roman"/>
          <w:b w:val="0"/>
          <w:sz w:val="24"/>
          <w:szCs w:val="24"/>
        </w:rPr>
        <w:t xml:space="preserve">        1. Внести следующие изменения в постановление администрации Малиновского сельского поселения  от 20.04.2015 г № 47-нпа «Об утверждении административного регламента</w:t>
      </w:r>
    </w:p>
    <w:p w:rsidR="00E41EA6" w:rsidRPr="00072355" w:rsidRDefault="00E41EA6" w:rsidP="00E41EA6">
      <w:pPr>
        <w:shd w:val="clear" w:color="auto" w:fill="FFFFFF"/>
        <w:spacing w:line="298" w:lineRule="exact"/>
        <w:ind w:right="-1"/>
        <w:jc w:val="both"/>
      </w:pPr>
      <w:r w:rsidRPr="009F4B48">
        <w:t>предоставления администрацией  Малиновского  сельского поселения муниципальной услуги «</w:t>
      </w:r>
      <w:r w:rsidRPr="009F4B48">
        <w:rPr>
          <w:color w:val="000000"/>
        </w:rPr>
        <w:t xml:space="preserve">Выдача </w:t>
      </w:r>
      <w:r w:rsidRPr="00072355">
        <w:t>документа о присвоении  изменении и аннулировании адресов»:</w:t>
      </w:r>
    </w:p>
    <w:p w:rsidR="00E41EA6" w:rsidRPr="00072355" w:rsidRDefault="00E41EA6" w:rsidP="00E41EA6">
      <w:pPr>
        <w:widowControl w:val="0"/>
        <w:autoSpaceDE w:val="0"/>
        <w:autoSpaceDN w:val="0"/>
        <w:adjustRightInd w:val="0"/>
        <w:ind w:firstLine="540"/>
        <w:jc w:val="both"/>
      </w:pPr>
      <w:r w:rsidRPr="00072355">
        <w:t xml:space="preserve">       1.1. Пункт 20 раздела 5 Регламента  изложить в следующей редакции: «Уполномоченный на рассмотрение жалобы орган  при получении письменного </w:t>
      </w:r>
      <w:proofErr w:type="gramStart"/>
      <w:r w:rsidRPr="00072355">
        <w:t>обращения</w:t>
      </w:r>
      <w:proofErr w:type="gramEnd"/>
      <w:r w:rsidRPr="00072355">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41EA6" w:rsidRPr="00072355" w:rsidRDefault="00E41EA6" w:rsidP="00E41EA6">
      <w:pPr>
        <w:shd w:val="clear" w:color="auto" w:fill="FFFFFF"/>
        <w:spacing w:line="298" w:lineRule="exact"/>
        <w:ind w:right="-1"/>
        <w:jc w:val="both"/>
      </w:pPr>
    </w:p>
    <w:p w:rsidR="00E41EA6" w:rsidRPr="00072355" w:rsidRDefault="00E41EA6" w:rsidP="00E41EA6">
      <w:pPr>
        <w:shd w:val="clear" w:color="auto" w:fill="FFFFFF"/>
        <w:spacing w:line="298" w:lineRule="exact"/>
        <w:ind w:right="-1"/>
        <w:jc w:val="both"/>
      </w:pPr>
      <w:r w:rsidRPr="00072355">
        <w:t xml:space="preserve">                1.2   Абзац 2 пункта 21 раздела 5  изложить в следующей редакции</w:t>
      </w:r>
      <w:proofErr w:type="gramStart"/>
      <w:r w:rsidRPr="00072355">
        <w:t xml:space="preserve"> :</w:t>
      </w:r>
      <w:proofErr w:type="gramEnd"/>
      <w:r w:rsidRPr="00072355">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1EA6" w:rsidRPr="00072355" w:rsidRDefault="00E41EA6" w:rsidP="00E41EA6">
      <w:pPr>
        <w:autoSpaceDE w:val="0"/>
        <w:autoSpaceDN w:val="0"/>
        <w:adjustRightInd w:val="0"/>
        <w:ind w:firstLine="720"/>
        <w:jc w:val="both"/>
      </w:pPr>
      <w:r w:rsidRPr="00072355">
        <w:t xml:space="preserve">              1.3 Раздел 5 дополнить: «  п.</w:t>
      </w:r>
      <w:proofErr w:type="gramStart"/>
      <w:r w:rsidRPr="00072355">
        <w:t>22</w:t>
      </w:r>
      <w:proofErr w:type="gramEnd"/>
      <w:r w:rsidRPr="00072355">
        <w:rPr>
          <w:sz w:val="28"/>
          <w:szCs w:val="28"/>
        </w:rPr>
        <w:t xml:space="preserve"> </w:t>
      </w:r>
      <w:r w:rsidRPr="00072355">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072355">
        <w:t>,</w:t>
      </w:r>
      <w:proofErr w:type="gramEnd"/>
      <w:r w:rsidRPr="00072355">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w:t>
      </w:r>
      <w:r w:rsidRPr="00072355">
        <w:lastRenderedPageBreak/>
        <w:t xml:space="preserve">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sidRPr="00072355">
          <w:t>тайну</w:t>
        </w:r>
      </w:hyperlink>
      <w:r w:rsidRPr="00072355">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1EA6" w:rsidRPr="00072355" w:rsidRDefault="00E41EA6" w:rsidP="00E41EA6">
      <w:pPr>
        <w:autoSpaceDE w:val="0"/>
        <w:autoSpaceDN w:val="0"/>
        <w:adjustRightInd w:val="0"/>
        <w:ind w:firstLine="720"/>
        <w:jc w:val="both"/>
      </w:pPr>
    </w:p>
    <w:p w:rsidR="00E41EA6" w:rsidRPr="00072355" w:rsidRDefault="00E41EA6" w:rsidP="00E41EA6">
      <w:pPr>
        <w:autoSpaceDE w:val="0"/>
        <w:autoSpaceDN w:val="0"/>
        <w:adjustRightInd w:val="0"/>
        <w:ind w:firstLine="540"/>
        <w:jc w:val="both"/>
        <w:rPr>
          <w:sz w:val="28"/>
          <w:szCs w:val="28"/>
        </w:rPr>
      </w:pPr>
    </w:p>
    <w:p w:rsidR="00E41EA6" w:rsidRPr="00072355" w:rsidRDefault="00E41EA6" w:rsidP="00E41EA6">
      <w:pPr>
        <w:shd w:val="clear" w:color="auto" w:fill="FFFFFF"/>
        <w:spacing w:line="298" w:lineRule="exact"/>
        <w:ind w:right="-1"/>
        <w:jc w:val="both"/>
        <w:rPr>
          <w:vanish/>
        </w:rPr>
      </w:pPr>
      <w:r w:rsidRPr="00072355">
        <w:rPr>
          <w:vanish/>
        </w:rPr>
        <w:t>егламента изложить в следующей редакции : «</w:t>
      </w:r>
    </w:p>
    <w:p w:rsidR="00E41EA6" w:rsidRPr="00072355" w:rsidRDefault="00E41EA6" w:rsidP="00E41EA6">
      <w:pPr>
        <w:ind w:right="-1"/>
        <w:jc w:val="both"/>
      </w:pPr>
    </w:p>
    <w:p w:rsidR="00E41EA6" w:rsidRPr="00072355" w:rsidRDefault="00E41EA6" w:rsidP="00E41EA6">
      <w:pPr>
        <w:ind w:left="357"/>
        <w:jc w:val="both"/>
      </w:pPr>
      <w:r w:rsidRPr="00072355">
        <w:t xml:space="preserve">2.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E41EA6" w:rsidRPr="002A2E57" w:rsidRDefault="00E41EA6" w:rsidP="00E41EA6">
      <w:pPr>
        <w:jc w:val="both"/>
      </w:pPr>
      <w:r>
        <w:t xml:space="preserve">     3</w:t>
      </w:r>
      <w:r w:rsidRPr="002A2E57">
        <w:t>. Настоящее постановление вступает в силу со дня его официального опубликования.</w:t>
      </w:r>
    </w:p>
    <w:p w:rsidR="00E41EA6" w:rsidRDefault="00E41EA6" w:rsidP="00E41EA6">
      <w:pPr>
        <w:jc w:val="both"/>
      </w:pPr>
      <w:r>
        <w:t xml:space="preserve">    4</w:t>
      </w:r>
      <w:r w:rsidRPr="002A2E57">
        <w:t xml:space="preserve">. </w:t>
      </w:r>
      <w:proofErr w:type="gramStart"/>
      <w:r w:rsidRPr="002A2E57">
        <w:t>Контроль за</w:t>
      </w:r>
      <w:proofErr w:type="gramEnd"/>
      <w:r w:rsidRPr="002A2E57">
        <w:t xml:space="preserve"> исполнением настоящего постановления  оставляю за собой.</w:t>
      </w:r>
    </w:p>
    <w:p w:rsidR="00E41EA6" w:rsidRDefault="00E41EA6" w:rsidP="00E41EA6">
      <w:pPr>
        <w:ind w:firstLine="540"/>
        <w:jc w:val="both"/>
      </w:pPr>
    </w:p>
    <w:p w:rsidR="00E41EA6" w:rsidRPr="002A2E57" w:rsidRDefault="00E41EA6" w:rsidP="00E41EA6">
      <w:pPr>
        <w:ind w:firstLine="540"/>
        <w:jc w:val="both"/>
      </w:pPr>
    </w:p>
    <w:p w:rsidR="00E41EA6" w:rsidRPr="002A2E57" w:rsidRDefault="00E41EA6" w:rsidP="00E41EA6">
      <w:pPr>
        <w:jc w:val="both"/>
      </w:pPr>
      <w:r w:rsidRPr="002A2E57">
        <w:t xml:space="preserve"> Глава администрации </w:t>
      </w:r>
    </w:p>
    <w:p w:rsidR="00E41EA6" w:rsidRPr="002A2E57" w:rsidRDefault="00E41EA6" w:rsidP="00E41EA6">
      <w:pPr>
        <w:ind w:left="-180"/>
        <w:jc w:val="both"/>
      </w:pPr>
      <w:r w:rsidRPr="002A2E57">
        <w:t>Малиновского сельского поселения                                          Н.Б Грицишин</w:t>
      </w:r>
    </w:p>
    <w:p w:rsidR="00E41EA6" w:rsidRPr="002A2E57" w:rsidRDefault="00E41EA6" w:rsidP="00E41EA6">
      <w:pPr>
        <w:ind w:firstLine="540"/>
        <w:jc w:val="both"/>
      </w:pPr>
    </w:p>
    <w:p w:rsidR="00E41EA6" w:rsidRDefault="00E41EA6" w:rsidP="00E41EA6">
      <w:pPr>
        <w:ind w:firstLine="540"/>
        <w:jc w:val="both"/>
      </w:pPr>
    </w:p>
    <w:p w:rsidR="00E41EA6" w:rsidRDefault="00E41EA6" w:rsidP="00E41EA6">
      <w:pPr>
        <w:ind w:firstLine="540"/>
        <w:jc w:val="both"/>
      </w:pPr>
    </w:p>
    <w:p w:rsidR="00E41EA6" w:rsidRPr="00060795" w:rsidRDefault="00E41EA6" w:rsidP="00E41EA6">
      <w:pPr>
        <w:pStyle w:val="ConsPlusTitle"/>
        <w:jc w:val="both"/>
        <w:rPr>
          <w:rFonts w:ascii="Times New Roman" w:hAnsi="Times New Roman" w:cs="Times New Roman"/>
          <w:b w:val="0"/>
          <w:sz w:val="24"/>
          <w:szCs w:val="24"/>
        </w:rPr>
      </w:pPr>
    </w:p>
    <w:p w:rsidR="00E41EA6" w:rsidRPr="00060795" w:rsidRDefault="00E41EA6" w:rsidP="00E41EA6">
      <w:pPr>
        <w:jc w:val="center"/>
      </w:pPr>
      <w:r w:rsidRPr="00A83F15">
        <w:rPr>
          <w:sz w:val="22"/>
          <w:szCs w:val="22"/>
        </w:rPr>
        <w:object w:dxaOrig="785" w:dyaOrig="355">
          <v:shape id="_x0000_i1027" type="#_x0000_t75" style="width:39pt;height:27pt" o:ole="">
            <v:imagedata r:id="rId6" o:title=""/>
          </v:shape>
          <o:OLEObject Type="Embed" ProgID="Imaging.Document" ShapeID="_x0000_i1027" DrawAspect="Icon" ObjectID="_1646573339" r:id="rId32"/>
        </w:object>
      </w:r>
    </w:p>
    <w:p w:rsidR="00E41EA6" w:rsidRPr="00060795" w:rsidRDefault="00E41EA6" w:rsidP="00E41EA6">
      <w:pPr>
        <w:jc w:val="center"/>
      </w:pPr>
    </w:p>
    <w:p w:rsidR="00E41EA6" w:rsidRPr="00060795" w:rsidRDefault="00E41EA6" w:rsidP="00E41EA6">
      <w:pPr>
        <w:jc w:val="center"/>
        <w:rPr>
          <w:b/>
        </w:rPr>
      </w:pPr>
      <w:r w:rsidRPr="00060795">
        <w:rPr>
          <w:b/>
        </w:rPr>
        <w:t>АДМИНИСТРАЦИЯ</w:t>
      </w:r>
    </w:p>
    <w:p w:rsidR="00E41EA6" w:rsidRPr="00060795" w:rsidRDefault="00E41EA6" w:rsidP="00E41EA6">
      <w:pPr>
        <w:jc w:val="center"/>
        <w:rPr>
          <w:b/>
        </w:rPr>
      </w:pPr>
      <w:r w:rsidRPr="00060795">
        <w:rPr>
          <w:b/>
        </w:rPr>
        <w:t>МАЛИНОВСКОГО СЕЛЬСКОГО ПОСЕЛЕНИЯ</w:t>
      </w:r>
    </w:p>
    <w:p w:rsidR="00E41EA6" w:rsidRPr="00060795" w:rsidRDefault="00E41EA6" w:rsidP="00E41EA6">
      <w:pPr>
        <w:jc w:val="center"/>
        <w:rPr>
          <w:b/>
        </w:rPr>
      </w:pPr>
      <w:r w:rsidRPr="00060795">
        <w:rPr>
          <w:b/>
        </w:rPr>
        <w:t>ДАЛЬНЕРЕЧЕНСКОГО МУНИЦИПАЛЬНОГО РАЙОНА</w:t>
      </w:r>
    </w:p>
    <w:p w:rsidR="00E41EA6" w:rsidRPr="00060795" w:rsidRDefault="00E41EA6" w:rsidP="00E41EA6">
      <w:pPr>
        <w:jc w:val="center"/>
        <w:rPr>
          <w:b/>
        </w:rPr>
      </w:pPr>
      <w:r w:rsidRPr="00060795">
        <w:rPr>
          <w:b/>
        </w:rPr>
        <w:t>ПРИМОРСКОГО КРАЯ</w:t>
      </w:r>
    </w:p>
    <w:p w:rsidR="00E41EA6" w:rsidRDefault="00E41EA6" w:rsidP="00E41EA6">
      <w:pPr>
        <w:jc w:val="center"/>
        <w:rPr>
          <w:b/>
        </w:rPr>
      </w:pPr>
    </w:p>
    <w:p w:rsidR="00E41EA6" w:rsidRPr="00060795" w:rsidRDefault="00E41EA6" w:rsidP="00E41EA6">
      <w:pPr>
        <w:jc w:val="center"/>
        <w:rPr>
          <w:b/>
        </w:rPr>
      </w:pPr>
      <w:proofErr w:type="gramStart"/>
      <w:r w:rsidRPr="00060795">
        <w:rPr>
          <w:b/>
        </w:rPr>
        <w:t>П</w:t>
      </w:r>
      <w:proofErr w:type="gramEnd"/>
      <w:r w:rsidRPr="00060795">
        <w:rPr>
          <w:b/>
        </w:rPr>
        <w:t xml:space="preserve"> О С Т А Н О В Л Е Н И Е</w:t>
      </w:r>
    </w:p>
    <w:p w:rsidR="00E41EA6" w:rsidRPr="00060795" w:rsidRDefault="00E41EA6" w:rsidP="00E41EA6">
      <w:pPr>
        <w:jc w:val="center"/>
        <w:rPr>
          <w:b/>
        </w:rPr>
      </w:pPr>
    </w:p>
    <w:p w:rsidR="00E41EA6" w:rsidRPr="00060795" w:rsidRDefault="00E41EA6" w:rsidP="00E41EA6">
      <w:pPr>
        <w:jc w:val="center"/>
      </w:pPr>
      <w:r>
        <w:t xml:space="preserve">24 августа 2016 </w:t>
      </w:r>
      <w:r w:rsidRPr="00A45860">
        <w:t xml:space="preserve"> г</w:t>
      </w:r>
      <w:r>
        <w:rPr>
          <w:b/>
        </w:rPr>
        <w:t xml:space="preserve">                           </w:t>
      </w:r>
      <w:r w:rsidRPr="00060795">
        <w:t>с</w:t>
      </w:r>
      <w:proofErr w:type="gramStart"/>
      <w:r w:rsidRPr="00060795">
        <w:t xml:space="preserve"> .</w:t>
      </w:r>
      <w:proofErr w:type="gramEnd"/>
      <w:r w:rsidRPr="00060795">
        <w:t xml:space="preserve"> Малиново</w:t>
      </w:r>
      <w:r>
        <w:t xml:space="preserve">                            № 60-па</w:t>
      </w:r>
    </w:p>
    <w:p w:rsidR="00E41EA6" w:rsidRPr="00060795" w:rsidRDefault="00E41EA6" w:rsidP="00E41EA6">
      <w:pPr>
        <w:jc w:val="center"/>
      </w:pPr>
    </w:p>
    <w:p w:rsidR="00E41EA6" w:rsidRDefault="00E41EA6" w:rsidP="00E41EA6">
      <w:pPr>
        <w:pStyle w:val="ConsPlusTitle"/>
        <w:jc w:val="center"/>
        <w:rPr>
          <w:rFonts w:ascii="Times New Roman" w:hAnsi="Times New Roman" w:cs="Times New Roman"/>
          <w:b w:val="0"/>
          <w:sz w:val="24"/>
          <w:szCs w:val="24"/>
        </w:rPr>
      </w:pPr>
      <w:r>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E41EA6" w:rsidRDefault="00E41EA6" w:rsidP="00E41EA6">
      <w:pPr>
        <w:pStyle w:val="ConsPlusNormal"/>
        <w:ind w:firstLine="0"/>
        <w:jc w:val="center"/>
        <w:rPr>
          <w:rFonts w:ascii="Times New Roman" w:hAnsi="Times New Roman" w:cs="Times New Roman"/>
        </w:rPr>
      </w:pPr>
    </w:p>
    <w:p w:rsidR="00E41EA6" w:rsidRPr="00060795" w:rsidRDefault="00E41EA6" w:rsidP="00E41EA6">
      <w:pPr>
        <w:jc w:val="both"/>
        <w:rPr>
          <w:b/>
          <w:bCs/>
        </w:rPr>
      </w:pPr>
    </w:p>
    <w:p w:rsidR="00E41EA6" w:rsidRPr="00060795" w:rsidRDefault="00E41EA6" w:rsidP="00E41EA6">
      <w:pPr>
        <w:pStyle w:val="ConsPlusNormal"/>
        <w:widowControl/>
        <w:ind w:firstLine="0"/>
        <w:jc w:val="both"/>
        <w:rPr>
          <w:rFonts w:ascii="Times New Roman" w:hAnsi="Times New Roman" w:cs="Times New Roman"/>
          <w:b/>
        </w:rPr>
      </w:pPr>
    </w:p>
    <w:p w:rsidR="00E41EA6" w:rsidRPr="00060795" w:rsidRDefault="00E41EA6" w:rsidP="00E41EA6">
      <w:pPr>
        <w:pStyle w:val="a4"/>
        <w:jc w:val="both"/>
        <w:rPr>
          <w:b/>
        </w:rPr>
      </w:pPr>
    </w:p>
    <w:p w:rsidR="00E41EA6" w:rsidRPr="00060795" w:rsidRDefault="00E41EA6" w:rsidP="00E41EA6">
      <w:pPr>
        <w:jc w:val="both"/>
        <w:rPr>
          <w:b/>
        </w:rPr>
      </w:pPr>
    </w:p>
    <w:p w:rsidR="00E41EA6" w:rsidRPr="00060795" w:rsidRDefault="00E41EA6" w:rsidP="00E41EA6">
      <w:pPr>
        <w:pStyle w:val="ConsPlusNormal"/>
        <w:ind w:firstLine="540"/>
        <w:jc w:val="both"/>
        <w:rPr>
          <w:rFonts w:ascii="Times New Roman" w:hAnsi="Times New Roman" w:cs="Times New Roman"/>
        </w:rPr>
      </w:pPr>
      <w:r w:rsidRPr="00060795">
        <w:rPr>
          <w:rFonts w:ascii="Times New Roman" w:hAnsi="Times New Roman" w:cs="Times New Roman"/>
        </w:rPr>
        <w:t xml:space="preserve">       В целях приведения нормативных правовых актов в соответствие с действующим законодательством, в соответствии с </w:t>
      </w:r>
      <w:hyperlink r:id="rId33" w:history="1">
        <w:r w:rsidRPr="00060795">
          <w:rPr>
            <w:rStyle w:val="a3"/>
          </w:rPr>
          <w:t>Уставом</w:t>
        </w:r>
      </w:hyperlink>
      <w:r w:rsidRPr="00060795">
        <w:rPr>
          <w:rFonts w:ascii="Times New Roman" w:hAnsi="Times New Roman" w:cs="Times New Roman"/>
        </w:rPr>
        <w:t xml:space="preserve"> Малиновского сельского поселения, администрация Малиновского сельского поселения</w:t>
      </w:r>
    </w:p>
    <w:p w:rsidR="00E41EA6" w:rsidRPr="00060795" w:rsidRDefault="00E41EA6" w:rsidP="00E41EA6">
      <w:pPr>
        <w:ind w:firstLine="567"/>
        <w:jc w:val="both"/>
      </w:pPr>
    </w:p>
    <w:p w:rsidR="00E41EA6" w:rsidRDefault="00E41EA6" w:rsidP="00E41EA6">
      <w:pPr>
        <w:jc w:val="both"/>
      </w:pPr>
      <w:r>
        <w:t>ПОСТАНОВЛЯЮ</w:t>
      </w:r>
      <w:proofErr w:type="gramStart"/>
      <w:r>
        <w:t xml:space="preserve"> :</w:t>
      </w:r>
      <w:proofErr w:type="gramEnd"/>
    </w:p>
    <w:p w:rsidR="00E41EA6" w:rsidRDefault="00E41EA6" w:rsidP="00E41EA6">
      <w:pPr>
        <w:jc w:val="both"/>
      </w:pPr>
    </w:p>
    <w:p w:rsidR="00E41EA6" w:rsidRDefault="00E41EA6" w:rsidP="00E41EA6">
      <w:pPr>
        <w:jc w:val="both"/>
      </w:pPr>
      <w:r w:rsidRPr="009A2E98">
        <w:t xml:space="preserve">  </w:t>
      </w:r>
      <w:r w:rsidRPr="009A2E98">
        <w:rPr>
          <w:lang w:val="en-US"/>
        </w:rPr>
        <w:t>I</w:t>
      </w:r>
      <w:r w:rsidRPr="009A2E98">
        <w:t>. Внести сле</w:t>
      </w:r>
      <w:r>
        <w:t>дующие изменения в постановления</w:t>
      </w:r>
      <w:r w:rsidRPr="009A2E98">
        <w:t xml:space="preserve"> администрации Малиновского сельского поселения </w:t>
      </w:r>
    </w:p>
    <w:p w:rsidR="00E41EA6" w:rsidRDefault="00E41EA6" w:rsidP="00E41EA6">
      <w:pPr>
        <w:jc w:val="both"/>
      </w:pPr>
      <w:r>
        <w:t xml:space="preserve">    1. </w:t>
      </w:r>
      <w:r w:rsidRPr="00C53BFF">
        <w:t xml:space="preserve"> </w:t>
      </w:r>
      <w:r>
        <w:t>от 28.03.2013 г № 20</w:t>
      </w:r>
      <w:r w:rsidRPr="009F4B48">
        <w:t xml:space="preserve">-нпа </w:t>
      </w:r>
      <w:r w:rsidRPr="00CE0414">
        <w:t>Об утверждении административного регламента</w:t>
      </w:r>
      <w:r>
        <w:t xml:space="preserve"> </w:t>
      </w:r>
      <w:r w:rsidRPr="00CE0414">
        <w:t xml:space="preserve">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w:t>
      </w:r>
      <w:r w:rsidRPr="00CE0414">
        <w:lastRenderedPageBreak/>
        <w:t>пользование, в безвозмездное срочное пользование, в собственность»</w:t>
      </w:r>
      <w:r>
        <w:t xml:space="preserve"> </w:t>
      </w:r>
      <w:proofErr w:type="gramStart"/>
      <w:r>
        <w:t xml:space="preserve">( </w:t>
      </w:r>
      <w:proofErr w:type="gramEnd"/>
      <w:r>
        <w:t>редакции постановления от 30.09.2013 г № 70-нпа, от 01.09.ю2015 г № 81-нпа):</w:t>
      </w:r>
    </w:p>
    <w:p w:rsidR="00E41EA6" w:rsidRDefault="00E41EA6" w:rsidP="00E41EA6">
      <w:pPr>
        <w:jc w:val="both"/>
      </w:pPr>
      <w:r>
        <w:t xml:space="preserve">  1.1. Дополнить раздел 2 пункт 2.13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1.2.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Pr="00060795" w:rsidRDefault="00E41EA6" w:rsidP="00E41EA6">
      <w:pPr>
        <w:jc w:val="both"/>
      </w:pPr>
    </w:p>
    <w:p w:rsidR="00E41EA6" w:rsidRPr="00CE0414" w:rsidRDefault="00E41EA6" w:rsidP="00E41EA6">
      <w:pPr>
        <w:jc w:val="both"/>
      </w:pPr>
    </w:p>
    <w:p w:rsidR="00E41EA6" w:rsidRDefault="00E41EA6" w:rsidP="00E41EA6">
      <w:pPr>
        <w:shd w:val="clear" w:color="auto" w:fill="FFFFFF"/>
        <w:spacing w:line="298" w:lineRule="exact"/>
        <w:ind w:right="-1"/>
        <w:jc w:val="both"/>
      </w:pPr>
      <w:r>
        <w:t>2.  от 12.07.2011 г № 35</w:t>
      </w:r>
      <w:r w:rsidRPr="009F4B48">
        <w:t xml:space="preserve">-нпа </w:t>
      </w:r>
      <w:r w:rsidRPr="00AF7ABB">
        <w:t>«О</w:t>
      </w:r>
      <w:r>
        <w:t>б утверждении административных регламентов:</w:t>
      </w:r>
    </w:p>
    <w:p w:rsidR="00E41EA6" w:rsidRDefault="00E41EA6" w:rsidP="00E41EA6">
      <w:pPr>
        <w:jc w:val="both"/>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proofErr w:type="gramStart"/>
      <w:r w:rsidRPr="00885E2A">
        <w:rPr>
          <w:b/>
        </w:rPr>
        <w:t>.</w:t>
      </w:r>
      <w:r>
        <w:rPr>
          <w:b/>
        </w:rPr>
        <w:t>(</w:t>
      </w:r>
      <w:proofErr w:type="gramEnd"/>
      <w:r>
        <w:rPr>
          <w:b/>
        </w:rPr>
        <w:t xml:space="preserve"> </w:t>
      </w:r>
      <w:r w:rsidRPr="00AB363F">
        <w:t>В редакции постановлений от 11.01.2012 г  № 2-нпа и в  редакции постановления от 27.06.2012 г    №  30-нпа  , 64-нпа от 24.12.2012 , 71-нпа от 30.09.2013 г</w:t>
      </w:r>
      <w:r>
        <w:t>, от 01.09.2015 г№ 81-нпа):</w:t>
      </w:r>
    </w:p>
    <w:p w:rsidR="00E41EA6" w:rsidRDefault="00E41EA6" w:rsidP="00E41EA6">
      <w:pPr>
        <w:jc w:val="both"/>
      </w:pPr>
      <w:r>
        <w:t>2.1.</w:t>
      </w:r>
      <w:r w:rsidRPr="006C2B5B">
        <w:t xml:space="preserve"> </w:t>
      </w:r>
      <w:r>
        <w:t>Дополнить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 xml:space="preserve">здания, помещения), в  которых предоставляются муниципальные услуги, а также </w:t>
      </w:r>
      <w:r>
        <w:lastRenderedPageBreak/>
        <w:t>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2.2.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Pr="00060795" w:rsidRDefault="00E41EA6" w:rsidP="00E41EA6">
      <w:pPr>
        <w:jc w:val="both"/>
      </w:pPr>
    </w:p>
    <w:p w:rsidR="00E41EA6" w:rsidRDefault="00E41EA6" w:rsidP="00E41EA6">
      <w:pPr>
        <w:spacing w:line="276" w:lineRule="auto"/>
      </w:pPr>
      <w:r>
        <w:t>3.</w:t>
      </w:r>
      <w:r w:rsidRPr="006C2B5B">
        <w:t xml:space="preserve"> </w:t>
      </w:r>
      <w:r>
        <w:t>. от 27.06.2012 г № 31</w:t>
      </w:r>
      <w:r w:rsidRPr="009F4B48">
        <w:t xml:space="preserve">-нпа </w:t>
      </w:r>
      <w:r w:rsidRPr="00AB363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r>
        <w:t xml:space="preserve"> (в редакции постановления</w:t>
      </w:r>
      <w:r w:rsidRPr="00AB363F">
        <w:t xml:space="preserve"> </w:t>
      </w:r>
      <w:r>
        <w:t>от 24.12.2012 г № 64-нпа и от 30.09.2013. № 72-нпа, от 01.09.2015 г № 81-нпа):</w:t>
      </w:r>
    </w:p>
    <w:p w:rsidR="00E41EA6" w:rsidRDefault="00E41EA6" w:rsidP="00E41EA6">
      <w:pPr>
        <w:jc w:val="both"/>
      </w:pPr>
      <w:r>
        <w:t>3.1 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lastRenderedPageBreak/>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3.2.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Pr="00AB363F" w:rsidRDefault="00E41EA6" w:rsidP="00E41EA6">
      <w:pPr>
        <w:jc w:val="both"/>
      </w:pPr>
      <w:r>
        <w:t>4.</w:t>
      </w:r>
      <w:r w:rsidRPr="006C2B5B">
        <w:t xml:space="preserve"> </w:t>
      </w:r>
      <w:r>
        <w:t>от 15.07.2013 г № 54</w:t>
      </w:r>
      <w:r w:rsidRPr="009F4B48">
        <w:t>-нпа</w:t>
      </w:r>
      <w:proofErr w:type="gramStart"/>
      <w:r w:rsidRPr="009F4B48">
        <w:t xml:space="preserve"> </w:t>
      </w:r>
      <w:r w:rsidRPr="00AB363F">
        <w:t>О</w:t>
      </w:r>
      <w:proofErr w:type="gramEnd"/>
      <w:r w:rsidRPr="00AB363F">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E41EA6" w:rsidRPr="00FD1006" w:rsidRDefault="00E41EA6" w:rsidP="00E41EA6">
      <w:pPr>
        <w:spacing w:line="276" w:lineRule="auto"/>
      </w:pPr>
      <w:r>
        <w:t xml:space="preserve"> в редакции постановления</w:t>
      </w:r>
      <w:r w:rsidRPr="00AB363F">
        <w:t xml:space="preserve"> </w:t>
      </w:r>
      <w:r>
        <w:t xml:space="preserve"> от 30.09.2013. № 73-нпа, </w:t>
      </w:r>
      <w:r w:rsidRPr="006C2B5B">
        <w:t xml:space="preserve"> </w:t>
      </w:r>
      <w:r>
        <w:t>от 01.09.2015 г № 81-нпа):</w:t>
      </w:r>
    </w:p>
    <w:p w:rsidR="00E41EA6" w:rsidRDefault="00E41EA6" w:rsidP="00E41EA6">
      <w:pPr>
        <w:jc w:val="both"/>
      </w:pPr>
    </w:p>
    <w:p w:rsidR="00E41EA6" w:rsidRDefault="00E41EA6" w:rsidP="00E41EA6">
      <w:pPr>
        <w:jc w:val="both"/>
      </w:pPr>
      <w:r>
        <w:t>4.1</w:t>
      </w:r>
      <w:r w:rsidRPr="006C2B5B">
        <w:t xml:space="preserve"> </w:t>
      </w:r>
      <w:r>
        <w:t>Дополнить раздел 2 пункт 2.12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w:t>
      </w:r>
      <w:r>
        <w:lastRenderedPageBreak/>
        <w:t>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Pr="00060795" w:rsidRDefault="00E41EA6" w:rsidP="00E41EA6">
      <w:pPr>
        <w:jc w:val="both"/>
      </w:pPr>
    </w:p>
    <w:p w:rsidR="00E41EA6" w:rsidRPr="0048152A" w:rsidRDefault="00E41EA6" w:rsidP="00E41EA6">
      <w:pPr>
        <w:jc w:val="both"/>
      </w:pPr>
      <w:r>
        <w:t xml:space="preserve">5. </w:t>
      </w:r>
      <w:r w:rsidRPr="009A2E98">
        <w:t>от 11.07.2012 г № 40-нпа «Об утверждении административного регламента предоставления муниципальной услуги</w:t>
      </w:r>
      <w:r>
        <w:t xml:space="preserve"> </w:t>
      </w:r>
      <w:r w:rsidRPr="009A2E98">
        <w:rPr>
          <w:bCs/>
        </w:rPr>
        <w:t>«</w:t>
      </w:r>
      <w:r w:rsidRPr="009A2E9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A2E98">
        <w:rPr>
          <w:bCs/>
        </w:rPr>
        <w:t>»</w:t>
      </w:r>
      <w:r>
        <w:t xml:space="preserve"> </w:t>
      </w:r>
      <w:proofErr w:type="gramStart"/>
      <w:r w:rsidRPr="0048152A">
        <w:t xml:space="preserve">( </w:t>
      </w:r>
      <w:proofErr w:type="gramEnd"/>
      <w:r w:rsidRPr="0048152A">
        <w:t>в редакции постановления от 24.12.2012 г и постановления от 30.09.2013 г № 75-нпа, от 01.09.2015 г № 81-нпа, от 02.06.2016 г № 42-па)</w:t>
      </w:r>
      <w:r>
        <w:t>:</w:t>
      </w:r>
    </w:p>
    <w:p w:rsidR="00E41EA6" w:rsidRDefault="00E41EA6" w:rsidP="00E41EA6">
      <w:pPr>
        <w:jc w:val="both"/>
      </w:pPr>
      <w:r>
        <w:t xml:space="preserve"> 5.1.</w:t>
      </w:r>
      <w:r w:rsidRPr="00060795">
        <w:t xml:space="preserve"> Дополнить раздел</w:t>
      </w:r>
      <w:r>
        <w:t xml:space="preserve"> 2 пункт </w:t>
      </w:r>
      <w:r w:rsidRPr="00060795">
        <w:t xml:space="preserve"> 2</w:t>
      </w:r>
      <w:r>
        <w:t>.4</w:t>
      </w:r>
      <w:r w:rsidRPr="00060795">
        <w:t xml:space="preserve"> </w:t>
      </w:r>
      <w:r>
        <w:t>словами</w:t>
      </w:r>
      <w:proofErr w:type="gramStart"/>
      <w:r>
        <w:t xml:space="preserve"> :</w:t>
      </w:r>
      <w:proofErr w:type="gramEnd"/>
      <w:r>
        <w:t xml:space="preserve"> «</w:t>
      </w:r>
      <w:r w:rsidRPr="00060795">
        <w:t xml:space="preserve"> </w:t>
      </w: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
    <w:p w:rsidR="00E41EA6" w:rsidRPr="007C54C3" w:rsidRDefault="00E41EA6" w:rsidP="00E41EA6">
      <w:pPr>
        <w:jc w:val="both"/>
      </w:pPr>
      <w:r>
        <w:t>5.2.</w:t>
      </w:r>
      <w:r w:rsidRPr="00D60151">
        <w:t xml:space="preserve"> </w:t>
      </w:r>
      <w:r>
        <w:t xml:space="preserve">.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Pr="008C4A67" w:rsidRDefault="00E41EA6" w:rsidP="00E41EA6">
      <w:pPr>
        <w:pStyle w:val="ConsPlusTitle"/>
        <w:jc w:val="both"/>
        <w:rPr>
          <w:rFonts w:ascii="Times New Roman" w:hAnsi="Times New Roman" w:cs="Times New Roman"/>
          <w:b w:val="0"/>
          <w:sz w:val="24"/>
          <w:szCs w:val="24"/>
        </w:rPr>
      </w:pPr>
      <w:r>
        <w:t>6.</w:t>
      </w:r>
      <w:r w:rsidRPr="00AA6602">
        <w:t xml:space="preserve"> </w:t>
      </w:r>
      <w:r>
        <w:rPr>
          <w:rFonts w:ascii="Times New Roman" w:hAnsi="Times New Roman" w:cs="Times New Roman"/>
          <w:b w:val="0"/>
          <w:sz w:val="24"/>
          <w:szCs w:val="24"/>
        </w:rPr>
        <w:t>от 04</w:t>
      </w:r>
      <w:r w:rsidRPr="008C4A67">
        <w:rPr>
          <w:rFonts w:ascii="Times New Roman" w:hAnsi="Times New Roman" w:cs="Times New Roman"/>
          <w:b w:val="0"/>
          <w:sz w:val="24"/>
          <w:szCs w:val="24"/>
        </w:rPr>
        <w:t>.0</w:t>
      </w:r>
      <w:r>
        <w:rPr>
          <w:rFonts w:ascii="Times New Roman" w:hAnsi="Times New Roman" w:cs="Times New Roman"/>
          <w:b w:val="0"/>
          <w:sz w:val="24"/>
          <w:szCs w:val="24"/>
        </w:rPr>
        <w:t>6</w:t>
      </w:r>
      <w:r w:rsidRPr="008C4A67">
        <w:rPr>
          <w:rFonts w:ascii="Times New Roman" w:hAnsi="Times New Roman" w:cs="Times New Roman"/>
          <w:b w:val="0"/>
          <w:sz w:val="24"/>
          <w:szCs w:val="24"/>
        </w:rPr>
        <w:t>.2012</w:t>
      </w:r>
      <w:r>
        <w:rPr>
          <w:rFonts w:ascii="Times New Roman" w:hAnsi="Times New Roman" w:cs="Times New Roman"/>
          <w:b w:val="0"/>
          <w:sz w:val="24"/>
          <w:szCs w:val="24"/>
        </w:rPr>
        <w:t xml:space="preserve"> г № 23</w:t>
      </w:r>
      <w:r w:rsidRPr="008C4A67">
        <w:rPr>
          <w:rFonts w:ascii="Times New Roman" w:hAnsi="Times New Roman" w:cs="Times New Roman"/>
          <w:b w:val="0"/>
          <w:sz w:val="24"/>
          <w:szCs w:val="24"/>
        </w:rPr>
        <w:t>-нпа ОБ УТВЕРЖДЕНИИ РЕГЛАМЕНТА ПРЕДОСТАВЛЕНИЯ</w:t>
      </w:r>
    </w:p>
    <w:p w:rsidR="00E41EA6" w:rsidRPr="008C4A67" w:rsidRDefault="00E41EA6" w:rsidP="00E41EA6">
      <w:pPr>
        <w:pStyle w:val="ConsPlusTitle"/>
        <w:jc w:val="both"/>
        <w:rPr>
          <w:rFonts w:ascii="Times New Roman" w:hAnsi="Times New Roman" w:cs="Times New Roman"/>
          <w:b w:val="0"/>
          <w:sz w:val="24"/>
          <w:szCs w:val="24"/>
        </w:rPr>
      </w:pPr>
      <w:r w:rsidRPr="008C4A67">
        <w:rPr>
          <w:rFonts w:ascii="Times New Roman" w:hAnsi="Times New Roman" w:cs="Times New Roman"/>
          <w:b w:val="0"/>
          <w:sz w:val="24"/>
          <w:szCs w:val="24"/>
        </w:rPr>
        <w:t>АДМИНИСТРАЦИЕЙ МАЛИНОВСКОГО СЕЛЬСКОГО ПОСЕЛЕНИЯ УСЛУГИ " ВЫДАЧА ГРАДОСТРОИТЕЛЬНЫХ</w:t>
      </w:r>
      <w:r>
        <w:rPr>
          <w:rFonts w:ascii="Times New Roman" w:hAnsi="Times New Roman" w:cs="Times New Roman"/>
          <w:b w:val="0"/>
          <w:sz w:val="24"/>
          <w:szCs w:val="24"/>
        </w:rPr>
        <w:t xml:space="preserve"> </w:t>
      </w:r>
      <w:r w:rsidRPr="008C4A67">
        <w:rPr>
          <w:rFonts w:ascii="Times New Roman" w:hAnsi="Times New Roman" w:cs="Times New Roman"/>
          <w:b w:val="0"/>
          <w:sz w:val="24"/>
          <w:szCs w:val="24"/>
        </w:rPr>
        <w:t>ПЛАНОВ ЗЕМЕЛЬНЫХ УЧАСТКОВ"</w:t>
      </w:r>
    </w:p>
    <w:p w:rsidR="00E41EA6" w:rsidRDefault="00E41EA6" w:rsidP="00E41EA6">
      <w:pPr>
        <w:spacing w:line="276" w:lineRule="auto"/>
      </w:pPr>
      <w:r>
        <w:t>( в редакции постановления</w:t>
      </w:r>
      <w:r w:rsidRPr="00AB363F">
        <w:t xml:space="preserve"> </w:t>
      </w:r>
      <w:r>
        <w:t xml:space="preserve"> 24.12.2012 г № 64-нпа и от 30.09.2013. № 79-нпа</w:t>
      </w:r>
      <w:proofErr w:type="gramStart"/>
      <w:r w:rsidRPr="00AA6602">
        <w:t xml:space="preserve"> </w:t>
      </w:r>
      <w:r>
        <w:t>,</w:t>
      </w:r>
      <w:proofErr w:type="gramEnd"/>
      <w:r>
        <w:t xml:space="preserve"> </w:t>
      </w:r>
      <w:r w:rsidRPr="0048152A">
        <w:t>от 01.09.2015 г № 81-нпа</w:t>
      </w:r>
      <w:r>
        <w:t>):</w:t>
      </w:r>
    </w:p>
    <w:p w:rsidR="00E41EA6" w:rsidRDefault="00E41EA6" w:rsidP="00E41EA6">
      <w:pPr>
        <w:jc w:val="both"/>
      </w:pPr>
      <w:r>
        <w:t xml:space="preserve"> 6.1</w:t>
      </w:r>
      <w:r w:rsidRPr="00AA6602">
        <w:t xml:space="preserve"> </w:t>
      </w:r>
      <w:r>
        <w:t>Дополнить раздел 2 пункт 2.13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lastRenderedPageBreak/>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6.2.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Pr="00060795" w:rsidRDefault="00E41EA6" w:rsidP="00E41EA6">
      <w:pPr>
        <w:jc w:val="both"/>
      </w:pPr>
    </w:p>
    <w:p w:rsidR="00E41EA6" w:rsidRPr="00CE0414" w:rsidRDefault="00E41EA6" w:rsidP="00E41EA6">
      <w:pPr>
        <w:jc w:val="both"/>
      </w:pPr>
    </w:p>
    <w:p w:rsidR="00E41EA6" w:rsidRDefault="00E41EA6" w:rsidP="00E41EA6">
      <w:pPr>
        <w:pStyle w:val="ConsPlusTitle"/>
        <w:jc w:val="both"/>
        <w:rPr>
          <w:rFonts w:ascii="Times New Roman" w:hAnsi="Times New Roman" w:cs="Times New Roman"/>
          <w:b w:val="0"/>
          <w:color w:val="000000"/>
          <w:sz w:val="24"/>
          <w:szCs w:val="24"/>
        </w:rPr>
      </w:pPr>
      <w:r w:rsidRPr="00AA6602">
        <w:rPr>
          <w:b w:val="0"/>
        </w:rPr>
        <w:t xml:space="preserve">7.  </w:t>
      </w:r>
      <w:r w:rsidRPr="00AA6602">
        <w:rPr>
          <w:rFonts w:ascii="Times New Roman" w:hAnsi="Times New Roman" w:cs="Times New Roman"/>
          <w:b w:val="0"/>
          <w:sz w:val="24"/>
          <w:szCs w:val="24"/>
        </w:rPr>
        <w:t>от 20.04.2015 г № 47-нпа</w:t>
      </w:r>
      <w:r w:rsidRPr="00AA6602">
        <w:rPr>
          <w:b w:val="0"/>
        </w:rPr>
        <w:t xml:space="preserve"> </w:t>
      </w:r>
      <w:r>
        <w:rPr>
          <w:b w:val="0"/>
        </w:rPr>
        <w:t>«</w:t>
      </w:r>
      <w:r w:rsidRPr="00AA6602">
        <w:rPr>
          <w:b w:val="0"/>
        </w:rPr>
        <w:t xml:space="preserve"> </w:t>
      </w:r>
      <w:r w:rsidRPr="00AA6602">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w:t>
      </w:r>
      <w:r w:rsidRPr="00AA6602">
        <w:rPr>
          <w:rFonts w:ascii="Times New Roman" w:hAnsi="Times New Roman" w:cs="Times New Roman"/>
          <w:b w:val="0"/>
          <w:sz w:val="24"/>
          <w:szCs w:val="24"/>
        </w:rPr>
        <w:t>предоставления администрацией  Малиновского  сельского поселения муниципальной услуги «</w:t>
      </w:r>
      <w:r w:rsidRPr="00AA6602">
        <w:rPr>
          <w:rFonts w:ascii="Times New Roman" w:hAnsi="Times New Roman" w:cs="Times New Roman"/>
          <w:b w:val="0"/>
          <w:color w:val="000000"/>
          <w:sz w:val="24"/>
          <w:szCs w:val="24"/>
        </w:rPr>
        <w:t xml:space="preserve">Выдача документа о присвоении </w:t>
      </w:r>
      <w:r w:rsidRPr="00AA6602">
        <w:rPr>
          <w:rFonts w:ascii="Times New Roman" w:hAnsi="Times New Roman" w:cs="Times New Roman"/>
          <w:b w:val="0"/>
          <w:sz w:val="24"/>
          <w:szCs w:val="24"/>
        </w:rPr>
        <w:t xml:space="preserve"> изменении и аннулировании адресов</w:t>
      </w:r>
      <w:proofErr w:type="gramStart"/>
      <w:r w:rsidRPr="00AA6602">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в редакции постановления от 01.09.2015 г № 80-нпа)</w:t>
      </w:r>
    </w:p>
    <w:p w:rsidR="00E41EA6" w:rsidRDefault="00E41EA6" w:rsidP="00E41EA6">
      <w:pPr>
        <w:jc w:val="both"/>
      </w:pPr>
      <w:r w:rsidRPr="00931AAA">
        <w:rPr>
          <w:color w:val="000000"/>
        </w:rPr>
        <w:t>7.1</w:t>
      </w:r>
      <w:proofErr w:type="gramStart"/>
      <w:r w:rsidRPr="00931AAA">
        <w:t xml:space="preserve"> </w:t>
      </w:r>
      <w:r>
        <w:t xml:space="preserve"> Д</w:t>
      </w:r>
      <w:proofErr w:type="gramEnd"/>
      <w:r>
        <w:t>ополнить раздел 2 пункт 2.15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lastRenderedPageBreak/>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7.2.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Default="00E41EA6" w:rsidP="00E41EA6">
      <w:pPr>
        <w:jc w:val="both"/>
      </w:pPr>
      <w:r>
        <w:t>8.</w:t>
      </w:r>
      <w:r w:rsidRPr="00870B65">
        <w:t xml:space="preserve"> </w:t>
      </w:r>
      <w:r>
        <w:t>от 12.07.2011</w:t>
      </w:r>
      <w:r>
        <w:rPr>
          <w:b/>
        </w:rPr>
        <w:t xml:space="preserve"> </w:t>
      </w:r>
      <w:r>
        <w:t>г № 35-нпа «Об утверждении административных регламентов:</w:t>
      </w:r>
    </w:p>
    <w:p w:rsidR="00E41EA6" w:rsidRDefault="00E41EA6" w:rsidP="00E41EA6">
      <w:pPr>
        <w:jc w:val="both"/>
      </w:pPr>
      <w:r>
        <w:t xml:space="preserve">.Административного регламента  предоставления муниципальной услуги « Выдача документов </w:t>
      </w:r>
      <w:proofErr w:type="gramStart"/>
      <w:r>
        <w:t xml:space="preserve">( </w:t>
      </w:r>
      <w:proofErr w:type="gramEnd"/>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1EA6" w:rsidRDefault="00E41EA6" w:rsidP="00E41EA6">
      <w:r>
        <w:t xml:space="preserve">в редакции постановления  2-нпа от 11.01.2012, 25.03.2013 г № 16-нпа, </w:t>
      </w:r>
    </w:p>
    <w:p w:rsidR="00E41EA6" w:rsidRDefault="00E41EA6" w:rsidP="00E41EA6">
      <w:pPr>
        <w:spacing w:line="276" w:lineRule="auto"/>
      </w:pPr>
      <w:r>
        <w:t>От 24.12.2012 г № 64-нпа, от 30.09.2013 г № 82-нпа</w:t>
      </w:r>
      <w:proofErr w:type="gramStart"/>
      <w:r w:rsidRPr="00870B65">
        <w:t xml:space="preserve"> </w:t>
      </w:r>
      <w:r>
        <w:t>,</w:t>
      </w:r>
      <w:proofErr w:type="gramEnd"/>
      <w:r w:rsidRPr="0048152A">
        <w:t>от 01.09.2015 г № 81-нпа</w:t>
      </w:r>
      <w:r>
        <w:t>):</w:t>
      </w:r>
    </w:p>
    <w:p w:rsidR="00E41EA6" w:rsidRDefault="00E41EA6" w:rsidP="00E41EA6">
      <w:pPr>
        <w:jc w:val="both"/>
      </w:pPr>
    </w:p>
    <w:p w:rsidR="00E41EA6" w:rsidRDefault="00E41EA6" w:rsidP="00E41EA6">
      <w:pPr>
        <w:jc w:val="both"/>
      </w:pPr>
      <w:r>
        <w:t>8.1</w:t>
      </w:r>
      <w:proofErr w:type="gramStart"/>
      <w:r>
        <w:t xml:space="preserve"> 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w:t>
      </w:r>
      <w:r>
        <w:lastRenderedPageBreak/>
        <w:t xml:space="preserve">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Pr="00060795" w:rsidRDefault="00E41EA6" w:rsidP="00E41EA6">
      <w:pPr>
        <w:jc w:val="both"/>
      </w:pPr>
    </w:p>
    <w:p w:rsidR="00E41EA6" w:rsidRDefault="00E41EA6" w:rsidP="00E41EA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870B65">
        <w:rPr>
          <w:rFonts w:ascii="Times New Roman" w:hAnsi="Times New Roman" w:cs="Times New Roman"/>
          <w:b w:val="0"/>
          <w:sz w:val="24"/>
          <w:szCs w:val="24"/>
        </w:rPr>
        <w:t xml:space="preserve"> </w:t>
      </w:r>
      <w:r>
        <w:rPr>
          <w:rFonts w:ascii="Times New Roman" w:hAnsi="Times New Roman" w:cs="Times New Roman"/>
          <w:b w:val="0"/>
          <w:sz w:val="24"/>
          <w:szCs w:val="24"/>
        </w:rPr>
        <w:t>от 04.06.2012 г</w:t>
      </w:r>
      <w:r>
        <w:rPr>
          <w:rFonts w:ascii="Times New Roman" w:hAnsi="Times New Roman" w:cs="Times New Roman"/>
          <w:sz w:val="24"/>
          <w:szCs w:val="24"/>
        </w:rPr>
        <w:t xml:space="preserve"> </w:t>
      </w:r>
      <w:r>
        <w:rPr>
          <w:rFonts w:ascii="Times New Roman" w:hAnsi="Times New Roman" w:cs="Times New Roman"/>
          <w:b w:val="0"/>
          <w:sz w:val="24"/>
          <w:szCs w:val="24"/>
        </w:rPr>
        <w:t>№ 22-нпа ОБ УТВЕРЖДЕНИИ РЕГЛАМЕНТА ПРЕДОСТАВЛЕНИЯ</w:t>
      </w:r>
    </w:p>
    <w:p w:rsidR="00E41EA6" w:rsidRDefault="00E41EA6" w:rsidP="00E41EA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АДМИНИСТРАЦИЕЙ МАЛИНОВСКОГО СЕЛЬСКОГО ПОСЕЛЕНИЯ УСЛУГИ "ПЕРЕВОД   ЖИЛОГО ПОМЕЩЕНИЯ В </w:t>
      </w:r>
      <w:proofErr w:type="gramStart"/>
      <w:r>
        <w:rPr>
          <w:rFonts w:ascii="Times New Roman" w:hAnsi="Times New Roman" w:cs="Times New Roman"/>
          <w:b w:val="0"/>
          <w:sz w:val="24"/>
          <w:szCs w:val="24"/>
        </w:rPr>
        <w:t>НЕЖИЛОЕ</w:t>
      </w:r>
      <w:proofErr w:type="gramEnd"/>
      <w:r>
        <w:rPr>
          <w:rFonts w:ascii="Times New Roman" w:hAnsi="Times New Roman" w:cs="Times New Roman"/>
          <w:b w:val="0"/>
          <w:sz w:val="24"/>
          <w:szCs w:val="24"/>
        </w:rPr>
        <w:t xml:space="preserve"> И НЕЖИЛОГО В ЖИЛОЕ"</w:t>
      </w:r>
    </w:p>
    <w:p w:rsidR="00E41EA6" w:rsidRDefault="00E41EA6" w:rsidP="00E41EA6">
      <w:pPr>
        <w:jc w:val="both"/>
      </w:pPr>
      <w:r>
        <w:t>в редакции постановления</w:t>
      </w:r>
      <w:proofErr w:type="gramStart"/>
      <w:r>
        <w:t xml:space="preserve">  ,</w:t>
      </w:r>
      <w:proofErr w:type="gramEnd"/>
      <w:r>
        <w:t xml:space="preserve"> </w:t>
      </w:r>
    </w:p>
    <w:p w:rsidR="00E41EA6" w:rsidRDefault="00E41EA6" w:rsidP="00E41EA6">
      <w:pPr>
        <w:spacing w:line="276" w:lineRule="auto"/>
      </w:pPr>
      <w:r>
        <w:t>От 24.12.2012 г № 64-нпа,</w:t>
      </w:r>
      <w:proofErr w:type="gramStart"/>
      <w:r>
        <w:t xml:space="preserve"> ,</w:t>
      </w:r>
      <w:proofErr w:type="gramEnd"/>
      <w:r>
        <w:t xml:space="preserve">   от 25.03.2013    № 18-нпа ,от 30.09.2013 г № 85-нпа, от 01.09.2015 г № 81-нпа:</w:t>
      </w:r>
    </w:p>
    <w:p w:rsidR="00E41EA6" w:rsidRDefault="00E41EA6" w:rsidP="00E41EA6">
      <w:pPr>
        <w:jc w:val="both"/>
      </w:pPr>
      <w:r>
        <w:t>9.1</w:t>
      </w:r>
      <w:r w:rsidRPr="00870B65">
        <w:t xml:space="preserve"> </w:t>
      </w:r>
      <w:r>
        <w:t>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9.2.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Default="00E41EA6" w:rsidP="00E41EA6">
      <w:r>
        <w:t>10.</w:t>
      </w:r>
      <w:r w:rsidRPr="00870B65">
        <w:t xml:space="preserve"> </w:t>
      </w:r>
      <w:r>
        <w:t>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E41EA6" w:rsidRPr="00870B65" w:rsidRDefault="00E41EA6" w:rsidP="00E41EA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от 11.07.2012 г № 41-нпа, 64-нпа от 24.12.2012, № 90-нпа от 30.09.2013 , от 01.12.2015 г № 81-нпа:</w:t>
      </w:r>
    </w:p>
    <w:p w:rsidR="00E41EA6" w:rsidRDefault="00E41EA6" w:rsidP="00E41EA6">
      <w:pPr>
        <w:jc w:val="both"/>
      </w:pPr>
      <w:r w:rsidRPr="00870B65">
        <w:t>10.1</w:t>
      </w:r>
      <w:proofErr w:type="gramStart"/>
      <w:r w:rsidRPr="00870B65">
        <w:t xml:space="preserve"> </w:t>
      </w:r>
      <w:r>
        <w:t>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10.2.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Default="00E41EA6" w:rsidP="00E41EA6">
      <w:pPr>
        <w:jc w:val="both"/>
      </w:pPr>
      <w:r w:rsidRPr="00076309">
        <w:t>11</w:t>
      </w:r>
      <w:r>
        <w:rPr>
          <w:b/>
        </w:rPr>
        <w:t>.</w:t>
      </w:r>
      <w:r w:rsidRPr="001D6570">
        <w:t xml:space="preserve"> </w:t>
      </w:r>
      <w:r>
        <w:t>от 29.04.2013 г № 32-нпа  «Об утверждении административного регламента</w:t>
      </w:r>
    </w:p>
    <w:p w:rsidR="00E41EA6" w:rsidRPr="00870B65" w:rsidRDefault="00E41EA6" w:rsidP="00E41EA6">
      <w:pPr>
        <w:pStyle w:val="ConsPlusTitle"/>
        <w:jc w:val="both"/>
        <w:rPr>
          <w:rFonts w:ascii="Times New Roman" w:hAnsi="Times New Roman" w:cs="Times New Roman"/>
          <w:b w:val="0"/>
          <w:sz w:val="24"/>
          <w:szCs w:val="24"/>
        </w:rPr>
      </w:pPr>
      <w:r w:rsidRPr="00076309">
        <w:rPr>
          <w:rFonts w:ascii="Times New Roman" w:hAnsi="Times New Roman" w:cs="Times New Roman"/>
          <w:b w:val="0"/>
          <w:sz w:val="24"/>
          <w:szCs w:val="24"/>
        </w:rPr>
        <w:t xml:space="preserve">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w:t>
      </w:r>
      <w:r>
        <w:rPr>
          <w:rFonts w:ascii="Times New Roman" w:hAnsi="Times New Roman" w:cs="Times New Roman"/>
          <w:b w:val="0"/>
          <w:sz w:val="24"/>
          <w:szCs w:val="24"/>
        </w:rPr>
        <w:t>от 01.12.2015 г № 81-нпа:</w:t>
      </w:r>
    </w:p>
    <w:p w:rsidR="00E41EA6" w:rsidRDefault="00E41EA6" w:rsidP="00E41EA6">
      <w:pPr>
        <w:jc w:val="both"/>
      </w:pPr>
      <w:r w:rsidRPr="00076309">
        <w:t>11.1</w:t>
      </w:r>
      <w:proofErr w:type="gramStart"/>
      <w:r w:rsidRPr="00076309">
        <w:t xml:space="preserve"> </w:t>
      </w:r>
      <w:r>
        <w:t>Д</w:t>
      </w:r>
      <w:proofErr w:type="gramEnd"/>
      <w:r>
        <w:t>ополнить раздел 2 пункт 2.14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7C54C3" w:rsidRDefault="00E41EA6" w:rsidP="00E41EA6">
      <w:pPr>
        <w:jc w:val="both"/>
      </w:pPr>
      <w:r>
        <w:t>11.2.</w:t>
      </w:r>
      <w:r w:rsidRPr="00D60151">
        <w:t xml:space="preserve"> </w:t>
      </w:r>
      <w:r>
        <w:t xml:space="preserve">.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Pr="00AA6602" w:rsidRDefault="00E41EA6" w:rsidP="00E41EA6">
      <w:pPr>
        <w:pStyle w:val="ConsPlusNormal"/>
        <w:ind w:firstLine="0"/>
        <w:jc w:val="both"/>
        <w:rPr>
          <w:rFonts w:ascii="Times New Roman" w:hAnsi="Times New Roman" w:cs="Times New Roman"/>
        </w:rPr>
      </w:pPr>
    </w:p>
    <w:p w:rsidR="00E41EA6" w:rsidRDefault="00E41EA6" w:rsidP="00E41EA6">
      <w:pPr>
        <w:jc w:val="both"/>
      </w:pPr>
    </w:p>
    <w:p w:rsidR="00E41EA6" w:rsidRDefault="00E41EA6" w:rsidP="00E41EA6">
      <w:pPr>
        <w:jc w:val="both"/>
        <w:rPr>
          <w:rStyle w:val="a7"/>
          <w:b w:val="0"/>
          <w:color w:val="333333"/>
        </w:rPr>
      </w:pPr>
      <w:r>
        <w:t>12.</w:t>
      </w:r>
      <w:r w:rsidRPr="00733980">
        <w:t xml:space="preserve"> </w:t>
      </w:r>
      <w:r>
        <w:t>от 03.04.2013 г № 24-нпа</w:t>
      </w:r>
      <w:proofErr w:type="gramStart"/>
      <w:r>
        <w:t xml:space="preserve">  </w:t>
      </w:r>
      <w:r>
        <w:rPr>
          <w:rStyle w:val="a7"/>
          <w:color w:val="333333"/>
        </w:rPr>
        <w:t>О</w:t>
      </w:r>
      <w:proofErr w:type="gramEnd"/>
      <w:r>
        <w:rPr>
          <w:rStyle w:val="a7"/>
          <w:color w:val="333333"/>
        </w:rPr>
        <w:t>б утверждении Административного  регламента</w:t>
      </w:r>
    </w:p>
    <w:p w:rsidR="00E41EA6" w:rsidRDefault="00E41EA6" w:rsidP="00E41EA6">
      <w:pPr>
        <w:jc w:val="both"/>
      </w:pPr>
      <w:r>
        <w:rPr>
          <w:rStyle w:val="a7"/>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 от 01.09.2015 г № 81-нпа</w:t>
      </w:r>
      <w:proofErr w:type="gramStart"/>
      <w:r>
        <w:t xml:space="preserve"> :</w:t>
      </w:r>
      <w:proofErr w:type="gramEnd"/>
    </w:p>
    <w:p w:rsidR="00E41EA6" w:rsidRPr="00AA6602" w:rsidRDefault="00E41EA6" w:rsidP="00E41EA6">
      <w:pPr>
        <w:pStyle w:val="ConsPlusTitle"/>
        <w:jc w:val="both"/>
        <w:rPr>
          <w:rFonts w:ascii="Times New Roman" w:hAnsi="Times New Roman" w:cs="Times New Roman"/>
          <w:b w:val="0"/>
          <w:sz w:val="24"/>
          <w:szCs w:val="24"/>
        </w:rPr>
      </w:pPr>
    </w:p>
    <w:p w:rsidR="00E41EA6" w:rsidRDefault="00E41EA6" w:rsidP="00E41EA6">
      <w:pPr>
        <w:jc w:val="both"/>
      </w:pPr>
      <w:r>
        <w:t>12.1</w:t>
      </w:r>
      <w:proofErr w:type="gramStart"/>
      <w:r w:rsidRPr="00076309">
        <w:t xml:space="preserve"> </w:t>
      </w:r>
      <w:r>
        <w:t>Д</w:t>
      </w:r>
      <w:proofErr w:type="gramEnd"/>
      <w:r>
        <w:t>ополнить раздел 2 пункт 2.11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E41EA6" w:rsidRDefault="00E41EA6" w:rsidP="00E41EA6">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41EA6" w:rsidRDefault="00E41EA6" w:rsidP="00E41EA6">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E41EA6" w:rsidRDefault="00E41EA6" w:rsidP="00E41EA6">
      <w:pPr>
        <w:jc w:val="both"/>
      </w:pPr>
      <w:r>
        <w:t>- сопровождение инвалидов, имеющих стойкие расстройства функции зрения и самостоятельного передвижения;</w:t>
      </w:r>
    </w:p>
    <w:p w:rsidR="00E41EA6" w:rsidRDefault="00E41EA6" w:rsidP="00E41EA6">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E41EA6" w:rsidRDefault="00E41EA6" w:rsidP="00E41EA6">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E41EA6" w:rsidRDefault="00E41EA6" w:rsidP="00E41EA6">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41EA6" w:rsidRDefault="00E41EA6" w:rsidP="00E41EA6">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E41EA6" w:rsidRDefault="00E41EA6" w:rsidP="00E41EA6">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E41EA6" w:rsidRPr="00FD1006" w:rsidRDefault="00E41EA6" w:rsidP="00E41EA6">
      <w:pPr>
        <w:jc w:val="both"/>
      </w:pPr>
      <w:r>
        <w:lastRenderedPageBreak/>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E41EA6" w:rsidRDefault="00E41EA6" w:rsidP="00E41EA6">
      <w:pPr>
        <w:jc w:val="both"/>
      </w:pPr>
      <w:r>
        <w:rPr>
          <w:lang w:val="en-US"/>
        </w:rPr>
        <w:t>II</w:t>
      </w:r>
      <w:r>
        <w:t>. Признать утратившим силу постановление администрации Малиновского сельского поселения от</w:t>
      </w:r>
      <w:r>
        <w:rPr>
          <w:b/>
        </w:rPr>
        <w:t xml:space="preserve">   </w:t>
      </w:r>
      <w:r>
        <w:t xml:space="preserve">02.06.2016 г № 42-па О </w:t>
      </w:r>
      <w:proofErr w:type="gramStart"/>
      <w:r>
        <w:t>внесении  изменений</w:t>
      </w:r>
      <w:proofErr w:type="gramEnd"/>
      <w:r>
        <w:t xml:space="preserve">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E41EA6" w:rsidRDefault="00E41EA6" w:rsidP="00E41EA6">
      <w:pPr>
        <w:ind w:firstLine="4860"/>
        <w:jc w:val="both"/>
      </w:pPr>
      <w:r>
        <w:rPr>
          <w:bCs/>
        </w:rPr>
        <w:t>«</w:t>
      </w: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Cs/>
        </w:rPr>
        <w:t>»</w:t>
      </w:r>
      <w:r>
        <w:t xml:space="preserve"> </w:t>
      </w:r>
      <w:proofErr w:type="gramStart"/>
      <w:r>
        <w:t xml:space="preserve">( </w:t>
      </w:r>
      <w:proofErr w:type="gramEnd"/>
      <w:r>
        <w:t>в редакции постановления от 24.12.2012 г и постановления от 30.09.2013 г № 75-нпа, от 01.09.2015 г № 81-нпа)</w:t>
      </w:r>
    </w:p>
    <w:p w:rsidR="00E41EA6" w:rsidRDefault="00E41EA6" w:rsidP="00E41EA6">
      <w:pPr>
        <w:pStyle w:val="a4"/>
        <w:jc w:val="both"/>
      </w:pPr>
      <w:r>
        <w:rPr>
          <w:lang w:val="en-US"/>
        </w:rPr>
        <w:t>III</w:t>
      </w:r>
      <w:r>
        <w:t xml:space="preserve">. Настоящее </w:t>
      </w:r>
      <w:proofErr w:type="gramStart"/>
      <w:r>
        <w:t>постановление  вступает</w:t>
      </w:r>
      <w:proofErr w:type="gramEnd"/>
      <w:r>
        <w:t xml:space="preserve"> в силу со дня его обнародования в установленном порядке.</w:t>
      </w:r>
    </w:p>
    <w:p w:rsidR="00E41EA6" w:rsidRDefault="00E41EA6" w:rsidP="00E41EA6">
      <w:pPr>
        <w:pStyle w:val="a4"/>
        <w:jc w:val="both"/>
      </w:pPr>
    </w:p>
    <w:p w:rsidR="00E41EA6" w:rsidRPr="006C2B5B" w:rsidRDefault="00E41EA6" w:rsidP="00E41EA6">
      <w:pPr>
        <w:jc w:val="both"/>
      </w:pPr>
    </w:p>
    <w:p w:rsidR="00E41EA6" w:rsidRPr="00060795" w:rsidRDefault="00E41EA6" w:rsidP="00E41EA6">
      <w:pPr>
        <w:pStyle w:val="a4"/>
        <w:jc w:val="both"/>
      </w:pPr>
      <w:r w:rsidRPr="00060795">
        <w:t>.</w:t>
      </w:r>
    </w:p>
    <w:p w:rsidR="00E41EA6" w:rsidRPr="00060795" w:rsidRDefault="00E41EA6" w:rsidP="00E41EA6">
      <w:pPr>
        <w:pStyle w:val="a4"/>
        <w:jc w:val="both"/>
      </w:pPr>
    </w:p>
    <w:p w:rsidR="00E41EA6" w:rsidRPr="00060795" w:rsidRDefault="00E41EA6" w:rsidP="00E41EA6">
      <w:pPr>
        <w:pStyle w:val="a4"/>
        <w:jc w:val="both"/>
      </w:pPr>
    </w:p>
    <w:p w:rsidR="00E41EA6" w:rsidRPr="00060795" w:rsidRDefault="00E41EA6" w:rsidP="00E41EA6">
      <w:pPr>
        <w:pStyle w:val="a4"/>
        <w:jc w:val="both"/>
      </w:pPr>
      <w:proofErr w:type="spellStart"/>
      <w:r>
        <w:t>И.о</w:t>
      </w:r>
      <w:proofErr w:type="spellEnd"/>
      <w:r>
        <w:t xml:space="preserve"> главы </w:t>
      </w:r>
    </w:p>
    <w:p w:rsidR="00E41EA6" w:rsidRPr="00060795" w:rsidRDefault="00E41EA6" w:rsidP="00E41EA6">
      <w:pPr>
        <w:pStyle w:val="a4"/>
        <w:jc w:val="both"/>
        <w:rPr>
          <w:color w:val="000000"/>
        </w:rPr>
      </w:pPr>
      <w:r w:rsidRPr="00060795">
        <w:t xml:space="preserve">Малиновского сельского поселения                                      </w:t>
      </w:r>
      <w:r>
        <w:t xml:space="preserve">                     </w:t>
      </w:r>
      <w:proofErr w:type="spellStart"/>
      <w:r>
        <w:t>Е.В.Сергеева</w:t>
      </w:r>
      <w:proofErr w:type="spellEnd"/>
    </w:p>
    <w:p w:rsidR="00E41EA6" w:rsidRPr="00060795" w:rsidRDefault="00E41EA6" w:rsidP="00E41EA6">
      <w:pPr>
        <w:jc w:val="both"/>
        <w:rPr>
          <w:b/>
        </w:rPr>
      </w:pPr>
    </w:p>
    <w:p w:rsidR="00E41EA6" w:rsidRPr="00060795" w:rsidRDefault="00E41EA6" w:rsidP="00E41EA6">
      <w:pPr>
        <w:pStyle w:val="ConsPlusTitle"/>
        <w:jc w:val="both"/>
        <w:rPr>
          <w:rFonts w:ascii="Times New Roman" w:hAnsi="Times New Roman" w:cs="Times New Roman"/>
          <w:b w:val="0"/>
          <w:sz w:val="24"/>
          <w:szCs w:val="24"/>
        </w:rPr>
      </w:pPr>
    </w:p>
    <w:p w:rsidR="00E41EA6" w:rsidRDefault="00E41EA6" w:rsidP="00E41EA6"/>
    <w:p w:rsidR="00E41EA6" w:rsidRDefault="00E41EA6" w:rsidP="00E41EA6"/>
    <w:p w:rsidR="00E41EA6" w:rsidRDefault="00E41EA6" w:rsidP="00E41EA6"/>
    <w:p w:rsidR="00E41EA6" w:rsidRDefault="00E41EA6" w:rsidP="00E41EA6"/>
    <w:p w:rsidR="00E41EA6" w:rsidRDefault="00E41EA6" w:rsidP="00E41EA6"/>
    <w:p w:rsidR="00E41EA6" w:rsidRDefault="00E41EA6" w:rsidP="00E41EA6">
      <w:pPr>
        <w:jc w:val="both"/>
      </w:pPr>
    </w:p>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E504BF" w:rsidRDefault="00E41EA6" w:rsidP="00E41EA6">
      <w:pPr>
        <w:jc w:val="center"/>
        <w:rPr>
          <w:b/>
        </w:rPr>
      </w:pPr>
      <w:r w:rsidRPr="00E504BF">
        <w:rPr>
          <w:b/>
        </w:rPr>
        <w:t>АДМИНИСТРАЦИЯ МАЛИНОВСКОГО СЕЛЬСКОГО ПОСЕЛЕНИЯ</w:t>
      </w:r>
    </w:p>
    <w:p w:rsidR="00E41EA6" w:rsidRPr="00E504BF" w:rsidRDefault="00E41EA6" w:rsidP="00E41EA6">
      <w:pPr>
        <w:jc w:val="center"/>
        <w:rPr>
          <w:b/>
        </w:rPr>
      </w:pPr>
      <w:r w:rsidRPr="00E504BF">
        <w:rPr>
          <w:b/>
        </w:rPr>
        <w:t>ДАЛЬНЕРЕЧЕНСКОГО МУНИЦИПАЛЬНОГО РАЙОНА</w:t>
      </w:r>
    </w:p>
    <w:p w:rsidR="00E41EA6" w:rsidRPr="00E504BF" w:rsidRDefault="00E41EA6" w:rsidP="00E41EA6">
      <w:pPr>
        <w:jc w:val="center"/>
        <w:rPr>
          <w:b/>
        </w:rPr>
      </w:pPr>
      <w:r w:rsidRPr="00E504BF">
        <w:rPr>
          <w:b/>
        </w:rPr>
        <w:t>ПРИМОРСКОГО КРАЯ</w:t>
      </w:r>
    </w:p>
    <w:p w:rsidR="00E41EA6" w:rsidRPr="00E504BF" w:rsidRDefault="00E41EA6" w:rsidP="00E41EA6">
      <w:pPr>
        <w:jc w:val="center"/>
        <w:rPr>
          <w:b/>
        </w:rPr>
      </w:pPr>
    </w:p>
    <w:p w:rsidR="00E41EA6" w:rsidRPr="00E504BF" w:rsidRDefault="00E41EA6" w:rsidP="00E41EA6">
      <w:pPr>
        <w:jc w:val="center"/>
        <w:rPr>
          <w:b/>
        </w:rPr>
      </w:pPr>
      <w:proofErr w:type="gramStart"/>
      <w:r w:rsidRPr="00E504BF">
        <w:rPr>
          <w:b/>
        </w:rPr>
        <w:t>П</w:t>
      </w:r>
      <w:proofErr w:type="gramEnd"/>
      <w:r w:rsidRPr="00E504BF">
        <w:rPr>
          <w:b/>
        </w:rPr>
        <w:t xml:space="preserve"> О С Т А Н О В Л Е Н И Е</w:t>
      </w:r>
    </w:p>
    <w:p w:rsidR="00E41EA6" w:rsidRPr="00E504BF" w:rsidRDefault="00E41EA6" w:rsidP="00E41EA6">
      <w:pPr>
        <w:jc w:val="center"/>
        <w:rPr>
          <w:b/>
        </w:rPr>
      </w:pPr>
    </w:p>
    <w:p w:rsidR="00E41EA6" w:rsidRPr="00E504BF" w:rsidRDefault="00E41EA6" w:rsidP="00E41EA6">
      <w:pPr>
        <w:rPr>
          <w:b/>
        </w:rPr>
      </w:pPr>
      <w:r w:rsidRPr="00E504BF">
        <w:t xml:space="preserve">                      24 ноября   </w:t>
      </w:r>
      <w:r w:rsidRPr="00E504BF">
        <w:rPr>
          <w:b/>
        </w:rPr>
        <w:t xml:space="preserve">   </w:t>
      </w:r>
      <w:r w:rsidRPr="00E504BF">
        <w:t>2017 г             с</w:t>
      </w:r>
      <w:proofErr w:type="gramStart"/>
      <w:r w:rsidRPr="00E504BF">
        <w:t xml:space="preserve"> .</w:t>
      </w:r>
      <w:proofErr w:type="gramEnd"/>
      <w:r w:rsidRPr="00E504BF">
        <w:t xml:space="preserve"> Малиново                     № 59-па</w:t>
      </w:r>
    </w:p>
    <w:p w:rsidR="00E41EA6" w:rsidRPr="00E504BF" w:rsidRDefault="00E41EA6" w:rsidP="00E41EA6"/>
    <w:p w:rsidR="00E41EA6" w:rsidRPr="00E504BF" w:rsidRDefault="00E41EA6" w:rsidP="00E41EA6">
      <w:pPr>
        <w:jc w:val="center"/>
        <w:rPr>
          <w:b/>
        </w:rPr>
      </w:pPr>
      <w:r w:rsidRPr="00E504BF">
        <w:rPr>
          <w:b/>
        </w:rPr>
        <w:t>О внесении изменений в постановление администрации Малиновского сельского поселения от 20.04.2015 г  № 47-нпа</w:t>
      </w:r>
      <w:proofErr w:type="gramStart"/>
      <w:r w:rsidRPr="00E504BF">
        <w:rPr>
          <w:b/>
        </w:rPr>
        <w:t xml:space="preserve"> О</w:t>
      </w:r>
      <w:proofErr w:type="gramEnd"/>
      <w:r w:rsidRPr="00E504BF">
        <w:rPr>
          <w:b/>
        </w:rPr>
        <w:t>б утверждении административного регламента  «Выдача документа о присвоении  изменении и аннулировании адресов».</w:t>
      </w:r>
    </w:p>
    <w:p w:rsidR="00E41EA6" w:rsidRPr="00E504BF" w:rsidRDefault="00E41EA6" w:rsidP="00E41EA6">
      <w:pPr>
        <w:jc w:val="center"/>
        <w:rPr>
          <w:b/>
        </w:rPr>
      </w:pPr>
    </w:p>
    <w:p w:rsidR="00E41EA6" w:rsidRPr="00E504BF" w:rsidRDefault="00E41EA6" w:rsidP="00E41EA6">
      <w:pPr>
        <w:spacing w:after="200"/>
        <w:rPr>
          <w:b/>
          <w:bCs/>
        </w:rPr>
      </w:pPr>
      <w:r w:rsidRPr="00E504BF">
        <w:rPr>
          <w:b/>
        </w:rPr>
        <w:t xml:space="preserve">     </w:t>
      </w:r>
      <w:r w:rsidRPr="00E504BF">
        <w:t>В соответствии с  Распоряжением Правительства Российской Федерации от 31.01.2017 г № 147-</w:t>
      </w:r>
      <w:r w:rsidRPr="00E504BF">
        <w:rPr>
          <w:rFonts w:ascii="inherit" w:hAnsi="inherit" w:cs="Arial"/>
          <w:caps/>
          <w:color w:val="FFFFFF"/>
          <w:kern w:val="36"/>
        </w:rPr>
        <w:t xml:space="preserve"> </w:t>
      </w:r>
      <w:r w:rsidRPr="00E504BF">
        <w:rPr>
          <w:b/>
          <w:bCs/>
        </w:rPr>
        <w:t>"</w:t>
      </w:r>
      <w:r w:rsidRPr="00E504BF">
        <w:rPr>
          <w:b/>
          <w:bCs/>
          <w:sz w:val="22"/>
          <w:szCs w:val="22"/>
        </w:rPr>
        <w:t>О ЦЕЛЕВЫХ МОДЕЛЯХ УПРОЩЕНИЯ ПРОЦЕДУР ВЕДЕНИЯ БИЗНЕСА И ПОВЫШЕНИЯ ИНВЕСТИЦИОННОЙ ПРИВЛЕКАТЕЛЬНОСТИ СУБЪЕКТОВ РОССИЙСКОЙ ФЕДЕРАЦИИ</w:t>
      </w:r>
      <w:r w:rsidRPr="00E504BF">
        <w:rPr>
          <w:b/>
          <w:bCs/>
        </w:rPr>
        <w:t>"</w:t>
      </w:r>
      <w:proofErr w:type="gramStart"/>
      <w:r w:rsidRPr="00E504BF">
        <w:t xml:space="preserve"> ,</w:t>
      </w:r>
      <w:proofErr w:type="gramEnd"/>
      <w:r w:rsidRPr="00E504BF">
        <w:t xml:space="preserve"> руководствуясь  ст. 29 Устава Малиновского сельского поселения,  администрация Малиновского сельского поселения, </w:t>
      </w:r>
    </w:p>
    <w:p w:rsidR="00E41EA6" w:rsidRPr="00E504BF" w:rsidRDefault="00E41EA6" w:rsidP="00E41EA6"/>
    <w:p w:rsidR="00E41EA6" w:rsidRPr="00E504BF" w:rsidRDefault="00E41EA6" w:rsidP="00E41EA6">
      <w:r w:rsidRPr="00E504BF">
        <w:t>ПОСТАНОВЛЯЕТ</w:t>
      </w:r>
      <w:proofErr w:type="gramStart"/>
      <w:r w:rsidRPr="00E504BF">
        <w:t xml:space="preserve"> :</w:t>
      </w:r>
      <w:proofErr w:type="gramEnd"/>
    </w:p>
    <w:p w:rsidR="00E41EA6" w:rsidRPr="00E504BF" w:rsidRDefault="00E41EA6" w:rsidP="00E41EA6"/>
    <w:p w:rsidR="00E41EA6" w:rsidRPr="00E504BF" w:rsidRDefault="00E41EA6" w:rsidP="00E41EA6">
      <w:pPr>
        <w:jc w:val="both"/>
      </w:pPr>
      <w:r w:rsidRPr="00E504BF">
        <w:t>1</w:t>
      </w:r>
      <w:proofErr w:type="gramStart"/>
      <w:r w:rsidRPr="00E504BF">
        <w:t xml:space="preserve"> В</w:t>
      </w:r>
      <w:proofErr w:type="gramEnd"/>
      <w:r w:rsidRPr="00E504BF">
        <w:t>нести следующие  изменения в</w:t>
      </w:r>
      <w:r w:rsidRPr="00E504BF">
        <w:rPr>
          <w:b/>
        </w:rPr>
        <w:t xml:space="preserve"> </w:t>
      </w:r>
      <w:r w:rsidRPr="00E504BF">
        <w:t>постановление администрации Малиновского сельского поселения от 20.04.2015 г  № 47-нпа Об утверждении административного регламента  «Выдача документа о присвоении  изменении и аннулировании адресов».</w:t>
      </w:r>
    </w:p>
    <w:p w:rsidR="00E41EA6" w:rsidRPr="00E504BF" w:rsidRDefault="00E41EA6" w:rsidP="00E41EA6">
      <w:pPr>
        <w:jc w:val="both"/>
      </w:pPr>
    </w:p>
    <w:p w:rsidR="00E41EA6" w:rsidRPr="00E504BF" w:rsidRDefault="00E41EA6" w:rsidP="00E41EA6">
      <w:pPr>
        <w:jc w:val="both"/>
      </w:pPr>
      <w:r w:rsidRPr="00E504BF">
        <w:t>1.1. В п.2.4 Административного регламента «Выдача документа о присвоении  изменении и аннулировании адресов» слова «18 рабочих дней» заменить словами « 12 рабочих дней»</w:t>
      </w:r>
    </w:p>
    <w:p w:rsidR="00E41EA6" w:rsidRPr="00E504BF" w:rsidRDefault="00E41EA6" w:rsidP="00E41EA6">
      <w:pPr>
        <w:jc w:val="both"/>
      </w:pPr>
    </w:p>
    <w:p w:rsidR="00E41EA6" w:rsidRPr="00E504BF" w:rsidRDefault="00E41EA6" w:rsidP="00E41EA6">
      <w:r w:rsidRPr="00E504BF">
        <w:t xml:space="preserve"> 2.. </w:t>
      </w:r>
      <w:proofErr w:type="gramStart"/>
      <w:r w:rsidRPr="00E504BF">
        <w:t>Контроль за</w:t>
      </w:r>
      <w:proofErr w:type="gramEnd"/>
      <w:r w:rsidRPr="00E504BF">
        <w:t xml:space="preserve"> исполнением настоящего постановления оставляю за собой</w:t>
      </w:r>
    </w:p>
    <w:p w:rsidR="00E41EA6" w:rsidRPr="00E504BF" w:rsidRDefault="00E41EA6" w:rsidP="00E41EA6">
      <w:r w:rsidRPr="00E504BF">
        <w:t xml:space="preserve"> 3.. Постановление вступает в силу со дня обнародования в установленном порядке.</w:t>
      </w:r>
    </w:p>
    <w:p w:rsidR="00E41EA6" w:rsidRPr="00E504BF" w:rsidRDefault="00E41EA6" w:rsidP="00E41EA6"/>
    <w:p w:rsidR="00E41EA6" w:rsidRPr="00E504BF" w:rsidRDefault="00E41EA6" w:rsidP="00E41EA6"/>
    <w:p w:rsidR="00E41EA6" w:rsidRPr="00E504BF" w:rsidRDefault="00E41EA6" w:rsidP="00E41EA6">
      <w:r w:rsidRPr="00E504BF">
        <w:t xml:space="preserve">Глава администрации   </w:t>
      </w:r>
    </w:p>
    <w:p w:rsidR="00E41EA6" w:rsidRPr="00E504BF" w:rsidRDefault="00E41EA6" w:rsidP="00E41EA6">
      <w:r w:rsidRPr="00E504BF">
        <w:t xml:space="preserve">Малиновского сельского поселения                                                           О.Н Шкаева    </w:t>
      </w:r>
    </w:p>
    <w:p w:rsidR="00E41EA6" w:rsidRPr="00E504BF" w:rsidRDefault="00E41EA6" w:rsidP="00E41EA6"/>
    <w:p w:rsidR="00E41EA6" w:rsidRPr="00E504BF" w:rsidRDefault="00E41EA6" w:rsidP="00E41EA6"/>
    <w:p w:rsidR="00E41EA6" w:rsidRPr="00E504BF"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A804A0" w:rsidRDefault="00E41EA6" w:rsidP="00E41EA6">
      <w:pPr>
        <w:jc w:val="center"/>
        <w:rPr>
          <w:b/>
        </w:rPr>
      </w:pPr>
      <w:r w:rsidRPr="00A804A0">
        <w:rPr>
          <w:b/>
        </w:rPr>
        <w:t>АДМИНИСТРАЦИЯ МАЛИНОВСКОГО СЕЛЬСКОГО ПОСЕЛЕНИЯ</w:t>
      </w:r>
    </w:p>
    <w:p w:rsidR="00E41EA6" w:rsidRPr="00A804A0" w:rsidRDefault="00E41EA6" w:rsidP="00E41EA6">
      <w:pPr>
        <w:jc w:val="center"/>
        <w:rPr>
          <w:b/>
        </w:rPr>
      </w:pPr>
      <w:r w:rsidRPr="00A804A0">
        <w:rPr>
          <w:b/>
        </w:rPr>
        <w:t>ДАЛЬНЕРЕЧЕНСКОГО МУНИЦИПАЛЬНОГО РАЙОНА</w:t>
      </w:r>
    </w:p>
    <w:p w:rsidR="00E41EA6" w:rsidRPr="00A804A0" w:rsidRDefault="00E41EA6" w:rsidP="00E41EA6">
      <w:pPr>
        <w:jc w:val="center"/>
        <w:rPr>
          <w:b/>
        </w:rPr>
      </w:pPr>
      <w:r w:rsidRPr="00A804A0">
        <w:rPr>
          <w:b/>
        </w:rPr>
        <w:t>ПРИМОРСКОГО КРАЯ</w:t>
      </w:r>
    </w:p>
    <w:p w:rsidR="00E41EA6" w:rsidRPr="00A804A0" w:rsidRDefault="00E41EA6" w:rsidP="00E41EA6">
      <w:pPr>
        <w:jc w:val="center"/>
        <w:rPr>
          <w:b/>
        </w:rPr>
      </w:pPr>
    </w:p>
    <w:p w:rsidR="00E41EA6" w:rsidRPr="00A804A0" w:rsidRDefault="00E41EA6" w:rsidP="00E41EA6">
      <w:pPr>
        <w:jc w:val="center"/>
        <w:rPr>
          <w:b/>
        </w:rPr>
      </w:pPr>
      <w:proofErr w:type="gramStart"/>
      <w:r w:rsidRPr="00A804A0">
        <w:rPr>
          <w:b/>
        </w:rPr>
        <w:t>П</w:t>
      </w:r>
      <w:proofErr w:type="gramEnd"/>
      <w:r w:rsidRPr="00A804A0">
        <w:rPr>
          <w:b/>
        </w:rPr>
        <w:t xml:space="preserve"> О С Т А Н О В Л Е Н И Е</w:t>
      </w:r>
    </w:p>
    <w:p w:rsidR="00E41EA6" w:rsidRPr="00A804A0" w:rsidRDefault="00E41EA6" w:rsidP="00E41EA6">
      <w:pPr>
        <w:jc w:val="center"/>
        <w:rPr>
          <w:b/>
        </w:rPr>
      </w:pPr>
    </w:p>
    <w:p w:rsidR="00E41EA6" w:rsidRPr="00A804A0" w:rsidRDefault="00E41EA6" w:rsidP="00E41EA6">
      <w:pPr>
        <w:rPr>
          <w:b/>
        </w:rPr>
      </w:pPr>
      <w:r w:rsidRPr="00A804A0">
        <w:t xml:space="preserve">                         </w:t>
      </w:r>
      <w:r>
        <w:t>23 ноября 2018 г</w:t>
      </w:r>
      <w:r w:rsidRPr="00A804A0">
        <w:t xml:space="preserve">    </w:t>
      </w:r>
      <w:r>
        <w:t xml:space="preserve">      </w:t>
      </w:r>
      <w:r w:rsidRPr="00A804A0">
        <w:t xml:space="preserve">  с</w:t>
      </w:r>
      <w:proofErr w:type="gramStart"/>
      <w:r w:rsidRPr="00A804A0">
        <w:t xml:space="preserve"> .</w:t>
      </w:r>
      <w:proofErr w:type="gramEnd"/>
      <w:r w:rsidRPr="00A804A0">
        <w:t xml:space="preserve"> Малиново               </w:t>
      </w:r>
      <w:r>
        <w:t xml:space="preserve">       № 62-па</w:t>
      </w:r>
      <w:r w:rsidRPr="00A804A0">
        <w:t xml:space="preserve">     </w:t>
      </w:r>
    </w:p>
    <w:p w:rsidR="00E41EA6" w:rsidRPr="00A804A0" w:rsidRDefault="00E41EA6" w:rsidP="00E41EA6"/>
    <w:p w:rsidR="00E41EA6" w:rsidRPr="00A804A0" w:rsidRDefault="00E41EA6" w:rsidP="00E41EA6">
      <w:pPr>
        <w:tabs>
          <w:tab w:val="left" w:pos="6645"/>
        </w:tabs>
        <w:jc w:val="center"/>
        <w:rPr>
          <w:b/>
        </w:rPr>
      </w:pPr>
      <w:r w:rsidRPr="00A804A0">
        <w:rPr>
          <w:b/>
        </w:rPr>
        <w:t>О внесении изменений в постановление администрации Малиновского сельского поселения от 20.04.2015 г  № 47-нпа</w:t>
      </w:r>
      <w:proofErr w:type="gramStart"/>
      <w:r w:rsidRPr="00A804A0">
        <w:rPr>
          <w:b/>
        </w:rPr>
        <w:t xml:space="preserve"> О</w:t>
      </w:r>
      <w:proofErr w:type="gramEnd"/>
      <w:r w:rsidRPr="00A804A0">
        <w:rPr>
          <w:b/>
        </w:rPr>
        <w:t>б утверждении административного регламента  «Выдача документа о присвоении  изменении и аннулировании адресов»</w:t>
      </w:r>
      <w:r w:rsidRPr="00EC0562">
        <w:rPr>
          <w:b/>
        </w:rPr>
        <w:t xml:space="preserve"> в редакции постановлений</w:t>
      </w:r>
      <w:r>
        <w:rPr>
          <w:b/>
        </w:rPr>
        <w:t xml:space="preserve"> </w:t>
      </w:r>
      <w:r w:rsidRPr="00EC0562">
        <w:rPr>
          <w:b/>
        </w:rPr>
        <w:t xml:space="preserve">  </w:t>
      </w:r>
      <w:r>
        <w:rPr>
          <w:b/>
        </w:rPr>
        <w:t xml:space="preserve">80-нпа от 01.09.2015 , </w:t>
      </w:r>
      <w:r w:rsidRPr="00A804A0">
        <w:rPr>
          <w:b/>
        </w:rPr>
        <w:t xml:space="preserve"> 60-па от 24.08.2016, </w:t>
      </w:r>
      <w:r w:rsidRPr="00EC0562">
        <w:rPr>
          <w:b/>
        </w:rPr>
        <w:t xml:space="preserve"> от 24.11.2017 г № 59-па, </w:t>
      </w:r>
      <w:r w:rsidRPr="00A804A0">
        <w:rPr>
          <w:b/>
        </w:rPr>
        <w:t>от 10.05.2018 г № 20-па</w:t>
      </w:r>
    </w:p>
    <w:p w:rsidR="00E41EA6" w:rsidRPr="00A804A0" w:rsidRDefault="00E41EA6" w:rsidP="00E41EA6">
      <w:pPr>
        <w:jc w:val="center"/>
        <w:rPr>
          <w:b/>
        </w:rPr>
      </w:pPr>
      <w:r>
        <w:rPr>
          <w:b/>
        </w:rPr>
        <w:t xml:space="preserve"> </w:t>
      </w:r>
      <w:r w:rsidRPr="00A804A0">
        <w:rPr>
          <w:b/>
        </w:rPr>
        <w:t>.</w:t>
      </w:r>
    </w:p>
    <w:p w:rsidR="00E41EA6" w:rsidRPr="00A804A0" w:rsidRDefault="00E41EA6" w:rsidP="00E41EA6">
      <w:pPr>
        <w:jc w:val="center"/>
        <w:rPr>
          <w:b/>
        </w:rPr>
      </w:pPr>
    </w:p>
    <w:p w:rsidR="00E41EA6" w:rsidRPr="00A804A0" w:rsidRDefault="00E41EA6" w:rsidP="00E41EA6">
      <w:pPr>
        <w:jc w:val="both"/>
        <w:rPr>
          <w:b/>
          <w:bCs/>
        </w:rPr>
      </w:pPr>
      <w:r w:rsidRPr="00A804A0">
        <w:rPr>
          <w:b/>
        </w:rPr>
        <w:t xml:space="preserve">     </w:t>
      </w:r>
      <w:r w:rsidRPr="00A804A0">
        <w:t>В соответствии с  Распоряжением Правительства Российской Федерации от 16.06.2018 г № 1206-</w:t>
      </w:r>
      <w:proofErr w:type="gramStart"/>
      <w:r w:rsidRPr="00A804A0">
        <w:t>р-</w:t>
      </w:r>
      <w:proofErr w:type="gramEnd"/>
      <w:r w:rsidRPr="00A804A0">
        <w:rPr>
          <w:caps/>
          <w:color w:val="FFFFFF"/>
          <w:kern w:val="36"/>
        </w:rPr>
        <w:t xml:space="preserve"> </w:t>
      </w:r>
      <w:r w:rsidRPr="00A804A0">
        <w:rPr>
          <w:b/>
          <w:bCs/>
        </w:rPr>
        <w:t>по показателю</w:t>
      </w:r>
      <w:r>
        <w:rPr>
          <w:b/>
          <w:bCs/>
        </w:rPr>
        <w:t xml:space="preserve">   Предельный срок присвоения адресов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 дней  </w:t>
      </w:r>
      <w:r w:rsidRPr="00A804A0">
        <w:t xml:space="preserve"> , руководствуясь  ст. 29 Устава Малиновского сельского поселения,  администрация Малиновского сельского поселения, </w:t>
      </w:r>
    </w:p>
    <w:p w:rsidR="00E41EA6" w:rsidRPr="00A804A0" w:rsidRDefault="00E41EA6" w:rsidP="00E41EA6">
      <w:pPr>
        <w:jc w:val="both"/>
      </w:pPr>
    </w:p>
    <w:p w:rsidR="00E41EA6" w:rsidRPr="00A804A0" w:rsidRDefault="00E41EA6" w:rsidP="00E41EA6">
      <w:pPr>
        <w:jc w:val="both"/>
      </w:pPr>
      <w:r w:rsidRPr="00A804A0">
        <w:t>ПОСТАНОВЛЯЕТ</w:t>
      </w:r>
      <w:proofErr w:type="gramStart"/>
      <w:r w:rsidRPr="00A804A0">
        <w:t xml:space="preserve"> :</w:t>
      </w:r>
      <w:proofErr w:type="gramEnd"/>
    </w:p>
    <w:p w:rsidR="00E41EA6" w:rsidRPr="00A804A0" w:rsidRDefault="00E41EA6" w:rsidP="00E41EA6">
      <w:pPr>
        <w:jc w:val="both"/>
      </w:pPr>
    </w:p>
    <w:p w:rsidR="00E41EA6" w:rsidRPr="00A804A0" w:rsidRDefault="00E41EA6" w:rsidP="00E41EA6">
      <w:pPr>
        <w:tabs>
          <w:tab w:val="left" w:pos="6645"/>
        </w:tabs>
        <w:jc w:val="both"/>
      </w:pPr>
      <w:r w:rsidRPr="00A804A0">
        <w:t>1</w:t>
      </w:r>
      <w:proofErr w:type="gramStart"/>
      <w:r w:rsidRPr="00A804A0">
        <w:t xml:space="preserve"> В</w:t>
      </w:r>
      <w:proofErr w:type="gramEnd"/>
      <w:r w:rsidRPr="00A804A0">
        <w:t>нести следующие  изменения в</w:t>
      </w:r>
      <w:r w:rsidRPr="00A804A0">
        <w:rPr>
          <w:b/>
        </w:rPr>
        <w:t xml:space="preserve"> </w:t>
      </w:r>
      <w:r w:rsidRPr="00A804A0">
        <w:t>постановление администрации Малиновского сельского поселения от 20.04.2015 г  № 47-нпа Об утверждении административного регламента  «Выдача документа о присвоении  изменении и аннулировании адресов»</w:t>
      </w:r>
      <w:r w:rsidRPr="00EC0562">
        <w:rPr>
          <w:b/>
        </w:rPr>
        <w:t xml:space="preserve"> </w:t>
      </w:r>
      <w:r w:rsidRPr="00EC0562">
        <w:t>в редакции постановле</w:t>
      </w:r>
      <w:r>
        <w:t xml:space="preserve">ний </w:t>
      </w:r>
      <w:r w:rsidRPr="00EC0562">
        <w:t xml:space="preserve">  80-нпа от 01.09.2015 , </w:t>
      </w:r>
      <w:r w:rsidRPr="00A804A0">
        <w:t xml:space="preserve"> 60-па от 24.08.2016, </w:t>
      </w:r>
      <w:r w:rsidRPr="00EC0562">
        <w:t xml:space="preserve"> от 24.11.2017 г № 59-па, </w:t>
      </w:r>
      <w:r w:rsidRPr="00A804A0">
        <w:t>от 10.05.2018 г № 20-па</w:t>
      </w:r>
      <w:r>
        <w:t>.</w:t>
      </w:r>
    </w:p>
    <w:p w:rsidR="00E41EA6" w:rsidRPr="00A804A0" w:rsidRDefault="00E41EA6" w:rsidP="00E41EA6">
      <w:pPr>
        <w:jc w:val="both"/>
      </w:pPr>
      <w:r w:rsidRPr="00A804A0">
        <w:t>.</w:t>
      </w:r>
    </w:p>
    <w:p w:rsidR="00E41EA6" w:rsidRPr="00A804A0" w:rsidRDefault="00E41EA6" w:rsidP="00E41EA6">
      <w:pPr>
        <w:jc w:val="both"/>
      </w:pPr>
    </w:p>
    <w:p w:rsidR="00E41EA6" w:rsidRPr="00A804A0" w:rsidRDefault="00E41EA6" w:rsidP="00E41EA6">
      <w:pPr>
        <w:jc w:val="both"/>
      </w:pPr>
      <w:r>
        <w:t xml:space="preserve">1.1. </w:t>
      </w:r>
      <w:r w:rsidRPr="00A804A0">
        <w:t xml:space="preserve"> п.2.4 Административного регламента «Выдача документа о присвоении  изменении и аннулировании адресов»</w:t>
      </w:r>
      <w:r>
        <w:t xml:space="preserve"> изложить в следующей редакции</w:t>
      </w:r>
      <w:proofErr w:type="gramStart"/>
      <w:r>
        <w:t xml:space="preserve"> :</w:t>
      </w:r>
      <w:proofErr w:type="gramEnd"/>
      <w:r>
        <w:t xml:space="preserve"> «</w:t>
      </w:r>
      <w:r w:rsidRPr="00A804A0">
        <w:rPr>
          <w:color w:val="000000"/>
        </w:rPr>
        <w:t>Решение о присвоении</w:t>
      </w:r>
      <w:proofErr w:type="gramStart"/>
      <w:r w:rsidRPr="00A804A0">
        <w:rPr>
          <w:color w:val="000000"/>
        </w:rPr>
        <w:t xml:space="preserve"> ,</w:t>
      </w:r>
      <w:proofErr w:type="gramEnd"/>
      <w:r w:rsidRPr="00A804A0">
        <w:rPr>
          <w:color w:val="000000"/>
        </w:rPr>
        <w:t xml:space="preserve"> изменении и аннулировании адреса, а также решение об отказе в таком присвоении, изменении и аннулировании принимаются администрацией в срок не боле</w:t>
      </w:r>
      <w:r>
        <w:rPr>
          <w:color w:val="000000"/>
        </w:rPr>
        <w:t>е чем 11</w:t>
      </w:r>
      <w:r w:rsidRPr="00A804A0">
        <w:rPr>
          <w:color w:val="000000"/>
        </w:rPr>
        <w:t xml:space="preserve"> рабочих дней со дня поступления заявления</w:t>
      </w:r>
      <w:r>
        <w:rPr>
          <w:color w:val="000000"/>
        </w:rPr>
        <w:t xml:space="preserve"> на 31.12.2018 г,</w:t>
      </w:r>
      <w:r w:rsidRPr="00EC0562">
        <w:rPr>
          <w:color w:val="000000"/>
        </w:rPr>
        <w:t xml:space="preserve"> </w:t>
      </w:r>
      <w:r w:rsidRPr="00A804A0">
        <w:rPr>
          <w:color w:val="000000"/>
        </w:rPr>
        <w:t>в срок не боле</w:t>
      </w:r>
      <w:r>
        <w:rPr>
          <w:color w:val="000000"/>
        </w:rPr>
        <w:t>е чем 10</w:t>
      </w:r>
      <w:r w:rsidRPr="00A804A0">
        <w:rPr>
          <w:color w:val="000000"/>
        </w:rPr>
        <w:t xml:space="preserve"> рабочих дней со дня поступления заявления</w:t>
      </w:r>
      <w:r>
        <w:rPr>
          <w:color w:val="000000"/>
        </w:rPr>
        <w:t xml:space="preserve"> на 31.12.2019 г».</w:t>
      </w:r>
    </w:p>
    <w:p w:rsidR="00E41EA6" w:rsidRPr="00A804A0" w:rsidRDefault="00E41EA6" w:rsidP="00E41EA6">
      <w:pPr>
        <w:jc w:val="both"/>
      </w:pPr>
    </w:p>
    <w:p w:rsidR="00E41EA6" w:rsidRPr="00A804A0" w:rsidRDefault="00E41EA6" w:rsidP="00E41EA6">
      <w:pPr>
        <w:jc w:val="both"/>
      </w:pPr>
      <w:r w:rsidRPr="00A804A0">
        <w:t xml:space="preserve"> 2.. </w:t>
      </w:r>
      <w:proofErr w:type="gramStart"/>
      <w:r w:rsidRPr="00A804A0">
        <w:t>Контроль за</w:t>
      </w:r>
      <w:proofErr w:type="gramEnd"/>
      <w:r w:rsidRPr="00A804A0">
        <w:t xml:space="preserve"> исполнением настоящего постановления оставляю за собой</w:t>
      </w:r>
    </w:p>
    <w:p w:rsidR="00E41EA6" w:rsidRPr="00A804A0" w:rsidRDefault="00E41EA6" w:rsidP="00E41EA6">
      <w:pPr>
        <w:jc w:val="both"/>
      </w:pPr>
      <w:r w:rsidRPr="00A804A0">
        <w:t xml:space="preserve"> 3.. Постановление вступает в силу со дня обнародования в установленном порядке.</w:t>
      </w:r>
    </w:p>
    <w:p w:rsidR="00E41EA6" w:rsidRPr="00A804A0" w:rsidRDefault="00E41EA6" w:rsidP="00E41EA6">
      <w:pPr>
        <w:jc w:val="both"/>
      </w:pPr>
    </w:p>
    <w:p w:rsidR="00E41EA6" w:rsidRPr="00A804A0" w:rsidRDefault="00E41EA6" w:rsidP="00E41EA6">
      <w:pPr>
        <w:jc w:val="both"/>
      </w:pPr>
    </w:p>
    <w:p w:rsidR="00E41EA6" w:rsidRPr="00A804A0" w:rsidRDefault="00E41EA6" w:rsidP="00E41EA6">
      <w:r w:rsidRPr="00A804A0">
        <w:t xml:space="preserve">Глава администрации   </w:t>
      </w:r>
    </w:p>
    <w:p w:rsidR="00E41EA6" w:rsidRPr="00A804A0" w:rsidRDefault="00E41EA6" w:rsidP="00E41EA6">
      <w:r w:rsidRPr="00A804A0">
        <w:t xml:space="preserve">Малиновского сельского поселения                                                           О.Н Шкаева    </w:t>
      </w:r>
    </w:p>
    <w:p w:rsidR="00E41EA6" w:rsidRPr="00A804A0"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2A2E57" w:rsidRDefault="00E41EA6" w:rsidP="00E41EA6"/>
    <w:p w:rsidR="00E41EA6" w:rsidRPr="00A804A0" w:rsidRDefault="00E41EA6" w:rsidP="00E41EA6">
      <w:pPr>
        <w:jc w:val="center"/>
        <w:rPr>
          <w:b/>
        </w:rPr>
      </w:pPr>
      <w:r w:rsidRPr="00A804A0">
        <w:rPr>
          <w:b/>
        </w:rPr>
        <w:t>АДМИНИСТРАЦИЯ МАЛИНОВСКОГО СЕЛЬСКОГО ПОСЕЛЕНИЯ</w:t>
      </w:r>
    </w:p>
    <w:p w:rsidR="00E41EA6" w:rsidRPr="00A804A0" w:rsidRDefault="00E41EA6" w:rsidP="00E41EA6">
      <w:pPr>
        <w:jc w:val="center"/>
        <w:rPr>
          <w:b/>
        </w:rPr>
      </w:pPr>
      <w:r w:rsidRPr="00A804A0">
        <w:rPr>
          <w:b/>
        </w:rPr>
        <w:lastRenderedPageBreak/>
        <w:t>ДАЛЬНЕРЕЧЕНСКОГО МУНИЦИПАЛЬНОГО РАЙОНА</w:t>
      </w:r>
    </w:p>
    <w:p w:rsidR="00E41EA6" w:rsidRPr="00A804A0" w:rsidRDefault="00E41EA6" w:rsidP="00E41EA6">
      <w:pPr>
        <w:jc w:val="center"/>
        <w:rPr>
          <w:b/>
        </w:rPr>
      </w:pPr>
      <w:r w:rsidRPr="00A804A0">
        <w:rPr>
          <w:b/>
        </w:rPr>
        <w:t>ПРИМОРСКОГО КРАЯ</w:t>
      </w:r>
    </w:p>
    <w:p w:rsidR="00E41EA6" w:rsidRPr="00A804A0" w:rsidRDefault="00E41EA6" w:rsidP="00E41EA6">
      <w:pPr>
        <w:jc w:val="center"/>
        <w:rPr>
          <w:b/>
        </w:rPr>
      </w:pPr>
    </w:p>
    <w:p w:rsidR="00E41EA6" w:rsidRPr="00A804A0" w:rsidRDefault="00E41EA6" w:rsidP="00E41EA6">
      <w:pPr>
        <w:jc w:val="center"/>
        <w:rPr>
          <w:b/>
        </w:rPr>
      </w:pPr>
      <w:proofErr w:type="gramStart"/>
      <w:r w:rsidRPr="00A804A0">
        <w:rPr>
          <w:b/>
        </w:rPr>
        <w:t>П</w:t>
      </w:r>
      <w:proofErr w:type="gramEnd"/>
      <w:r w:rsidRPr="00A804A0">
        <w:rPr>
          <w:b/>
        </w:rPr>
        <w:t xml:space="preserve"> О С Т А Н О В Л Е Н И Е</w:t>
      </w:r>
    </w:p>
    <w:p w:rsidR="00E41EA6" w:rsidRPr="00A804A0" w:rsidRDefault="00E41EA6" w:rsidP="00E41EA6">
      <w:pPr>
        <w:jc w:val="center"/>
        <w:rPr>
          <w:b/>
        </w:rPr>
      </w:pPr>
    </w:p>
    <w:p w:rsidR="00E41EA6" w:rsidRPr="00A804A0" w:rsidRDefault="00E41EA6" w:rsidP="00E41EA6">
      <w:pPr>
        <w:rPr>
          <w:b/>
        </w:rPr>
      </w:pPr>
      <w:r>
        <w:t xml:space="preserve">            18   марта 2020             г</w:t>
      </w:r>
      <w:r w:rsidRPr="00A804A0">
        <w:t xml:space="preserve">    </w:t>
      </w:r>
      <w:r>
        <w:t xml:space="preserve">      </w:t>
      </w:r>
      <w:r w:rsidRPr="00A804A0">
        <w:t xml:space="preserve">  с</w:t>
      </w:r>
      <w:proofErr w:type="gramStart"/>
      <w:r w:rsidRPr="00A804A0">
        <w:t xml:space="preserve"> .</w:t>
      </w:r>
      <w:proofErr w:type="gramEnd"/>
      <w:r w:rsidRPr="00A804A0">
        <w:t xml:space="preserve"> Малиново               </w:t>
      </w:r>
      <w:r>
        <w:t xml:space="preserve">       № 12 -па</w:t>
      </w:r>
      <w:r w:rsidRPr="00A804A0">
        <w:t xml:space="preserve">     </w:t>
      </w:r>
    </w:p>
    <w:p w:rsidR="00E41EA6" w:rsidRPr="00A804A0" w:rsidRDefault="00E41EA6" w:rsidP="00E41EA6"/>
    <w:p w:rsidR="00E41EA6" w:rsidRPr="00A804A0" w:rsidRDefault="00E41EA6" w:rsidP="00E41EA6">
      <w:pPr>
        <w:tabs>
          <w:tab w:val="left" w:pos="6645"/>
        </w:tabs>
        <w:jc w:val="center"/>
        <w:rPr>
          <w:b/>
        </w:rPr>
      </w:pPr>
      <w:r w:rsidRPr="00A804A0">
        <w:rPr>
          <w:b/>
        </w:rPr>
        <w:t>О внесении изменений в постановление администрации Малиновского сельского поселения от 20.04.2015 г  № 47-нпа</w:t>
      </w:r>
      <w:proofErr w:type="gramStart"/>
      <w:r w:rsidRPr="00A804A0">
        <w:rPr>
          <w:b/>
        </w:rPr>
        <w:t xml:space="preserve"> О</w:t>
      </w:r>
      <w:proofErr w:type="gramEnd"/>
      <w:r w:rsidRPr="00A804A0">
        <w:rPr>
          <w:b/>
        </w:rPr>
        <w:t>б утверждении административного регламента  «Выдача документа о присвоении  изменении и аннулировании адресов»</w:t>
      </w:r>
      <w:r w:rsidRPr="00EC0562">
        <w:rPr>
          <w:b/>
        </w:rPr>
        <w:t xml:space="preserve"> в редакции постановлений</w:t>
      </w:r>
      <w:r>
        <w:rPr>
          <w:b/>
        </w:rPr>
        <w:t xml:space="preserve"> </w:t>
      </w:r>
      <w:r w:rsidRPr="00EC0562">
        <w:rPr>
          <w:b/>
        </w:rPr>
        <w:t xml:space="preserve">  </w:t>
      </w:r>
      <w:r>
        <w:rPr>
          <w:b/>
        </w:rPr>
        <w:t xml:space="preserve">80-нпа от 01.09.2015 , </w:t>
      </w:r>
      <w:r w:rsidRPr="00A804A0">
        <w:rPr>
          <w:b/>
        </w:rPr>
        <w:t xml:space="preserve"> 60-па от 24.08.2016, </w:t>
      </w:r>
      <w:r w:rsidRPr="00EC0562">
        <w:rPr>
          <w:b/>
        </w:rPr>
        <w:t xml:space="preserve"> от 24.11.2017 г № 59-па, </w:t>
      </w:r>
      <w:r w:rsidRPr="00A804A0">
        <w:rPr>
          <w:b/>
        </w:rPr>
        <w:t>от 10.05.2018 г № 20-па</w:t>
      </w:r>
      <w:r>
        <w:rPr>
          <w:b/>
        </w:rPr>
        <w:t>, от 23.11.2018 г № 62-па</w:t>
      </w:r>
    </w:p>
    <w:p w:rsidR="00E41EA6" w:rsidRPr="00A804A0" w:rsidRDefault="00E41EA6" w:rsidP="00E41EA6">
      <w:pPr>
        <w:jc w:val="center"/>
        <w:rPr>
          <w:b/>
        </w:rPr>
      </w:pPr>
      <w:r>
        <w:rPr>
          <w:b/>
        </w:rPr>
        <w:t xml:space="preserve"> </w:t>
      </w:r>
      <w:r w:rsidRPr="00A804A0">
        <w:rPr>
          <w:b/>
        </w:rPr>
        <w:t>.</w:t>
      </w:r>
    </w:p>
    <w:p w:rsidR="00E41EA6" w:rsidRPr="00A804A0" w:rsidRDefault="00E41EA6" w:rsidP="00E41EA6">
      <w:pPr>
        <w:jc w:val="center"/>
        <w:rPr>
          <w:b/>
        </w:rPr>
      </w:pPr>
    </w:p>
    <w:p w:rsidR="00E41EA6" w:rsidRPr="00A804A0" w:rsidRDefault="00E41EA6" w:rsidP="00E41EA6">
      <w:pPr>
        <w:jc w:val="both"/>
        <w:rPr>
          <w:b/>
          <w:bCs/>
        </w:rPr>
      </w:pPr>
      <w:r w:rsidRPr="00A804A0">
        <w:rPr>
          <w:b/>
        </w:rPr>
        <w:t xml:space="preserve">     </w:t>
      </w:r>
      <w:r w:rsidRPr="00A804A0">
        <w:t>В соответствии с  Распоряжением Правительства Российской Федерации от 16.06.2018 г № 1206-</w:t>
      </w:r>
      <w:proofErr w:type="gramStart"/>
      <w:r w:rsidRPr="00A804A0">
        <w:t>р-</w:t>
      </w:r>
      <w:proofErr w:type="gramEnd"/>
      <w:r w:rsidRPr="00A804A0">
        <w:rPr>
          <w:caps/>
          <w:color w:val="FFFFFF"/>
          <w:kern w:val="36"/>
        </w:rPr>
        <w:t xml:space="preserve"> </w:t>
      </w:r>
      <w:r w:rsidRPr="00A804A0">
        <w:rPr>
          <w:b/>
          <w:bCs/>
        </w:rPr>
        <w:t>по показателю</w:t>
      </w:r>
      <w:r>
        <w:rPr>
          <w:b/>
          <w:bCs/>
        </w:rPr>
        <w:t xml:space="preserve">   Предельный срок присвоения адресов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 дней  </w:t>
      </w:r>
      <w:r w:rsidRPr="00A804A0">
        <w:t xml:space="preserve"> , руководствуясь  ст. 29 Устава Малиновского сельского поселения,  администрация Малиновского сельского поселения, </w:t>
      </w:r>
    </w:p>
    <w:p w:rsidR="00E41EA6" w:rsidRPr="00A804A0" w:rsidRDefault="00E41EA6" w:rsidP="00E41EA6">
      <w:pPr>
        <w:jc w:val="both"/>
      </w:pPr>
    </w:p>
    <w:p w:rsidR="00E41EA6" w:rsidRPr="00A804A0" w:rsidRDefault="00E41EA6" w:rsidP="00E41EA6">
      <w:pPr>
        <w:jc w:val="both"/>
      </w:pPr>
      <w:r w:rsidRPr="00A804A0">
        <w:t>ПОСТАНОВЛЯЕТ</w:t>
      </w:r>
      <w:proofErr w:type="gramStart"/>
      <w:r w:rsidRPr="00A804A0">
        <w:t xml:space="preserve"> :</w:t>
      </w:r>
      <w:proofErr w:type="gramEnd"/>
    </w:p>
    <w:p w:rsidR="00E41EA6" w:rsidRPr="00A804A0" w:rsidRDefault="00E41EA6" w:rsidP="00E41EA6">
      <w:pPr>
        <w:jc w:val="both"/>
      </w:pPr>
    </w:p>
    <w:p w:rsidR="00E41EA6" w:rsidRPr="00A804A0" w:rsidRDefault="00E41EA6" w:rsidP="00E41EA6">
      <w:pPr>
        <w:tabs>
          <w:tab w:val="left" w:pos="6645"/>
        </w:tabs>
        <w:jc w:val="both"/>
      </w:pPr>
      <w:r w:rsidRPr="00A804A0">
        <w:t>1</w:t>
      </w:r>
      <w:proofErr w:type="gramStart"/>
      <w:r w:rsidRPr="00A804A0">
        <w:t xml:space="preserve"> В</w:t>
      </w:r>
      <w:proofErr w:type="gramEnd"/>
      <w:r w:rsidRPr="00A804A0">
        <w:t>нести следующие  изменения в</w:t>
      </w:r>
      <w:r w:rsidRPr="00A804A0">
        <w:rPr>
          <w:b/>
        </w:rPr>
        <w:t xml:space="preserve"> </w:t>
      </w:r>
      <w:r w:rsidRPr="00A804A0">
        <w:t>постановление администрации Малиновского сельского поселения от 20.04.2015 г  № 47-нпа Об утверждении административного регламента  «Выдача документа о присвоении  изменении и аннулировании адресов»</w:t>
      </w:r>
      <w:r w:rsidRPr="00EC0562">
        <w:rPr>
          <w:b/>
        </w:rPr>
        <w:t xml:space="preserve"> </w:t>
      </w:r>
      <w:r w:rsidRPr="00EC0562">
        <w:t>в редакции постановле</w:t>
      </w:r>
      <w:r>
        <w:t xml:space="preserve">ний </w:t>
      </w:r>
      <w:r w:rsidRPr="00EC0562">
        <w:t xml:space="preserve">  80-нпа от 01.09.2015 , </w:t>
      </w:r>
      <w:r w:rsidRPr="00A804A0">
        <w:t xml:space="preserve"> 60-па от 24.08.2016, </w:t>
      </w:r>
      <w:r w:rsidRPr="00EC0562">
        <w:t xml:space="preserve"> от 24.11.2017 г № 59-па, </w:t>
      </w:r>
      <w:r w:rsidRPr="00A804A0">
        <w:t>от 10.05.2018 г № 20-па</w:t>
      </w:r>
      <w:r>
        <w:t>., от 23.11.2018 г № 62-па:</w:t>
      </w:r>
    </w:p>
    <w:p w:rsidR="00E41EA6" w:rsidRPr="00A804A0" w:rsidRDefault="00E41EA6" w:rsidP="00E41EA6">
      <w:pPr>
        <w:jc w:val="both"/>
      </w:pPr>
      <w:r w:rsidRPr="00A804A0">
        <w:t>.</w:t>
      </w:r>
    </w:p>
    <w:p w:rsidR="00E41EA6" w:rsidRPr="00A804A0" w:rsidRDefault="00E41EA6" w:rsidP="00E41EA6">
      <w:pPr>
        <w:jc w:val="both"/>
      </w:pPr>
    </w:p>
    <w:p w:rsidR="00E41EA6" w:rsidRPr="00A804A0" w:rsidRDefault="00E41EA6" w:rsidP="00E41EA6">
      <w:pPr>
        <w:jc w:val="both"/>
      </w:pPr>
      <w:r>
        <w:t xml:space="preserve">1.1. </w:t>
      </w:r>
      <w:r w:rsidRPr="00A804A0">
        <w:t xml:space="preserve"> п.2.4 Административного регламента «Выдача документа о присвоении  изменении и аннулировании адресов»</w:t>
      </w:r>
      <w:r>
        <w:t xml:space="preserve"> изложить в следующей редакции</w:t>
      </w:r>
      <w:proofErr w:type="gramStart"/>
      <w:r>
        <w:t xml:space="preserve"> :</w:t>
      </w:r>
      <w:proofErr w:type="gramEnd"/>
      <w:r>
        <w:t xml:space="preserve"> «</w:t>
      </w:r>
      <w:r w:rsidRPr="00A804A0">
        <w:rPr>
          <w:color w:val="000000"/>
        </w:rPr>
        <w:t>Решение о присвоении</w:t>
      </w:r>
      <w:proofErr w:type="gramStart"/>
      <w:r w:rsidRPr="00A804A0">
        <w:rPr>
          <w:color w:val="000000"/>
        </w:rPr>
        <w:t xml:space="preserve"> ,</w:t>
      </w:r>
      <w:proofErr w:type="gramEnd"/>
      <w:r w:rsidRPr="00A804A0">
        <w:rPr>
          <w:color w:val="000000"/>
        </w:rPr>
        <w:t xml:space="preserve"> изменении и аннулировании адреса, а также решение об отказе в таком присвоении, изменении и аннулировании принимаются администрацией в срок не боле</w:t>
      </w:r>
      <w:r>
        <w:rPr>
          <w:color w:val="000000"/>
        </w:rPr>
        <w:t>е чем 8</w:t>
      </w:r>
      <w:r w:rsidRPr="00A804A0">
        <w:rPr>
          <w:color w:val="000000"/>
        </w:rPr>
        <w:t xml:space="preserve"> рабочих дней со дня поступления заявления</w:t>
      </w:r>
      <w:r>
        <w:rPr>
          <w:color w:val="000000"/>
        </w:rPr>
        <w:t>».</w:t>
      </w:r>
    </w:p>
    <w:p w:rsidR="00E41EA6" w:rsidRPr="00A804A0" w:rsidRDefault="00E41EA6" w:rsidP="00E41EA6">
      <w:pPr>
        <w:jc w:val="both"/>
      </w:pPr>
    </w:p>
    <w:p w:rsidR="00E41EA6" w:rsidRPr="00A804A0" w:rsidRDefault="00E41EA6" w:rsidP="00E41EA6">
      <w:pPr>
        <w:jc w:val="both"/>
      </w:pPr>
      <w:r w:rsidRPr="00A804A0">
        <w:t xml:space="preserve"> 2.. </w:t>
      </w:r>
      <w:proofErr w:type="gramStart"/>
      <w:r w:rsidRPr="00A804A0">
        <w:t>Контроль за</w:t>
      </w:r>
      <w:proofErr w:type="gramEnd"/>
      <w:r w:rsidRPr="00A804A0">
        <w:t xml:space="preserve"> исполнением настоящего постановления оставляю за собой</w:t>
      </w:r>
    </w:p>
    <w:p w:rsidR="00E41EA6" w:rsidRPr="00A804A0" w:rsidRDefault="00E41EA6" w:rsidP="00E41EA6">
      <w:pPr>
        <w:jc w:val="both"/>
      </w:pPr>
      <w:r w:rsidRPr="00A804A0">
        <w:t xml:space="preserve"> 3.. Постановление вступает в силу со дня обнародования в установленном порядке.</w:t>
      </w:r>
    </w:p>
    <w:p w:rsidR="00E41EA6" w:rsidRPr="00A804A0" w:rsidRDefault="00E41EA6" w:rsidP="00E41EA6">
      <w:pPr>
        <w:jc w:val="both"/>
      </w:pPr>
    </w:p>
    <w:p w:rsidR="00E41EA6" w:rsidRPr="00A804A0" w:rsidRDefault="00E41EA6" w:rsidP="00E41EA6">
      <w:pPr>
        <w:jc w:val="both"/>
      </w:pPr>
    </w:p>
    <w:p w:rsidR="00E41EA6" w:rsidRPr="00A804A0" w:rsidRDefault="00E41EA6" w:rsidP="00E41EA6">
      <w:r w:rsidRPr="00A804A0">
        <w:t xml:space="preserve">Глава администрации   </w:t>
      </w:r>
    </w:p>
    <w:p w:rsidR="00E41EA6" w:rsidRPr="00A804A0" w:rsidRDefault="00E41EA6" w:rsidP="00E41EA6">
      <w:r w:rsidRPr="00A804A0">
        <w:t xml:space="preserve">Малиновского сельского поселения                                                           О.Н Шкаева    </w:t>
      </w:r>
    </w:p>
    <w:p w:rsidR="00E41EA6" w:rsidRPr="00A804A0" w:rsidRDefault="00E41EA6" w:rsidP="00E41EA6"/>
    <w:p w:rsidR="00E41EA6" w:rsidRDefault="00E41EA6" w:rsidP="00E41EA6"/>
    <w:p w:rsidR="00E41EA6" w:rsidRPr="002A2E57" w:rsidRDefault="00E41EA6" w:rsidP="00E41EA6"/>
    <w:p w:rsidR="00E41EA6" w:rsidRPr="002A2E57" w:rsidRDefault="00E41EA6" w:rsidP="00E41EA6"/>
    <w:p w:rsidR="00E41EA6" w:rsidRDefault="00E41EA6" w:rsidP="00E41EA6"/>
    <w:p w:rsidR="00E41EA6" w:rsidRPr="002A2E57" w:rsidRDefault="00E41EA6" w:rsidP="00E41EA6"/>
    <w:p w:rsidR="00E41EA6" w:rsidRPr="002A2E57" w:rsidRDefault="00E41EA6" w:rsidP="00E41EA6"/>
    <w:p w:rsidR="00E41EA6" w:rsidRPr="002A2E57" w:rsidRDefault="00E41EA6" w:rsidP="00E41EA6">
      <w:pPr>
        <w:jc w:val="center"/>
      </w:pPr>
    </w:p>
    <w:p w:rsidR="00E41EA6" w:rsidRPr="002A2E57" w:rsidRDefault="00E41EA6" w:rsidP="00E41EA6"/>
    <w:p w:rsidR="004D2593" w:rsidRPr="00E41EA6" w:rsidRDefault="004D2593" w:rsidP="00E41EA6"/>
    <w:sectPr w:rsidR="004D2593" w:rsidRPr="00E41EA6" w:rsidSect="002A2E57">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2DDD"/>
    <w:rsid w:val="000441D1"/>
    <w:rsid w:val="000535E3"/>
    <w:rsid w:val="00072355"/>
    <w:rsid w:val="00094254"/>
    <w:rsid w:val="00095F6C"/>
    <w:rsid w:val="000B0726"/>
    <w:rsid w:val="000B76C2"/>
    <w:rsid w:val="000F5F16"/>
    <w:rsid w:val="000F6CA9"/>
    <w:rsid w:val="0011021E"/>
    <w:rsid w:val="00111FE4"/>
    <w:rsid w:val="00121E5A"/>
    <w:rsid w:val="001401EE"/>
    <w:rsid w:val="0014443D"/>
    <w:rsid w:val="00163080"/>
    <w:rsid w:val="00194573"/>
    <w:rsid w:val="001E5CAC"/>
    <w:rsid w:val="0020317C"/>
    <w:rsid w:val="00204217"/>
    <w:rsid w:val="0021534A"/>
    <w:rsid w:val="00221C03"/>
    <w:rsid w:val="00296F91"/>
    <w:rsid w:val="002A2E57"/>
    <w:rsid w:val="002C0C1F"/>
    <w:rsid w:val="002C145D"/>
    <w:rsid w:val="002E1069"/>
    <w:rsid w:val="00341672"/>
    <w:rsid w:val="00341834"/>
    <w:rsid w:val="0034567D"/>
    <w:rsid w:val="00355861"/>
    <w:rsid w:val="00366149"/>
    <w:rsid w:val="00374B55"/>
    <w:rsid w:val="00374C6C"/>
    <w:rsid w:val="003A0A73"/>
    <w:rsid w:val="003B1ADD"/>
    <w:rsid w:val="003E160B"/>
    <w:rsid w:val="004016D9"/>
    <w:rsid w:val="00411468"/>
    <w:rsid w:val="00436F29"/>
    <w:rsid w:val="00443D09"/>
    <w:rsid w:val="00454AAA"/>
    <w:rsid w:val="00480F6D"/>
    <w:rsid w:val="004A0211"/>
    <w:rsid w:val="004A4762"/>
    <w:rsid w:val="004A7214"/>
    <w:rsid w:val="004B62D6"/>
    <w:rsid w:val="004B71D9"/>
    <w:rsid w:val="004D2593"/>
    <w:rsid w:val="00507DFC"/>
    <w:rsid w:val="0051459F"/>
    <w:rsid w:val="00561403"/>
    <w:rsid w:val="005A0729"/>
    <w:rsid w:val="0062775A"/>
    <w:rsid w:val="006560E0"/>
    <w:rsid w:val="00684F4C"/>
    <w:rsid w:val="0069749E"/>
    <w:rsid w:val="006E571D"/>
    <w:rsid w:val="006F24C1"/>
    <w:rsid w:val="007010A8"/>
    <w:rsid w:val="007032F0"/>
    <w:rsid w:val="00722C7C"/>
    <w:rsid w:val="00742FBF"/>
    <w:rsid w:val="00745B00"/>
    <w:rsid w:val="007A608C"/>
    <w:rsid w:val="007C0AA9"/>
    <w:rsid w:val="007C334D"/>
    <w:rsid w:val="00816D21"/>
    <w:rsid w:val="00832C96"/>
    <w:rsid w:val="00844986"/>
    <w:rsid w:val="00863190"/>
    <w:rsid w:val="008676ED"/>
    <w:rsid w:val="008B0624"/>
    <w:rsid w:val="008D1C0E"/>
    <w:rsid w:val="008F0AC5"/>
    <w:rsid w:val="0093479D"/>
    <w:rsid w:val="009714E6"/>
    <w:rsid w:val="009977AA"/>
    <w:rsid w:val="009A5551"/>
    <w:rsid w:val="009A6C13"/>
    <w:rsid w:val="009B6999"/>
    <w:rsid w:val="009E0F2F"/>
    <w:rsid w:val="009E39BF"/>
    <w:rsid w:val="009F4B48"/>
    <w:rsid w:val="009F5445"/>
    <w:rsid w:val="00A22DDD"/>
    <w:rsid w:val="00A40CAC"/>
    <w:rsid w:val="00A81885"/>
    <w:rsid w:val="00A84C55"/>
    <w:rsid w:val="00AA0CFC"/>
    <w:rsid w:val="00AB0C63"/>
    <w:rsid w:val="00AE7A71"/>
    <w:rsid w:val="00B3133A"/>
    <w:rsid w:val="00B345F8"/>
    <w:rsid w:val="00B7104A"/>
    <w:rsid w:val="00B72DC3"/>
    <w:rsid w:val="00B86436"/>
    <w:rsid w:val="00B91E6F"/>
    <w:rsid w:val="00B92B3A"/>
    <w:rsid w:val="00BA0B6E"/>
    <w:rsid w:val="00BA111C"/>
    <w:rsid w:val="00BB2050"/>
    <w:rsid w:val="00BB4FC9"/>
    <w:rsid w:val="00BE248A"/>
    <w:rsid w:val="00C077D2"/>
    <w:rsid w:val="00C16418"/>
    <w:rsid w:val="00C506DC"/>
    <w:rsid w:val="00C565B2"/>
    <w:rsid w:val="00C60197"/>
    <w:rsid w:val="00C84075"/>
    <w:rsid w:val="00D16B04"/>
    <w:rsid w:val="00D70719"/>
    <w:rsid w:val="00D76D22"/>
    <w:rsid w:val="00D94B72"/>
    <w:rsid w:val="00DC307C"/>
    <w:rsid w:val="00DD278D"/>
    <w:rsid w:val="00DD36BB"/>
    <w:rsid w:val="00E169A9"/>
    <w:rsid w:val="00E41EA6"/>
    <w:rsid w:val="00E504BF"/>
    <w:rsid w:val="00E611E6"/>
    <w:rsid w:val="00E76A29"/>
    <w:rsid w:val="00EB7465"/>
    <w:rsid w:val="00EC31C6"/>
    <w:rsid w:val="00ED4A3C"/>
    <w:rsid w:val="00ED5D0A"/>
    <w:rsid w:val="00F06333"/>
    <w:rsid w:val="00F231EB"/>
    <w:rsid w:val="00F4119D"/>
    <w:rsid w:val="00F704AF"/>
    <w:rsid w:val="00F75CBD"/>
    <w:rsid w:val="00F760A2"/>
    <w:rsid w:val="00FB2E93"/>
    <w:rsid w:val="00FC7721"/>
    <w:rsid w:val="00FD28FE"/>
    <w:rsid w:val="00FD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62"/>
        <o:r id="V:Rule2" type="connector" idref="#_x0000_s1060"/>
        <o:r id="V:Rule3" type="connector" idref="#_x0000_s1061"/>
        <o:r id="V:Rule4" type="connector" idref="#_x0000_s1067"/>
        <o:r id="V:Rule5" type="connector" idref="#_x0000_s1059"/>
        <o:r id="V:Rule6" type="connector" idref="#_x0000_s1058"/>
        <o:r id="V:Rule7"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D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22DDD"/>
    <w:pPr>
      <w:keepNext/>
      <w:jc w:val="both"/>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DDD"/>
    <w:rPr>
      <w:rFonts w:ascii="Arial" w:eastAsia="Times New Roman" w:hAnsi="Arial" w:cs="Arial"/>
      <w:b/>
      <w:bCs/>
      <w:kern w:val="32"/>
      <w:sz w:val="32"/>
      <w:szCs w:val="32"/>
      <w:lang w:eastAsia="ru-RU"/>
    </w:rPr>
  </w:style>
  <w:style w:type="character" w:customStyle="1" w:styleId="20">
    <w:name w:val="Заголовок 2 Знак"/>
    <w:basedOn w:val="a0"/>
    <w:link w:val="2"/>
    <w:rsid w:val="00A22DDD"/>
    <w:rPr>
      <w:rFonts w:ascii="Times New Roman" w:eastAsia="Times New Roman" w:hAnsi="Times New Roman" w:cs="Times New Roman"/>
      <w:b/>
      <w:bCs/>
      <w:sz w:val="20"/>
      <w:szCs w:val="24"/>
      <w:lang w:eastAsia="ru-RU"/>
    </w:rPr>
  </w:style>
  <w:style w:type="character" w:styleId="a3">
    <w:name w:val="Hyperlink"/>
    <w:basedOn w:val="a0"/>
    <w:rsid w:val="00A22DDD"/>
    <w:rPr>
      <w:color w:val="0000FF"/>
      <w:u w:val="single"/>
    </w:rPr>
  </w:style>
  <w:style w:type="paragraph" w:customStyle="1" w:styleId="ConsPlusNormal">
    <w:name w:val="ConsPlusNormal"/>
    <w:rsid w:val="00A22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A22DDD"/>
    <w:pPr>
      <w:suppressAutoHyphens/>
      <w:spacing w:after="120"/>
    </w:pPr>
    <w:rPr>
      <w:lang w:eastAsia="ar-SA"/>
    </w:rPr>
  </w:style>
  <w:style w:type="character" w:customStyle="1" w:styleId="a5">
    <w:name w:val="Основной текст Знак"/>
    <w:basedOn w:val="a0"/>
    <w:link w:val="a4"/>
    <w:rsid w:val="00A22DDD"/>
    <w:rPr>
      <w:rFonts w:ascii="Times New Roman" w:eastAsia="Times New Roman" w:hAnsi="Times New Roman" w:cs="Times New Roman"/>
      <w:sz w:val="24"/>
      <w:szCs w:val="24"/>
      <w:lang w:eastAsia="ar-SA"/>
    </w:rPr>
  </w:style>
  <w:style w:type="paragraph" w:customStyle="1" w:styleId="ConsPlusTitle">
    <w:name w:val="ConsPlusTitle"/>
    <w:rsid w:val="00A22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4A4762"/>
    <w:pPr>
      <w:spacing w:after="0" w:line="240" w:lineRule="auto"/>
    </w:pPr>
  </w:style>
  <w:style w:type="character" w:styleId="a7">
    <w:name w:val="Strong"/>
    <w:basedOn w:val="a0"/>
    <w:qFormat/>
    <w:rsid w:val="00BA0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E95A9818E9ACD6AD766ED706F139C7103F300C4CD1222A6A3CA1C63FB1D1F45ABC1BF6EDB00B5225D85SEA2F" TargetMode="External"/><Relationship Id="rId13" Type="http://schemas.openxmlformats.org/officeDocument/2006/relationships/hyperlink" Target="consultantplus://offline/ref=54CF977B4A68B7C3A50761DA1CDCAE1C102EBF8CE8279257BC201771A25F6893ABDDB77B8F01BE79ZDo6A" TargetMode="External"/><Relationship Id="rId18" Type="http://schemas.openxmlformats.org/officeDocument/2006/relationships/hyperlink" Target="consultantplus://offline/ref=4F4BC897AE06FEE1C667FCD975CCC294677C2D134050EE61C3AC7A35B9D0570BE15DB3E6445C9F3BUCo7J" TargetMode="External"/><Relationship Id="rId2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 Type="http://schemas.microsoft.com/office/2007/relationships/stylesWithEffects" Target="stylesWithEffects.xml"/><Relationship Id="rId21" Type="http://schemas.openxmlformats.org/officeDocument/2006/relationships/hyperlink" Target="consultantplus://offline/ref=81716559A18396E6FAF7163A5E08B6F9349E83CB8C7D95867C1E4F87D79CD29A65AE5712D425F2BAQ2j6J"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54CF977B4A68B7C3A50761DA1CDCAE1C102EBF8DE32F9257BC201771A2Z5oFA" TargetMode="External"/><Relationship Id="rId17" Type="http://schemas.openxmlformats.org/officeDocument/2006/relationships/hyperlink" Target="consultantplus://offline/ref=54CF977B4A68B7C3A50761DA1CDCAE1C172EB88CE82DCF5DB4791B73ZAo5A" TargetMode="External"/><Relationship Id="rId2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3" Type="http://schemas.openxmlformats.org/officeDocument/2006/relationships/hyperlink" Target="consultantplus://offline/ref=956E95A9818E9ACD6AD766ED706F139C7103F300C4CD1222A6A3CA1C63FB1D1F45ABC1BF6EDB00B5225D85SEA2F" TargetMode="External"/><Relationship Id="rId2" Type="http://schemas.openxmlformats.org/officeDocument/2006/relationships/styles" Target="styles.xml"/><Relationship Id="rId16" Type="http://schemas.openxmlformats.org/officeDocument/2006/relationships/hyperlink" Target="consultantplus://offline/ref=54CF977B4A68B7C3A50761DA1CDCAE1C102EBF8DEA259257BC201771A2Z5oFA" TargetMode="External"/><Relationship Id="rId20" Type="http://schemas.openxmlformats.org/officeDocument/2006/relationships/hyperlink" Target="consultantplus://offline/ref=81716559A18396E6FAF7163A5E08B6F9349E83CB8C7D95867C1E4F87D79CD29A65AE5712D425F2BBQ2jFJ"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4CF977B4A68B7C3A50761DA1CDCAE1C102EBF83EF259257BC201771A2Z5oFA" TargetMode="External"/><Relationship Id="rId2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54CF977B4A68B7C3A50761DA1CDCAE1C102CBE8BEF239257BC201771A2Z5oFA" TargetMode="External"/><Relationship Id="rId23" Type="http://schemas.openxmlformats.org/officeDocument/2006/relationships/hyperlink" Target="consultantplus://offline/ref=54CF977B4A68B7C3A5077FD70AB0F0131127E387EE229108E57F4C2CF55662C4EC92EE39CB0CB971D54833ZDoCA" TargetMode="External"/><Relationship Id="rId28"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consultantplus://offline/ref=54CF977B4A68B7C3A50761DA1CDCAE1C1324BA8FE170C555ED7519Z7o4A" TargetMode="External"/><Relationship Id="rId19" Type="http://schemas.openxmlformats.org/officeDocument/2006/relationships/hyperlink" Target="consultantplus://offline/ref=54CF977B4A68B7C3A5077FD70AB0F0131127E387EF269C02E27F4C2CF55662C4ZEoCA" TargetMode="External"/><Relationship Id="rId31" Type="http://schemas.openxmlformats.org/officeDocument/2006/relationships/hyperlink" Target="consultantplus://offline/ref=299CB6AE50559B89E9CF2ADD5FA2479AE0B752735AE0F64007F9DD12Q877L" TargetMode="External"/><Relationship Id="rId4" Type="http://schemas.openxmlformats.org/officeDocument/2006/relationships/settings" Target="settings.xml"/><Relationship Id="rId9" Type="http://schemas.openxmlformats.org/officeDocument/2006/relationships/hyperlink" Target="consultantplus://offline/ref=956E95A9818E9ACD6AD766ED706F139C7103F300C4CC1626A2A3CA1C63FB1D1F45ABC1BF6EDB00B5225A80SEA5F" TargetMode="External"/><Relationship Id="rId14" Type="http://schemas.openxmlformats.org/officeDocument/2006/relationships/hyperlink" Target="consultantplus://offline/ref=54CF977B4A68B7C3A50761DA1CDCAE1C102DBA8CEC2F9257BC201771A2Z5oFA" TargetMode="External"/><Relationship Id="rId22" Type="http://schemas.openxmlformats.org/officeDocument/2006/relationships/hyperlink" Target="http://base.garant.ru/12184522/" TargetMode="External"/><Relationship Id="rId27" Type="http://schemas.openxmlformats.org/officeDocument/2006/relationships/hyperlink" Target="consultantplus://offline/ref=AA4888AE2DCFB2B9307C72E079A94C324741C83EB565DF47E79C6797E6B39DD983B1D2566603o1F" TargetMode="External"/><Relationship Id="rId30" Type="http://schemas.openxmlformats.org/officeDocument/2006/relationships/hyperlink" Target="consultantplus://offline/ref=956E95A9818E9ACD6AD766ED706F139C7103F300C4CD1222A6A3CA1C63FB1D1F45ABC1BF6EDB00B5225D85SEA2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3D31-4748-4A38-807C-A9819B5C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30</Pages>
  <Words>13028</Words>
  <Characters>74263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2015-08-31T06:07:00Z</cp:lastPrinted>
  <dcterms:created xsi:type="dcterms:W3CDTF">2012-06-21T05:40:00Z</dcterms:created>
  <dcterms:modified xsi:type="dcterms:W3CDTF">2020-03-24T06:42:00Z</dcterms:modified>
</cp:coreProperties>
</file>