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3BAE" w:rsidRPr="00FD28AB" w:rsidRDefault="00213BAE" w:rsidP="00FA4476">
      <w:pPr>
        <w:jc w:val="both"/>
        <w:rPr>
          <w:rFonts w:ascii="Times New Roman" w:hAnsi="Times New Roman" w:cs="Times New Roman"/>
          <w:sz w:val="24"/>
          <w:szCs w:val="24"/>
        </w:rPr>
      </w:pPr>
    </w:p>
    <w:p w:rsidR="00FA4476" w:rsidRPr="00FD28AB" w:rsidRDefault="00213BAE" w:rsidP="00FA4476">
      <w:pPr>
        <w:jc w:val="both"/>
        <w:rPr>
          <w:rFonts w:ascii="Times New Roman" w:hAnsi="Times New Roman" w:cs="Times New Roman"/>
          <w:sz w:val="24"/>
          <w:szCs w:val="24"/>
        </w:rPr>
      </w:pPr>
      <w:r w:rsidRPr="00FD28AB">
        <w:rPr>
          <w:rFonts w:ascii="Times New Roman" w:hAnsi="Times New Roman" w:cs="Times New Roman"/>
          <w:sz w:val="24"/>
          <w:szCs w:val="24"/>
        </w:rPr>
        <w:t xml:space="preserve">                                                                           </w:t>
      </w:r>
      <w:r w:rsidR="009D4F70" w:rsidRPr="00FD28AB">
        <w:rPr>
          <w:rFonts w:ascii="Times New Roman" w:hAnsi="Times New Roman" w:cs="Times New Roman"/>
          <w:sz w:val="24"/>
          <w:szCs w:val="24"/>
        </w:rPr>
        <w:object w:dxaOrig="785" w:dyaOrig="3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pt;height:27pt" o:ole="">
            <v:imagedata r:id="rId6" o:title=""/>
          </v:shape>
          <o:OLEObject Type="Embed" ProgID="Imaging.Document" ShapeID="_x0000_i1025" DrawAspect="Icon" ObjectID="_1587446574" r:id="rId7"/>
        </w:object>
      </w:r>
      <w:r w:rsidR="00676ADA" w:rsidRPr="00FD28AB">
        <w:rPr>
          <w:rFonts w:ascii="Times New Roman" w:hAnsi="Times New Roman" w:cs="Times New Roman"/>
          <w:sz w:val="24"/>
          <w:szCs w:val="24"/>
        </w:rPr>
        <w:t xml:space="preserve">                                                                                                  </w:t>
      </w:r>
    </w:p>
    <w:p w:rsidR="00676ADA" w:rsidRPr="00FD28AB" w:rsidRDefault="00FA4476" w:rsidP="00676ADA">
      <w:pPr>
        <w:spacing w:after="0" w:line="240" w:lineRule="auto"/>
        <w:jc w:val="center"/>
        <w:rPr>
          <w:rFonts w:ascii="Times New Roman" w:hAnsi="Times New Roman" w:cs="Times New Roman"/>
          <w:b/>
          <w:sz w:val="24"/>
          <w:szCs w:val="24"/>
        </w:rPr>
      </w:pPr>
      <w:r w:rsidRPr="00FD28AB">
        <w:rPr>
          <w:rFonts w:ascii="Times New Roman" w:hAnsi="Times New Roman" w:cs="Times New Roman"/>
          <w:b/>
          <w:sz w:val="24"/>
          <w:szCs w:val="24"/>
        </w:rPr>
        <w:t xml:space="preserve">АДМИНИСТРАЦИЯ </w:t>
      </w:r>
    </w:p>
    <w:p w:rsidR="00FA4476" w:rsidRPr="00FD28AB" w:rsidRDefault="00BE140D" w:rsidP="00676ADA">
      <w:pPr>
        <w:spacing w:after="0" w:line="240" w:lineRule="auto"/>
        <w:jc w:val="center"/>
        <w:rPr>
          <w:rFonts w:ascii="Times New Roman" w:hAnsi="Times New Roman" w:cs="Times New Roman"/>
          <w:b/>
          <w:sz w:val="24"/>
          <w:szCs w:val="24"/>
        </w:rPr>
      </w:pPr>
      <w:r w:rsidRPr="00FD28AB">
        <w:rPr>
          <w:rFonts w:ascii="Times New Roman" w:hAnsi="Times New Roman" w:cs="Times New Roman"/>
          <w:b/>
          <w:sz w:val="24"/>
          <w:szCs w:val="24"/>
        </w:rPr>
        <w:t>МАЛИНОВСКОГО СЕЛЬСКОГО ПОСЕЛЕНИЯ</w:t>
      </w:r>
    </w:p>
    <w:p w:rsidR="00676ADA" w:rsidRPr="00FD28AB" w:rsidRDefault="00676ADA" w:rsidP="00676ADA">
      <w:pPr>
        <w:spacing w:after="0" w:line="240" w:lineRule="auto"/>
        <w:jc w:val="center"/>
        <w:rPr>
          <w:rFonts w:ascii="Times New Roman" w:hAnsi="Times New Roman" w:cs="Times New Roman"/>
          <w:b/>
          <w:sz w:val="24"/>
          <w:szCs w:val="24"/>
        </w:rPr>
      </w:pPr>
      <w:r w:rsidRPr="00FD28AB">
        <w:rPr>
          <w:rFonts w:ascii="Times New Roman" w:hAnsi="Times New Roman" w:cs="Times New Roman"/>
          <w:b/>
          <w:sz w:val="24"/>
          <w:szCs w:val="24"/>
        </w:rPr>
        <w:t>ДАЛЬНЕРЕЧЕНСКОГО МУНИЦИПАЛЬНОГО РАЙОНА</w:t>
      </w:r>
    </w:p>
    <w:p w:rsidR="00676ADA" w:rsidRPr="00FD28AB" w:rsidRDefault="00676ADA" w:rsidP="00676ADA">
      <w:pPr>
        <w:spacing w:after="0" w:line="240" w:lineRule="auto"/>
        <w:jc w:val="center"/>
        <w:rPr>
          <w:rFonts w:ascii="Times New Roman" w:hAnsi="Times New Roman" w:cs="Times New Roman"/>
          <w:b/>
          <w:sz w:val="24"/>
          <w:szCs w:val="24"/>
        </w:rPr>
      </w:pPr>
      <w:r w:rsidRPr="00FD28AB">
        <w:rPr>
          <w:rFonts w:ascii="Times New Roman" w:hAnsi="Times New Roman" w:cs="Times New Roman"/>
          <w:b/>
          <w:sz w:val="24"/>
          <w:szCs w:val="24"/>
        </w:rPr>
        <w:t>ПРИМОРСКОГО КРАЯ</w:t>
      </w:r>
    </w:p>
    <w:p w:rsidR="00FA4476" w:rsidRPr="00FD28AB" w:rsidRDefault="00FA4476" w:rsidP="00676ADA">
      <w:pPr>
        <w:spacing w:after="0"/>
        <w:jc w:val="both"/>
        <w:rPr>
          <w:rFonts w:ascii="Times New Roman" w:hAnsi="Times New Roman" w:cs="Times New Roman"/>
          <w:b/>
          <w:sz w:val="24"/>
          <w:szCs w:val="24"/>
        </w:rPr>
      </w:pPr>
    </w:p>
    <w:p w:rsidR="00FA4476" w:rsidRPr="00FD28AB" w:rsidRDefault="00FA4476" w:rsidP="00FA4476">
      <w:pPr>
        <w:jc w:val="center"/>
        <w:rPr>
          <w:rFonts w:ascii="Times New Roman" w:hAnsi="Times New Roman" w:cs="Times New Roman"/>
          <w:b/>
          <w:sz w:val="24"/>
          <w:szCs w:val="24"/>
        </w:rPr>
      </w:pPr>
      <w:r w:rsidRPr="00FD28AB">
        <w:rPr>
          <w:rFonts w:ascii="Times New Roman" w:hAnsi="Times New Roman" w:cs="Times New Roman"/>
          <w:b/>
          <w:sz w:val="24"/>
          <w:szCs w:val="24"/>
        </w:rPr>
        <w:t>ПОСТАНОВЛЕНИЕ</w:t>
      </w:r>
    </w:p>
    <w:p w:rsidR="00FA4476" w:rsidRPr="00FD28AB" w:rsidRDefault="00FA4476" w:rsidP="00FA4476">
      <w:pPr>
        <w:jc w:val="both"/>
        <w:rPr>
          <w:rFonts w:ascii="Times New Roman" w:hAnsi="Times New Roman" w:cs="Times New Roman"/>
          <w:sz w:val="24"/>
          <w:szCs w:val="24"/>
        </w:rPr>
      </w:pPr>
    </w:p>
    <w:p w:rsidR="00FA4476" w:rsidRPr="00FD28AB" w:rsidRDefault="00F910A9" w:rsidP="00FA4476">
      <w:pPr>
        <w:jc w:val="both"/>
        <w:rPr>
          <w:rFonts w:ascii="Times New Roman" w:hAnsi="Times New Roman" w:cs="Times New Roman"/>
          <w:b/>
          <w:sz w:val="24"/>
          <w:szCs w:val="24"/>
        </w:rPr>
      </w:pPr>
      <w:r w:rsidRPr="00FD28AB">
        <w:rPr>
          <w:rFonts w:ascii="Times New Roman" w:hAnsi="Times New Roman" w:cs="Times New Roman"/>
          <w:b/>
          <w:sz w:val="24"/>
          <w:szCs w:val="24"/>
          <w:u w:val="single"/>
        </w:rPr>
        <w:t xml:space="preserve"> 29 апреля </w:t>
      </w:r>
      <w:r w:rsidR="00FA4476" w:rsidRPr="00FD28AB">
        <w:rPr>
          <w:rFonts w:ascii="Times New Roman" w:hAnsi="Times New Roman" w:cs="Times New Roman"/>
          <w:b/>
          <w:sz w:val="24"/>
          <w:szCs w:val="24"/>
          <w:u w:val="single"/>
        </w:rPr>
        <w:t xml:space="preserve">  2013г.</w:t>
      </w:r>
      <w:r w:rsidR="00FA4476" w:rsidRPr="00FD28AB">
        <w:rPr>
          <w:rFonts w:ascii="Times New Roman" w:hAnsi="Times New Roman" w:cs="Times New Roman"/>
          <w:b/>
          <w:sz w:val="24"/>
          <w:szCs w:val="24"/>
        </w:rPr>
        <w:t xml:space="preserve">                    </w:t>
      </w:r>
      <w:r w:rsidR="00676ADA" w:rsidRPr="00FD28AB">
        <w:rPr>
          <w:rFonts w:ascii="Times New Roman" w:hAnsi="Times New Roman" w:cs="Times New Roman"/>
          <w:b/>
          <w:sz w:val="24"/>
          <w:szCs w:val="24"/>
        </w:rPr>
        <w:t xml:space="preserve">               С.Малиново </w:t>
      </w:r>
      <w:r w:rsidR="00FA4476" w:rsidRPr="00FD28AB">
        <w:rPr>
          <w:rFonts w:ascii="Times New Roman" w:hAnsi="Times New Roman" w:cs="Times New Roman"/>
          <w:b/>
          <w:sz w:val="24"/>
          <w:szCs w:val="24"/>
        </w:rPr>
        <w:t xml:space="preserve">                                      </w:t>
      </w:r>
      <w:r w:rsidR="00FA4476" w:rsidRPr="00FD28AB">
        <w:rPr>
          <w:rFonts w:ascii="Times New Roman" w:hAnsi="Times New Roman" w:cs="Times New Roman"/>
          <w:b/>
          <w:sz w:val="24"/>
          <w:szCs w:val="24"/>
          <w:u w:val="single"/>
        </w:rPr>
        <w:t xml:space="preserve">№   </w:t>
      </w:r>
      <w:r w:rsidRPr="00FD28AB">
        <w:rPr>
          <w:rFonts w:ascii="Times New Roman" w:hAnsi="Times New Roman" w:cs="Times New Roman"/>
          <w:b/>
          <w:sz w:val="24"/>
          <w:szCs w:val="24"/>
          <w:u w:val="single"/>
        </w:rPr>
        <w:t xml:space="preserve">32 </w:t>
      </w:r>
      <w:r w:rsidR="00FA4476" w:rsidRPr="00FD28AB">
        <w:rPr>
          <w:rFonts w:ascii="Times New Roman" w:hAnsi="Times New Roman" w:cs="Times New Roman"/>
          <w:b/>
          <w:sz w:val="24"/>
          <w:szCs w:val="24"/>
          <w:u w:val="single"/>
        </w:rPr>
        <w:t>-</w:t>
      </w:r>
      <w:r w:rsidR="00676ADA" w:rsidRPr="00FD28AB">
        <w:rPr>
          <w:rFonts w:ascii="Times New Roman" w:hAnsi="Times New Roman" w:cs="Times New Roman"/>
          <w:b/>
          <w:sz w:val="24"/>
          <w:szCs w:val="24"/>
          <w:u w:val="single"/>
        </w:rPr>
        <w:t>н</w:t>
      </w:r>
      <w:r w:rsidR="00FA4476" w:rsidRPr="00FD28AB">
        <w:rPr>
          <w:rFonts w:ascii="Times New Roman" w:hAnsi="Times New Roman" w:cs="Times New Roman"/>
          <w:b/>
          <w:sz w:val="24"/>
          <w:szCs w:val="24"/>
          <w:u w:val="single"/>
        </w:rPr>
        <w:t>па</w:t>
      </w:r>
    </w:p>
    <w:p w:rsidR="00FA4476" w:rsidRPr="00FD28AB" w:rsidRDefault="00FA4476" w:rsidP="00FA4476">
      <w:pPr>
        <w:jc w:val="both"/>
        <w:rPr>
          <w:rFonts w:ascii="Times New Roman" w:hAnsi="Times New Roman" w:cs="Times New Roman"/>
          <w:sz w:val="24"/>
          <w:szCs w:val="24"/>
        </w:rPr>
      </w:pPr>
    </w:p>
    <w:p w:rsidR="00FA4476" w:rsidRPr="00FD28AB" w:rsidRDefault="00FA4476" w:rsidP="00FA4476">
      <w:pPr>
        <w:jc w:val="center"/>
        <w:rPr>
          <w:rFonts w:ascii="Times New Roman" w:hAnsi="Times New Roman" w:cs="Times New Roman"/>
          <w:b/>
          <w:sz w:val="24"/>
          <w:szCs w:val="24"/>
        </w:rPr>
      </w:pPr>
      <w:r w:rsidRPr="00FD28AB">
        <w:rPr>
          <w:rFonts w:ascii="Times New Roman" w:hAnsi="Times New Roman" w:cs="Times New Roman"/>
          <w:b/>
          <w:sz w:val="24"/>
          <w:szCs w:val="24"/>
        </w:rPr>
        <w:t>Об утверждении административного регламента</w:t>
      </w:r>
    </w:p>
    <w:p w:rsidR="00FA4476" w:rsidRPr="00FD28AB" w:rsidRDefault="00FA4476" w:rsidP="00FA4476">
      <w:pPr>
        <w:ind w:firstLine="540"/>
        <w:jc w:val="center"/>
        <w:rPr>
          <w:rFonts w:ascii="Times New Roman" w:hAnsi="Times New Roman" w:cs="Times New Roman"/>
          <w:b/>
          <w:sz w:val="24"/>
          <w:szCs w:val="24"/>
        </w:rPr>
      </w:pPr>
      <w:r w:rsidRPr="00FD28AB">
        <w:rPr>
          <w:rFonts w:ascii="Times New Roman" w:hAnsi="Times New Roman" w:cs="Times New Roman"/>
          <w:b/>
          <w:sz w:val="24"/>
          <w:szCs w:val="24"/>
        </w:rPr>
        <w:t>оказания муниципальной услуги «Предоставление имущества, находящегося в муниципальной собственности, за исключением земельных участков, в аренду, безвозмездное пользование»</w:t>
      </w:r>
    </w:p>
    <w:p w:rsidR="00FA4476" w:rsidRPr="00FD28AB" w:rsidRDefault="00FA4476" w:rsidP="00FA4476">
      <w:pPr>
        <w:jc w:val="both"/>
        <w:rPr>
          <w:rFonts w:ascii="Times New Roman" w:hAnsi="Times New Roman" w:cs="Times New Roman"/>
          <w:sz w:val="24"/>
          <w:szCs w:val="24"/>
        </w:rPr>
      </w:pPr>
    </w:p>
    <w:p w:rsidR="00FA4476" w:rsidRPr="00FD28AB" w:rsidRDefault="00FA4476" w:rsidP="00FA4476">
      <w:pPr>
        <w:ind w:firstLine="709"/>
        <w:jc w:val="both"/>
        <w:rPr>
          <w:rFonts w:ascii="Times New Roman" w:hAnsi="Times New Roman" w:cs="Times New Roman"/>
          <w:sz w:val="24"/>
          <w:szCs w:val="24"/>
        </w:rPr>
      </w:pPr>
      <w:r w:rsidRPr="00FD28AB">
        <w:rPr>
          <w:rFonts w:ascii="Times New Roman" w:hAnsi="Times New Roman" w:cs="Times New Roman"/>
          <w:sz w:val="24"/>
          <w:szCs w:val="24"/>
        </w:rPr>
        <w:t xml:space="preserve">В соответствии с Федеральным законом от 27.07.2010 г. № 210-ФЗ «Об организации предоставления государственных и муниципальных услуг», постановлением администрации </w:t>
      </w:r>
      <w:r w:rsidR="00BE140D" w:rsidRPr="00FD28AB">
        <w:rPr>
          <w:rFonts w:ascii="Times New Roman" w:hAnsi="Times New Roman" w:cs="Times New Roman"/>
          <w:sz w:val="24"/>
          <w:szCs w:val="24"/>
        </w:rPr>
        <w:t>Малиновского сельского поселения</w:t>
      </w:r>
      <w:r w:rsidRPr="00FD28AB">
        <w:rPr>
          <w:rFonts w:ascii="Times New Roman" w:hAnsi="Times New Roman" w:cs="Times New Roman"/>
          <w:sz w:val="24"/>
          <w:szCs w:val="24"/>
        </w:rPr>
        <w:t xml:space="preserve"> от 2</w:t>
      </w:r>
      <w:r w:rsidR="00676ADA" w:rsidRPr="00FD28AB">
        <w:rPr>
          <w:rFonts w:ascii="Times New Roman" w:hAnsi="Times New Roman" w:cs="Times New Roman"/>
          <w:sz w:val="24"/>
          <w:szCs w:val="24"/>
        </w:rPr>
        <w:t>0.02.2012 г № 7</w:t>
      </w:r>
      <w:r w:rsidRPr="00FD28AB">
        <w:rPr>
          <w:rFonts w:ascii="Times New Roman" w:hAnsi="Times New Roman" w:cs="Times New Roman"/>
          <w:sz w:val="24"/>
          <w:szCs w:val="24"/>
        </w:rPr>
        <w:t>-</w:t>
      </w:r>
      <w:r w:rsidR="00676ADA" w:rsidRPr="00FD28AB">
        <w:rPr>
          <w:rFonts w:ascii="Times New Roman" w:hAnsi="Times New Roman" w:cs="Times New Roman"/>
          <w:sz w:val="24"/>
          <w:szCs w:val="24"/>
        </w:rPr>
        <w:t>н</w:t>
      </w:r>
      <w:r w:rsidRPr="00FD28AB">
        <w:rPr>
          <w:rFonts w:ascii="Times New Roman" w:hAnsi="Times New Roman" w:cs="Times New Roman"/>
          <w:sz w:val="24"/>
          <w:szCs w:val="24"/>
        </w:rPr>
        <w:t xml:space="preserve">па «О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 руководствуясь Уставом </w:t>
      </w:r>
      <w:r w:rsidR="00BE140D" w:rsidRPr="00FD28AB">
        <w:rPr>
          <w:rFonts w:ascii="Times New Roman" w:hAnsi="Times New Roman" w:cs="Times New Roman"/>
          <w:sz w:val="24"/>
          <w:szCs w:val="24"/>
        </w:rPr>
        <w:t>Малиновского сельского поселения</w:t>
      </w:r>
      <w:r w:rsidRPr="00FD28AB">
        <w:rPr>
          <w:rFonts w:ascii="Times New Roman" w:hAnsi="Times New Roman" w:cs="Times New Roman"/>
          <w:sz w:val="24"/>
          <w:szCs w:val="24"/>
        </w:rPr>
        <w:t xml:space="preserve">, администрация </w:t>
      </w:r>
      <w:r w:rsidR="00BE140D" w:rsidRPr="00FD28AB">
        <w:rPr>
          <w:rFonts w:ascii="Times New Roman" w:hAnsi="Times New Roman" w:cs="Times New Roman"/>
          <w:sz w:val="24"/>
          <w:szCs w:val="24"/>
        </w:rPr>
        <w:t>Малиновского сельского поселения</w:t>
      </w:r>
    </w:p>
    <w:p w:rsidR="00676ADA" w:rsidRPr="00FD28AB" w:rsidRDefault="00FA4476" w:rsidP="00FA4476">
      <w:pPr>
        <w:ind w:firstLine="709"/>
        <w:jc w:val="both"/>
        <w:rPr>
          <w:rFonts w:ascii="Times New Roman" w:hAnsi="Times New Roman" w:cs="Times New Roman"/>
          <w:sz w:val="24"/>
          <w:szCs w:val="24"/>
        </w:rPr>
      </w:pPr>
      <w:r w:rsidRPr="00FD28AB">
        <w:rPr>
          <w:rFonts w:ascii="Times New Roman" w:hAnsi="Times New Roman" w:cs="Times New Roman"/>
          <w:sz w:val="24"/>
          <w:szCs w:val="24"/>
        </w:rPr>
        <w:t xml:space="preserve">ПОСТАНОВЛЯЕТ:           </w:t>
      </w:r>
    </w:p>
    <w:p w:rsidR="00FA4476" w:rsidRPr="00FD28AB" w:rsidRDefault="00FA4476" w:rsidP="00FA4476">
      <w:pPr>
        <w:ind w:firstLine="709"/>
        <w:jc w:val="both"/>
        <w:rPr>
          <w:rFonts w:ascii="Times New Roman" w:hAnsi="Times New Roman" w:cs="Times New Roman"/>
          <w:sz w:val="24"/>
          <w:szCs w:val="24"/>
        </w:rPr>
      </w:pPr>
      <w:r w:rsidRPr="00FD28AB">
        <w:rPr>
          <w:rFonts w:ascii="Times New Roman" w:hAnsi="Times New Roman" w:cs="Times New Roman"/>
          <w:sz w:val="24"/>
          <w:szCs w:val="24"/>
        </w:rPr>
        <w:t xml:space="preserve"> 1. Утвердить прилагаемый административный регламент оказания муниципальной услуги «Предоставление имущества, находящегося в муниципальной собственности, за исключением земельных участков, в аренду, безвозмездное пользование».</w:t>
      </w:r>
    </w:p>
    <w:p w:rsidR="00BE140D" w:rsidRPr="00FD28AB" w:rsidRDefault="00BE140D" w:rsidP="00FA4476">
      <w:pPr>
        <w:jc w:val="both"/>
        <w:rPr>
          <w:rFonts w:ascii="Times New Roman" w:hAnsi="Times New Roman" w:cs="Times New Roman"/>
          <w:sz w:val="24"/>
          <w:szCs w:val="24"/>
        </w:rPr>
      </w:pPr>
      <w:r w:rsidRPr="00FD28AB">
        <w:rPr>
          <w:rFonts w:ascii="Times New Roman" w:hAnsi="Times New Roman" w:cs="Times New Roman"/>
          <w:sz w:val="24"/>
          <w:szCs w:val="24"/>
        </w:rPr>
        <w:tab/>
        <w:t>2</w:t>
      </w:r>
      <w:r w:rsidR="00FA4476" w:rsidRPr="00FD28AB">
        <w:rPr>
          <w:rFonts w:ascii="Times New Roman" w:hAnsi="Times New Roman" w:cs="Times New Roman"/>
          <w:sz w:val="24"/>
          <w:szCs w:val="24"/>
        </w:rPr>
        <w:t>. Контроль за  исполнением  постановления</w:t>
      </w:r>
      <w:r w:rsidR="00676ADA" w:rsidRPr="00FD28AB">
        <w:rPr>
          <w:rFonts w:ascii="Times New Roman" w:hAnsi="Times New Roman" w:cs="Times New Roman"/>
          <w:sz w:val="24"/>
          <w:szCs w:val="24"/>
        </w:rPr>
        <w:t xml:space="preserve"> оставляю за собой</w:t>
      </w:r>
      <w:r w:rsidR="00FA4476" w:rsidRPr="00FD28AB">
        <w:rPr>
          <w:rFonts w:ascii="Times New Roman" w:hAnsi="Times New Roman" w:cs="Times New Roman"/>
          <w:sz w:val="24"/>
          <w:szCs w:val="24"/>
        </w:rPr>
        <w:t xml:space="preserve">        </w:t>
      </w:r>
      <w:r w:rsidR="00FA4476" w:rsidRPr="00FD28AB">
        <w:rPr>
          <w:rFonts w:ascii="Times New Roman" w:hAnsi="Times New Roman" w:cs="Times New Roman"/>
          <w:sz w:val="24"/>
          <w:szCs w:val="24"/>
        </w:rPr>
        <w:tab/>
      </w:r>
    </w:p>
    <w:p w:rsidR="00FA4476" w:rsidRPr="00FD28AB" w:rsidRDefault="00BE140D" w:rsidP="00FA4476">
      <w:pPr>
        <w:jc w:val="both"/>
        <w:rPr>
          <w:rFonts w:ascii="Times New Roman" w:hAnsi="Times New Roman" w:cs="Times New Roman"/>
          <w:sz w:val="24"/>
          <w:szCs w:val="24"/>
        </w:rPr>
      </w:pPr>
      <w:r w:rsidRPr="00FD28AB">
        <w:rPr>
          <w:rFonts w:ascii="Times New Roman" w:hAnsi="Times New Roman" w:cs="Times New Roman"/>
          <w:sz w:val="24"/>
          <w:szCs w:val="24"/>
        </w:rPr>
        <w:t xml:space="preserve">           3</w:t>
      </w:r>
      <w:r w:rsidR="00FA4476" w:rsidRPr="00FD28AB">
        <w:rPr>
          <w:rFonts w:ascii="Times New Roman" w:hAnsi="Times New Roman" w:cs="Times New Roman"/>
          <w:sz w:val="24"/>
          <w:szCs w:val="24"/>
        </w:rPr>
        <w:t>. Настоящее постановление вступает в силу со дня обнародования в установленном порядке.</w:t>
      </w:r>
    </w:p>
    <w:p w:rsidR="00676ADA" w:rsidRPr="00FD28AB" w:rsidRDefault="00676ADA" w:rsidP="00FA4476">
      <w:pPr>
        <w:jc w:val="both"/>
        <w:rPr>
          <w:rFonts w:ascii="Times New Roman" w:hAnsi="Times New Roman" w:cs="Times New Roman"/>
          <w:sz w:val="24"/>
          <w:szCs w:val="24"/>
        </w:rPr>
      </w:pPr>
    </w:p>
    <w:p w:rsidR="00676ADA" w:rsidRPr="00FD28AB" w:rsidRDefault="00676ADA" w:rsidP="00FA4476">
      <w:pPr>
        <w:jc w:val="both"/>
        <w:rPr>
          <w:rFonts w:ascii="Times New Roman" w:hAnsi="Times New Roman" w:cs="Times New Roman"/>
          <w:sz w:val="24"/>
          <w:szCs w:val="24"/>
        </w:rPr>
      </w:pPr>
    </w:p>
    <w:p w:rsidR="00FA4476" w:rsidRPr="00FD28AB" w:rsidRDefault="00FA4476" w:rsidP="00FA4476">
      <w:pPr>
        <w:jc w:val="both"/>
        <w:rPr>
          <w:rFonts w:ascii="Times New Roman" w:hAnsi="Times New Roman" w:cs="Times New Roman"/>
          <w:sz w:val="24"/>
          <w:szCs w:val="24"/>
        </w:rPr>
      </w:pPr>
      <w:r w:rsidRPr="00FD28AB">
        <w:rPr>
          <w:rFonts w:ascii="Times New Roman" w:hAnsi="Times New Roman" w:cs="Times New Roman"/>
          <w:sz w:val="24"/>
          <w:szCs w:val="24"/>
        </w:rPr>
        <w:t>Глава администрации</w:t>
      </w:r>
    </w:p>
    <w:p w:rsidR="00676ADA" w:rsidRPr="00FD28AB" w:rsidRDefault="00676ADA" w:rsidP="00FA4476">
      <w:pPr>
        <w:jc w:val="both"/>
        <w:rPr>
          <w:rFonts w:ascii="Times New Roman" w:hAnsi="Times New Roman" w:cs="Times New Roman"/>
          <w:sz w:val="24"/>
          <w:szCs w:val="24"/>
        </w:rPr>
      </w:pPr>
      <w:r w:rsidRPr="00FD28AB">
        <w:rPr>
          <w:rFonts w:ascii="Times New Roman" w:hAnsi="Times New Roman" w:cs="Times New Roman"/>
          <w:sz w:val="24"/>
          <w:szCs w:val="24"/>
        </w:rPr>
        <w:t>Малиновского сельского поселения                                                       Н.Б Грицишин</w:t>
      </w:r>
    </w:p>
    <w:p w:rsidR="00BE140D" w:rsidRPr="00FD28AB" w:rsidRDefault="00BE140D" w:rsidP="00FA4476">
      <w:pPr>
        <w:jc w:val="right"/>
        <w:rPr>
          <w:rFonts w:ascii="Times New Roman" w:hAnsi="Times New Roman" w:cs="Times New Roman"/>
          <w:b/>
          <w:bCs/>
          <w:sz w:val="24"/>
          <w:szCs w:val="24"/>
        </w:rPr>
      </w:pPr>
    </w:p>
    <w:p w:rsidR="004E4202" w:rsidRPr="00FD28AB" w:rsidRDefault="004E4202" w:rsidP="00FA4476">
      <w:pPr>
        <w:jc w:val="right"/>
        <w:rPr>
          <w:rFonts w:ascii="Times New Roman" w:hAnsi="Times New Roman" w:cs="Times New Roman"/>
          <w:b/>
          <w:bCs/>
          <w:sz w:val="24"/>
          <w:szCs w:val="24"/>
        </w:rPr>
      </w:pPr>
    </w:p>
    <w:p w:rsidR="004E4202" w:rsidRPr="00FD28AB" w:rsidRDefault="004E4202" w:rsidP="00FA4476">
      <w:pPr>
        <w:jc w:val="right"/>
        <w:rPr>
          <w:rFonts w:ascii="Times New Roman" w:hAnsi="Times New Roman" w:cs="Times New Roman"/>
          <w:b/>
          <w:bCs/>
          <w:sz w:val="24"/>
          <w:szCs w:val="24"/>
        </w:rPr>
      </w:pPr>
    </w:p>
    <w:p w:rsidR="00FA4476" w:rsidRPr="00FD28AB" w:rsidRDefault="00FA4476" w:rsidP="00FA4476">
      <w:pPr>
        <w:jc w:val="right"/>
        <w:rPr>
          <w:rFonts w:ascii="Times New Roman" w:hAnsi="Times New Roman" w:cs="Times New Roman"/>
          <w:b/>
          <w:bCs/>
          <w:sz w:val="24"/>
          <w:szCs w:val="24"/>
        </w:rPr>
      </w:pPr>
      <w:r w:rsidRPr="00FD28AB">
        <w:rPr>
          <w:rFonts w:ascii="Times New Roman" w:hAnsi="Times New Roman" w:cs="Times New Roman"/>
          <w:b/>
          <w:bCs/>
          <w:sz w:val="24"/>
          <w:szCs w:val="24"/>
        </w:rPr>
        <w:t>УТВЕРЖДЕН</w:t>
      </w:r>
    </w:p>
    <w:p w:rsidR="00FA4476" w:rsidRPr="00FD28AB" w:rsidRDefault="00FA4476" w:rsidP="00FA4476">
      <w:pPr>
        <w:jc w:val="right"/>
        <w:rPr>
          <w:rFonts w:ascii="Times New Roman" w:hAnsi="Times New Roman" w:cs="Times New Roman"/>
          <w:bCs/>
          <w:sz w:val="24"/>
          <w:szCs w:val="24"/>
        </w:rPr>
      </w:pPr>
      <w:r w:rsidRPr="00FD28AB">
        <w:rPr>
          <w:rFonts w:ascii="Times New Roman" w:hAnsi="Times New Roman" w:cs="Times New Roman"/>
          <w:bCs/>
          <w:sz w:val="24"/>
          <w:szCs w:val="24"/>
        </w:rPr>
        <w:t xml:space="preserve">постановлением администрации </w:t>
      </w:r>
    </w:p>
    <w:p w:rsidR="00FA4476" w:rsidRPr="00FD28AB" w:rsidRDefault="00FA4476" w:rsidP="00FA4476">
      <w:pPr>
        <w:jc w:val="right"/>
        <w:rPr>
          <w:rFonts w:ascii="Times New Roman" w:hAnsi="Times New Roman" w:cs="Times New Roman"/>
          <w:bCs/>
          <w:sz w:val="24"/>
          <w:szCs w:val="24"/>
        </w:rPr>
      </w:pPr>
      <w:r w:rsidRPr="00FD28AB">
        <w:rPr>
          <w:rFonts w:ascii="Times New Roman" w:hAnsi="Times New Roman" w:cs="Times New Roman"/>
          <w:bCs/>
          <w:sz w:val="24"/>
          <w:szCs w:val="24"/>
        </w:rPr>
        <w:t>Малиновского сельского поселения</w:t>
      </w:r>
    </w:p>
    <w:p w:rsidR="00FA4476" w:rsidRPr="00FD28AB" w:rsidRDefault="00F910A9" w:rsidP="00FA4476">
      <w:pPr>
        <w:jc w:val="right"/>
        <w:rPr>
          <w:rFonts w:ascii="Times New Roman" w:hAnsi="Times New Roman" w:cs="Times New Roman"/>
          <w:bCs/>
          <w:sz w:val="24"/>
          <w:szCs w:val="24"/>
        </w:rPr>
      </w:pPr>
      <w:r w:rsidRPr="00FD28AB">
        <w:rPr>
          <w:rFonts w:ascii="Times New Roman" w:hAnsi="Times New Roman" w:cs="Times New Roman"/>
          <w:bCs/>
          <w:sz w:val="24"/>
          <w:szCs w:val="24"/>
        </w:rPr>
        <w:t>от  29.04.2013 № 32</w:t>
      </w:r>
      <w:r w:rsidR="00FA4476" w:rsidRPr="00FD28AB">
        <w:rPr>
          <w:rFonts w:ascii="Times New Roman" w:hAnsi="Times New Roman" w:cs="Times New Roman"/>
          <w:bCs/>
          <w:sz w:val="24"/>
          <w:szCs w:val="24"/>
        </w:rPr>
        <w:t>-</w:t>
      </w:r>
      <w:r w:rsidRPr="00FD28AB">
        <w:rPr>
          <w:rFonts w:ascii="Times New Roman" w:hAnsi="Times New Roman" w:cs="Times New Roman"/>
          <w:bCs/>
          <w:sz w:val="24"/>
          <w:szCs w:val="24"/>
        </w:rPr>
        <w:t>н</w:t>
      </w:r>
      <w:r w:rsidR="00FA4476" w:rsidRPr="00FD28AB">
        <w:rPr>
          <w:rFonts w:ascii="Times New Roman" w:hAnsi="Times New Roman" w:cs="Times New Roman"/>
          <w:bCs/>
          <w:sz w:val="24"/>
          <w:szCs w:val="24"/>
        </w:rPr>
        <w:t>па</w:t>
      </w:r>
    </w:p>
    <w:p w:rsidR="00E935F8" w:rsidRPr="00FD28AB" w:rsidRDefault="00FD28AB" w:rsidP="00FA4476">
      <w:pPr>
        <w:jc w:val="right"/>
        <w:rPr>
          <w:rFonts w:ascii="Times New Roman" w:hAnsi="Times New Roman" w:cs="Times New Roman"/>
          <w:bCs/>
          <w:sz w:val="24"/>
          <w:szCs w:val="24"/>
        </w:rPr>
      </w:pPr>
      <w:r w:rsidRPr="00FD28AB">
        <w:rPr>
          <w:rFonts w:ascii="Times New Roman" w:hAnsi="Times New Roman" w:cs="Times New Roman"/>
          <w:bCs/>
          <w:sz w:val="24"/>
          <w:szCs w:val="24"/>
        </w:rPr>
        <w:t>в редакции постановления</w:t>
      </w:r>
      <w:r w:rsidR="00E935F8" w:rsidRPr="00FD28AB">
        <w:rPr>
          <w:rFonts w:ascii="Times New Roman" w:hAnsi="Times New Roman" w:cs="Times New Roman"/>
          <w:bCs/>
          <w:sz w:val="24"/>
          <w:szCs w:val="24"/>
        </w:rPr>
        <w:t xml:space="preserve">  от 30.09.2013 г № 92-нпа</w:t>
      </w:r>
    </w:p>
    <w:p w:rsidR="00FD28AB" w:rsidRDefault="00FD28AB" w:rsidP="00FA4476">
      <w:pPr>
        <w:jc w:val="right"/>
        <w:rPr>
          <w:rFonts w:ascii="Times New Roman" w:hAnsi="Times New Roman" w:cs="Times New Roman"/>
          <w:bCs/>
          <w:sz w:val="24"/>
          <w:szCs w:val="24"/>
        </w:rPr>
      </w:pPr>
      <w:r w:rsidRPr="00FD28AB">
        <w:rPr>
          <w:rFonts w:ascii="Times New Roman" w:hAnsi="Times New Roman" w:cs="Times New Roman"/>
          <w:bCs/>
          <w:sz w:val="24"/>
          <w:szCs w:val="24"/>
        </w:rPr>
        <w:t xml:space="preserve"> 81-нпа от 01.09.2015, 60-па от 24.08.2016</w:t>
      </w:r>
      <w:r w:rsidR="00AA7F75">
        <w:rPr>
          <w:rFonts w:ascii="Times New Roman" w:hAnsi="Times New Roman" w:cs="Times New Roman"/>
          <w:bCs/>
          <w:sz w:val="24"/>
          <w:szCs w:val="24"/>
        </w:rPr>
        <w:t xml:space="preserve">, </w:t>
      </w:r>
    </w:p>
    <w:p w:rsidR="00AA7F75" w:rsidRPr="00FD28AB" w:rsidRDefault="00AA7F75" w:rsidP="00FA4476">
      <w:pPr>
        <w:jc w:val="right"/>
        <w:rPr>
          <w:rFonts w:ascii="Times New Roman" w:hAnsi="Times New Roman" w:cs="Times New Roman"/>
          <w:bCs/>
          <w:sz w:val="24"/>
          <w:szCs w:val="24"/>
        </w:rPr>
      </w:pPr>
      <w:r w:rsidRPr="00AA7F75">
        <w:rPr>
          <w:rFonts w:ascii="Times New Roman" w:hAnsi="Times New Roman" w:cs="Times New Roman"/>
          <w:bCs/>
          <w:sz w:val="24"/>
          <w:szCs w:val="24"/>
        </w:rPr>
        <w:t>от 10.05.2018 г № 20-па</w:t>
      </w:r>
      <w:bookmarkStart w:id="0" w:name="_GoBack"/>
      <w:bookmarkEnd w:id="0"/>
      <w:r>
        <w:rPr>
          <w:rFonts w:ascii="Times New Roman" w:hAnsi="Times New Roman" w:cs="Times New Roman"/>
          <w:bCs/>
          <w:sz w:val="24"/>
          <w:szCs w:val="24"/>
        </w:rPr>
        <w:t xml:space="preserve"> </w:t>
      </w:r>
    </w:p>
    <w:p w:rsidR="00FA4476" w:rsidRPr="00FD28AB" w:rsidRDefault="00FA4476" w:rsidP="00FA4476">
      <w:pPr>
        <w:jc w:val="center"/>
        <w:rPr>
          <w:rFonts w:ascii="Times New Roman" w:hAnsi="Times New Roman" w:cs="Times New Roman"/>
          <w:b/>
          <w:sz w:val="24"/>
          <w:szCs w:val="24"/>
        </w:rPr>
      </w:pPr>
      <w:r w:rsidRPr="00FD28AB">
        <w:rPr>
          <w:rFonts w:ascii="Times New Roman" w:hAnsi="Times New Roman" w:cs="Times New Roman"/>
          <w:b/>
          <w:sz w:val="24"/>
          <w:szCs w:val="24"/>
        </w:rPr>
        <w:t>АДМИНИСТРАТИВНЫЙ РЕГЛАМЕНТ</w:t>
      </w:r>
    </w:p>
    <w:p w:rsidR="00FA4476" w:rsidRPr="00FD28AB" w:rsidRDefault="00FA4476" w:rsidP="00FA4476">
      <w:pPr>
        <w:ind w:firstLine="540"/>
        <w:jc w:val="center"/>
        <w:rPr>
          <w:rFonts w:ascii="Times New Roman" w:hAnsi="Times New Roman" w:cs="Times New Roman"/>
          <w:b/>
          <w:sz w:val="24"/>
          <w:szCs w:val="24"/>
        </w:rPr>
      </w:pPr>
      <w:r w:rsidRPr="00FD28AB">
        <w:rPr>
          <w:rFonts w:ascii="Times New Roman" w:hAnsi="Times New Roman" w:cs="Times New Roman"/>
          <w:b/>
          <w:sz w:val="24"/>
          <w:szCs w:val="24"/>
        </w:rPr>
        <w:t>оказания муниципальной услуги «Предоставление имущества, находящегося в муниципальной собственности, за исключением земельных участков, в аренду, безвозмездное пользование»</w:t>
      </w:r>
    </w:p>
    <w:p w:rsidR="00FA4476" w:rsidRPr="00FD28AB" w:rsidRDefault="00FA4476" w:rsidP="00FA4476">
      <w:pPr>
        <w:jc w:val="center"/>
        <w:rPr>
          <w:rFonts w:ascii="Times New Roman" w:hAnsi="Times New Roman" w:cs="Times New Roman"/>
          <w:b/>
          <w:sz w:val="24"/>
          <w:szCs w:val="24"/>
        </w:rPr>
      </w:pPr>
      <w:r w:rsidRPr="00FD28AB">
        <w:rPr>
          <w:rFonts w:ascii="Times New Roman" w:hAnsi="Times New Roman" w:cs="Times New Roman"/>
          <w:b/>
          <w:sz w:val="24"/>
          <w:szCs w:val="24"/>
        </w:rPr>
        <w:t>1. Общие положения</w:t>
      </w:r>
    </w:p>
    <w:p w:rsidR="00FA4476" w:rsidRPr="00FD28AB" w:rsidRDefault="00FA4476" w:rsidP="00FA4476">
      <w:pPr>
        <w:ind w:firstLine="709"/>
        <w:jc w:val="both"/>
        <w:rPr>
          <w:rFonts w:ascii="Times New Roman" w:hAnsi="Times New Roman" w:cs="Times New Roman"/>
          <w:sz w:val="24"/>
          <w:szCs w:val="24"/>
        </w:rPr>
      </w:pPr>
      <w:r w:rsidRPr="00FD28AB">
        <w:rPr>
          <w:rFonts w:ascii="Times New Roman" w:hAnsi="Times New Roman" w:cs="Times New Roman"/>
          <w:sz w:val="24"/>
          <w:szCs w:val="24"/>
        </w:rPr>
        <w:t>1.1. Административный регламент оказания муниципальной услуги «Предоставление имущества, находящегося в муниципальной собственности, за исключением земельных участков, в аренду, безвозмездное пользование»  определяет сроки и последовательность действий (административных процедур), а также взаимодействие администрации Малиновского сельского поселения с физическими или юридическими лицами при предоставлении муниципальной услуги.</w:t>
      </w:r>
    </w:p>
    <w:p w:rsidR="00FA4476" w:rsidRPr="00FD28AB" w:rsidRDefault="00FA4476" w:rsidP="00FA4476">
      <w:pPr>
        <w:ind w:firstLine="709"/>
        <w:jc w:val="both"/>
        <w:rPr>
          <w:rFonts w:ascii="Times New Roman" w:hAnsi="Times New Roman" w:cs="Times New Roman"/>
          <w:sz w:val="24"/>
          <w:szCs w:val="24"/>
        </w:rPr>
      </w:pPr>
      <w:r w:rsidRPr="00FD28AB">
        <w:rPr>
          <w:rFonts w:ascii="Times New Roman" w:hAnsi="Times New Roman" w:cs="Times New Roman"/>
          <w:sz w:val="24"/>
          <w:szCs w:val="24"/>
        </w:rPr>
        <w:t xml:space="preserve">1.2. Муниципальная услуга предоставляется физическим и юридическим лицам, а также физическим лицам, имеющим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при взаимодействии с администрацией </w:t>
      </w:r>
      <w:r w:rsidR="001B05DC" w:rsidRPr="00FD28AB">
        <w:rPr>
          <w:rFonts w:ascii="Times New Roman" w:hAnsi="Times New Roman" w:cs="Times New Roman"/>
          <w:sz w:val="24"/>
          <w:szCs w:val="24"/>
        </w:rPr>
        <w:t>Малиновского сельского поселения</w:t>
      </w:r>
      <w:r w:rsidRPr="00FD28AB">
        <w:rPr>
          <w:rFonts w:ascii="Times New Roman" w:hAnsi="Times New Roman" w:cs="Times New Roman"/>
          <w:sz w:val="24"/>
          <w:szCs w:val="24"/>
        </w:rPr>
        <w:t xml:space="preserve"> при предоставлении муниципальной услуги (далее – заявители). </w:t>
      </w:r>
    </w:p>
    <w:p w:rsidR="00FA4476" w:rsidRPr="00FD28AB" w:rsidRDefault="00FA4476" w:rsidP="00FA4476">
      <w:pPr>
        <w:ind w:firstLine="708"/>
        <w:jc w:val="both"/>
        <w:rPr>
          <w:rFonts w:ascii="Times New Roman" w:hAnsi="Times New Roman" w:cs="Times New Roman"/>
          <w:sz w:val="24"/>
          <w:szCs w:val="24"/>
        </w:rPr>
      </w:pPr>
      <w:r w:rsidRPr="00FD28AB">
        <w:rPr>
          <w:rFonts w:ascii="Times New Roman" w:hAnsi="Times New Roman" w:cs="Times New Roman"/>
          <w:sz w:val="24"/>
          <w:szCs w:val="24"/>
        </w:rPr>
        <w:t>1.3. Порядок информирования о предоставлении услуги:</w:t>
      </w:r>
    </w:p>
    <w:p w:rsidR="00FA4476" w:rsidRPr="00FD28AB" w:rsidRDefault="00FA4476" w:rsidP="00FA4476">
      <w:pPr>
        <w:ind w:firstLine="708"/>
        <w:jc w:val="both"/>
        <w:rPr>
          <w:rFonts w:ascii="Times New Roman" w:hAnsi="Times New Roman" w:cs="Times New Roman"/>
          <w:sz w:val="24"/>
          <w:szCs w:val="24"/>
        </w:rPr>
      </w:pPr>
      <w:r w:rsidRPr="00FD28AB">
        <w:rPr>
          <w:rFonts w:ascii="Times New Roman" w:hAnsi="Times New Roman" w:cs="Times New Roman"/>
          <w:sz w:val="24"/>
          <w:szCs w:val="24"/>
        </w:rPr>
        <w:t>1.3.1. Информацию по вопросу предоставления муниципальной услуги, в том числе о ходе предоставления муниципальной услуги, заявители могут получить с использованием средств телефонной связи, электронного информирования; посредством размещения в информационно-телекоммуникационных сетях общего пользования (в том числе в сети Интернет), публикаций в средствах массовой информации.</w:t>
      </w:r>
    </w:p>
    <w:p w:rsidR="00FA4476" w:rsidRPr="00FD28AB" w:rsidRDefault="00FA4476" w:rsidP="001B05DC">
      <w:pPr>
        <w:jc w:val="both"/>
        <w:outlineLvl w:val="1"/>
        <w:rPr>
          <w:rFonts w:ascii="Times New Roman" w:hAnsi="Times New Roman" w:cs="Times New Roman"/>
          <w:sz w:val="24"/>
          <w:szCs w:val="24"/>
        </w:rPr>
      </w:pPr>
      <w:r w:rsidRPr="00FD28AB">
        <w:rPr>
          <w:rFonts w:ascii="Times New Roman" w:hAnsi="Times New Roman" w:cs="Times New Roman"/>
          <w:sz w:val="24"/>
          <w:szCs w:val="24"/>
        </w:rPr>
        <w:t xml:space="preserve">1.3.2. Информирование заявителей о правилах предоставления муниципальной услуги осуществляется в форме публичного устного или письменного информирования, по телефону, при устном или письменном обращении, а так же по электронной почте и посредством </w:t>
      </w:r>
      <w:r w:rsidRPr="00FD28AB">
        <w:rPr>
          <w:rFonts w:ascii="Times New Roman" w:hAnsi="Times New Roman" w:cs="Times New Roman"/>
          <w:sz w:val="24"/>
          <w:szCs w:val="24"/>
        </w:rPr>
        <w:lastRenderedPageBreak/>
        <w:t xml:space="preserve">размещения информации в сети Интернет на официальном  сайте администрации </w:t>
      </w:r>
      <w:r w:rsidR="00573F41" w:rsidRPr="00FD28AB">
        <w:rPr>
          <w:rFonts w:ascii="Times New Roman" w:hAnsi="Times New Roman" w:cs="Times New Roman"/>
          <w:sz w:val="24"/>
          <w:szCs w:val="24"/>
        </w:rPr>
        <w:t xml:space="preserve">Дальнереченского муниципального района </w:t>
      </w:r>
      <w:r w:rsidR="001B05DC" w:rsidRPr="00FD28AB">
        <w:rPr>
          <w:rFonts w:ascii="Times New Roman" w:hAnsi="Times New Roman" w:cs="Times New Roman"/>
          <w:sz w:val="24"/>
          <w:szCs w:val="24"/>
        </w:rPr>
        <w:t>в разделе  администрация Малиновского сельского поселения</w:t>
      </w:r>
    </w:p>
    <w:p w:rsidR="00FA4476" w:rsidRPr="00FD28AB" w:rsidRDefault="00FA4476" w:rsidP="00FA4476">
      <w:pPr>
        <w:ind w:firstLine="708"/>
        <w:jc w:val="both"/>
        <w:outlineLvl w:val="1"/>
        <w:rPr>
          <w:rFonts w:ascii="Times New Roman" w:hAnsi="Times New Roman" w:cs="Times New Roman"/>
          <w:sz w:val="24"/>
          <w:szCs w:val="24"/>
        </w:rPr>
      </w:pPr>
      <w:r w:rsidRPr="00FD28AB">
        <w:rPr>
          <w:rFonts w:ascii="Times New Roman" w:hAnsi="Times New Roman" w:cs="Times New Roman"/>
          <w:sz w:val="24"/>
          <w:szCs w:val="24"/>
        </w:rPr>
        <w:t>1.3.3. Индивидуальное информирование проводится в форме:</w:t>
      </w:r>
    </w:p>
    <w:p w:rsidR="00FA4476" w:rsidRPr="00FD28AB" w:rsidRDefault="00FA4476" w:rsidP="00FA4476">
      <w:pPr>
        <w:ind w:firstLine="708"/>
        <w:jc w:val="both"/>
        <w:outlineLvl w:val="1"/>
        <w:rPr>
          <w:rFonts w:ascii="Times New Roman" w:hAnsi="Times New Roman" w:cs="Times New Roman"/>
          <w:sz w:val="24"/>
          <w:szCs w:val="24"/>
        </w:rPr>
      </w:pPr>
      <w:r w:rsidRPr="00FD28AB">
        <w:rPr>
          <w:rFonts w:ascii="Times New Roman" w:hAnsi="Times New Roman" w:cs="Times New Roman"/>
          <w:sz w:val="24"/>
          <w:szCs w:val="24"/>
        </w:rPr>
        <w:t>а) устного информирования (лично или по телефону);</w:t>
      </w:r>
    </w:p>
    <w:p w:rsidR="00FA4476" w:rsidRPr="00FD28AB" w:rsidRDefault="00FA4476" w:rsidP="00FA4476">
      <w:pPr>
        <w:ind w:firstLine="708"/>
        <w:jc w:val="both"/>
        <w:outlineLvl w:val="1"/>
        <w:rPr>
          <w:rFonts w:ascii="Times New Roman" w:hAnsi="Times New Roman" w:cs="Times New Roman"/>
          <w:sz w:val="24"/>
          <w:szCs w:val="24"/>
        </w:rPr>
      </w:pPr>
      <w:r w:rsidRPr="00FD28AB">
        <w:rPr>
          <w:rFonts w:ascii="Times New Roman" w:hAnsi="Times New Roman" w:cs="Times New Roman"/>
          <w:sz w:val="24"/>
          <w:szCs w:val="24"/>
        </w:rPr>
        <w:t>б) письменного информирования (по почте или по электронной почте).</w:t>
      </w:r>
    </w:p>
    <w:p w:rsidR="00FA4476" w:rsidRPr="00FD28AB" w:rsidRDefault="00FA4476" w:rsidP="00FA4476">
      <w:pPr>
        <w:ind w:firstLine="708"/>
        <w:jc w:val="both"/>
        <w:outlineLvl w:val="1"/>
        <w:rPr>
          <w:rFonts w:ascii="Times New Roman" w:hAnsi="Times New Roman" w:cs="Times New Roman"/>
          <w:sz w:val="24"/>
          <w:szCs w:val="24"/>
        </w:rPr>
      </w:pPr>
      <w:r w:rsidRPr="00FD28AB">
        <w:rPr>
          <w:rFonts w:ascii="Times New Roman" w:hAnsi="Times New Roman" w:cs="Times New Roman"/>
          <w:sz w:val="24"/>
          <w:szCs w:val="24"/>
        </w:rPr>
        <w:t>Специалисты, осуществляющие индивидуальное устное информирование, должны принять все необходимые меры для предоставления полного и оперативного ответа на поставленные вопросы. При индивидуальном устном консультировании (по телефону или лично) специалисты должны называть свою фамилию, имя, отчество, должность, а также наименование структурного подразделения администрации, в которое обратился заявитель, в вежливой форме подробно проинформировать обратившегося по интересующим его вопросам.</w:t>
      </w:r>
    </w:p>
    <w:p w:rsidR="00FA4476" w:rsidRPr="00FD28AB" w:rsidRDefault="00FA4476" w:rsidP="00FA4476">
      <w:pPr>
        <w:ind w:firstLine="708"/>
        <w:jc w:val="both"/>
        <w:outlineLvl w:val="1"/>
        <w:rPr>
          <w:rFonts w:ascii="Times New Roman" w:hAnsi="Times New Roman" w:cs="Times New Roman"/>
          <w:sz w:val="24"/>
          <w:szCs w:val="24"/>
        </w:rPr>
      </w:pPr>
      <w:r w:rsidRPr="00FD28AB">
        <w:rPr>
          <w:rFonts w:ascii="Times New Roman" w:hAnsi="Times New Roman" w:cs="Times New Roman"/>
          <w:sz w:val="24"/>
          <w:szCs w:val="24"/>
        </w:rPr>
        <w:t>При индивидуальном устном информировании заявителей (по телефону или лично) специалисты, осуществляющие прием и (или) информирование, дают ответ самостоятельно. Если специалист, к которому обратился заявитель, не может ответить на вопрос самостоятельно, он вправе предложить заявителю обратиться письменно либо назначить другое удобное для него время для получения информации. Время индивидуального устного консультирования составляет не более 15 минут. Если для подготовки ответа требуется продолжительное время, специалист, осуществляющий индивидуальное устное информирование, вправе предложить заявителям обратиться за необходимой информацией в письменном виде либо назначить другое удобное для них время для устного информирования.</w:t>
      </w:r>
    </w:p>
    <w:p w:rsidR="00FA4476" w:rsidRPr="00FD28AB" w:rsidRDefault="00FA4476" w:rsidP="00FA4476">
      <w:pPr>
        <w:ind w:firstLine="708"/>
        <w:jc w:val="both"/>
        <w:outlineLvl w:val="1"/>
        <w:rPr>
          <w:rFonts w:ascii="Times New Roman" w:hAnsi="Times New Roman" w:cs="Times New Roman"/>
          <w:sz w:val="24"/>
          <w:szCs w:val="24"/>
        </w:rPr>
      </w:pPr>
      <w:r w:rsidRPr="00FD28AB">
        <w:rPr>
          <w:rFonts w:ascii="Times New Roman" w:hAnsi="Times New Roman" w:cs="Times New Roman"/>
          <w:sz w:val="24"/>
          <w:szCs w:val="24"/>
        </w:rPr>
        <w:t xml:space="preserve">Индивидуальное письменное информирование при обращении заявителя осуществляется путем направления ответов почтовым отправлением в срок, не превышающий 30 календарных дней с момента поступления письменного обращения. Индивидуальное письменное информирование должно содержать: ответы на поставленные вопросы, должность, фамилию, инициалы и номер телефона исполнителя. Ответ на вопрос предоставляется в простой, четкой и понятной форме с указанием должности лица, подписавшего ответ, а также фамилии, имени, отчества и номера телефона непосредственного исполнителя. </w:t>
      </w:r>
    </w:p>
    <w:p w:rsidR="00FA4476" w:rsidRPr="00FD28AB" w:rsidRDefault="00FA4476" w:rsidP="00FA4476">
      <w:pPr>
        <w:ind w:firstLine="708"/>
        <w:jc w:val="both"/>
        <w:outlineLvl w:val="1"/>
        <w:rPr>
          <w:rFonts w:ascii="Times New Roman" w:hAnsi="Times New Roman" w:cs="Times New Roman"/>
          <w:sz w:val="24"/>
          <w:szCs w:val="24"/>
        </w:rPr>
      </w:pPr>
      <w:r w:rsidRPr="00FD28AB">
        <w:rPr>
          <w:rFonts w:ascii="Times New Roman" w:hAnsi="Times New Roman" w:cs="Times New Roman"/>
          <w:sz w:val="24"/>
          <w:szCs w:val="24"/>
        </w:rPr>
        <w:t>1.3.4. Публичное информирование проводится в форме:</w:t>
      </w:r>
    </w:p>
    <w:p w:rsidR="00FA4476" w:rsidRPr="00FD28AB" w:rsidRDefault="00FA4476" w:rsidP="00FA4476">
      <w:pPr>
        <w:ind w:firstLine="708"/>
        <w:jc w:val="both"/>
        <w:outlineLvl w:val="1"/>
        <w:rPr>
          <w:rFonts w:ascii="Times New Roman" w:hAnsi="Times New Roman" w:cs="Times New Roman"/>
          <w:sz w:val="24"/>
          <w:szCs w:val="24"/>
        </w:rPr>
      </w:pPr>
      <w:r w:rsidRPr="00FD28AB">
        <w:rPr>
          <w:rFonts w:ascii="Times New Roman" w:hAnsi="Times New Roman" w:cs="Times New Roman"/>
          <w:sz w:val="24"/>
          <w:szCs w:val="24"/>
        </w:rPr>
        <w:t>а) устного консультирования (публичное устное информирование осуществляется с привлечением средств массовой информации - телевидения);</w:t>
      </w:r>
    </w:p>
    <w:p w:rsidR="00FA4476" w:rsidRPr="00FD28AB" w:rsidRDefault="00FA4476" w:rsidP="00FA4476">
      <w:pPr>
        <w:ind w:firstLine="708"/>
        <w:jc w:val="both"/>
        <w:outlineLvl w:val="1"/>
        <w:rPr>
          <w:rFonts w:ascii="Times New Roman" w:hAnsi="Times New Roman" w:cs="Times New Roman"/>
          <w:sz w:val="24"/>
          <w:szCs w:val="24"/>
        </w:rPr>
      </w:pPr>
      <w:r w:rsidRPr="00FD28AB">
        <w:rPr>
          <w:rFonts w:ascii="Times New Roman" w:hAnsi="Times New Roman" w:cs="Times New Roman"/>
          <w:sz w:val="24"/>
          <w:szCs w:val="24"/>
        </w:rPr>
        <w:t>б) письменного консультирования (официальные сайты, раздаточные информационные материалы, информационные стенды).</w:t>
      </w:r>
    </w:p>
    <w:p w:rsidR="00FA4476" w:rsidRPr="00FD28AB" w:rsidRDefault="00FA4476" w:rsidP="00FA4476">
      <w:pPr>
        <w:ind w:firstLine="709"/>
        <w:jc w:val="both"/>
        <w:rPr>
          <w:rFonts w:ascii="Times New Roman" w:hAnsi="Times New Roman" w:cs="Times New Roman"/>
          <w:sz w:val="24"/>
          <w:szCs w:val="24"/>
        </w:rPr>
      </w:pPr>
    </w:p>
    <w:p w:rsidR="00FA4476" w:rsidRPr="00FD28AB" w:rsidRDefault="00FA4476" w:rsidP="00FA4476">
      <w:pPr>
        <w:ind w:firstLine="540"/>
        <w:jc w:val="center"/>
        <w:outlineLvl w:val="1"/>
        <w:rPr>
          <w:rFonts w:ascii="Times New Roman" w:hAnsi="Times New Roman" w:cs="Times New Roman"/>
          <w:b/>
          <w:sz w:val="24"/>
          <w:szCs w:val="24"/>
        </w:rPr>
      </w:pPr>
      <w:r w:rsidRPr="00FD28AB">
        <w:rPr>
          <w:rFonts w:ascii="Times New Roman" w:hAnsi="Times New Roman" w:cs="Times New Roman"/>
          <w:b/>
          <w:sz w:val="24"/>
          <w:szCs w:val="24"/>
        </w:rPr>
        <w:t>2. Стандарт предоставления муниципальной услуги</w:t>
      </w:r>
    </w:p>
    <w:p w:rsidR="00FA4476" w:rsidRPr="00FD28AB" w:rsidRDefault="00FA4476" w:rsidP="00FA4476">
      <w:pPr>
        <w:ind w:firstLine="540"/>
        <w:jc w:val="both"/>
        <w:rPr>
          <w:rFonts w:ascii="Times New Roman" w:hAnsi="Times New Roman" w:cs="Times New Roman"/>
          <w:sz w:val="24"/>
          <w:szCs w:val="24"/>
        </w:rPr>
      </w:pPr>
    </w:p>
    <w:p w:rsidR="00FA4476" w:rsidRPr="00FD28AB" w:rsidRDefault="00FA4476" w:rsidP="00FA4476">
      <w:pPr>
        <w:ind w:firstLine="708"/>
        <w:jc w:val="both"/>
        <w:rPr>
          <w:rFonts w:ascii="Times New Roman" w:hAnsi="Times New Roman" w:cs="Times New Roman"/>
          <w:sz w:val="24"/>
          <w:szCs w:val="24"/>
        </w:rPr>
      </w:pPr>
      <w:r w:rsidRPr="00FD28AB">
        <w:rPr>
          <w:rFonts w:ascii="Times New Roman" w:hAnsi="Times New Roman" w:cs="Times New Roman"/>
          <w:sz w:val="24"/>
          <w:szCs w:val="24"/>
        </w:rPr>
        <w:lastRenderedPageBreak/>
        <w:t>2.1. Наименование муниципальной услуги: «Предоставление имущества, находящегося в муниципальной собственности, за исключением земельных участков, в аренду, безвозмездное пользование».</w:t>
      </w:r>
    </w:p>
    <w:p w:rsidR="00FA4476" w:rsidRPr="00FD28AB" w:rsidRDefault="00FA4476" w:rsidP="00FA4476">
      <w:pPr>
        <w:ind w:firstLine="708"/>
        <w:jc w:val="both"/>
        <w:rPr>
          <w:rFonts w:ascii="Times New Roman" w:hAnsi="Times New Roman" w:cs="Times New Roman"/>
          <w:sz w:val="24"/>
          <w:szCs w:val="24"/>
        </w:rPr>
      </w:pPr>
      <w:r w:rsidRPr="00FD28AB">
        <w:rPr>
          <w:rFonts w:ascii="Times New Roman" w:hAnsi="Times New Roman" w:cs="Times New Roman"/>
          <w:sz w:val="24"/>
          <w:szCs w:val="24"/>
        </w:rPr>
        <w:t xml:space="preserve">2.2. Муниципальная услуга предоставляется администрацией </w:t>
      </w:r>
      <w:r w:rsidR="00BE140D" w:rsidRPr="00FD28AB">
        <w:rPr>
          <w:rFonts w:ascii="Times New Roman" w:hAnsi="Times New Roman" w:cs="Times New Roman"/>
          <w:sz w:val="24"/>
          <w:szCs w:val="24"/>
        </w:rPr>
        <w:t xml:space="preserve">Малиновского сельского поселения </w:t>
      </w:r>
      <w:r w:rsidRPr="00FD28AB">
        <w:rPr>
          <w:rFonts w:ascii="Times New Roman" w:hAnsi="Times New Roman" w:cs="Times New Roman"/>
          <w:sz w:val="24"/>
          <w:szCs w:val="24"/>
        </w:rPr>
        <w:t>.</w:t>
      </w:r>
    </w:p>
    <w:p w:rsidR="00FA4476" w:rsidRPr="00FD28AB" w:rsidRDefault="00FA4476" w:rsidP="00FA4476">
      <w:pPr>
        <w:ind w:firstLine="708"/>
        <w:jc w:val="both"/>
        <w:outlineLvl w:val="1"/>
        <w:rPr>
          <w:rFonts w:ascii="Times New Roman" w:hAnsi="Times New Roman" w:cs="Times New Roman"/>
          <w:sz w:val="24"/>
          <w:szCs w:val="24"/>
        </w:rPr>
      </w:pPr>
      <w:r w:rsidRPr="00FD28AB">
        <w:rPr>
          <w:rFonts w:ascii="Times New Roman" w:hAnsi="Times New Roman" w:cs="Times New Roman"/>
          <w:sz w:val="24"/>
          <w:szCs w:val="24"/>
        </w:rPr>
        <w:t>п</w:t>
      </w:r>
      <w:r w:rsidR="00BE140D" w:rsidRPr="00FD28AB">
        <w:rPr>
          <w:rFonts w:ascii="Times New Roman" w:hAnsi="Times New Roman" w:cs="Times New Roman"/>
          <w:sz w:val="24"/>
          <w:szCs w:val="24"/>
        </w:rPr>
        <w:t>очтовый адрес: 692116  Приморский край, Дальнереченский район, село Малиново, ул. 50 лет Октября 30</w:t>
      </w:r>
    </w:p>
    <w:p w:rsidR="00FA4476" w:rsidRPr="00FD28AB" w:rsidRDefault="00FA4476" w:rsidP="00FA4476">
      <w:pPr>
        <w:ind w:firstLine="708"/>
        <w:jc w:val="both"/>
        <w:outlineLvl w:val="1"/>
        <w:rPr>
          <w:rFonts w:ascii="Times New Roman" w:hAnsi="Times New Roman" w:cs="Times New Roman"/>
          <w:sz w:val="24"/>
          <w:szCs w:val="24"/>
        </w:rPr>
      </w:pPr>
      <w:r w:rsidRPr="00FD28AB">
        <w:rPr>
          <w:rFonts w:ascii="Times New Roman" w:hAnsi="Times New Roman" w:cs="Times New Roman"/>
          <w:sz w:val="24"/>
          <w:szCs w:val="24"/>
        </w:rPr>
        <w:t>график приема посетителей: пон</w:t>
      </w:r>
      <w:r w:rsidR="00BE140D" w:rsidRPr="00FD28AB">
        <w:rPr>
          <w:rFonts w:ascii="Times New Roman" w:hAnsi="Times New Roman" w:cs="Times New Roman"/>
          <w:sz w:val="24"/>
          <w:szCs w:val="24"/>
        </w:rPr>
        <w:t>едельник - четверг  с 9-00 до 17</w:t>
      </w:r>
      <w:r w:rsidRPr="00FD28AB">
        <w:rPr>
          <w:rFonts w:ascii="Times New Roman" w:hAnsi="Times New Roman" w:cs="Times New Roman"/>
          <w:sz w:val="24"/>
          <w:szCs w:val="24"/>
        </w:rPr>
        <w:t>-00; обед с 13-00 до 14-00; выходные дни: суббота и воскресенье.</w:t>
      </w:r>
    </w:p>
    <w:p w:rsidR="00FA4476" w:rsidRPr="00FD28AB" w:rsidRDefault="00FA4476" w:rsidP="00FA4476">
      <w:pPr>
        <w:ind w:firstLine="708"/>
        <w:jc w:val="both"/>
        <w:outlineLvl w:val="1"/>
        <w:rPr>
          <w:rFonts w:ascii="Times New Roman" w:hAnsi="Times New Roman" w:cs="Times New Roman"/>
          <w:sz w:val="24"/>
          <w:szCs w:val="24"/>
        </w:rPr>
      </w:pPr>
      <w:r w:rsidRPr="00FD28AB">
        <w:rPr>
          <w:rFonts w:ascii="Times New Roman" w:hAnsi="Times New Roman" w:cs="Times New Roman"/>
          <w:sz w:val="24"/>
          <w:szCs w:val="24"/>
        </w:rPr>
        <w:t xml:space="preserve">контактный телефон: (8-42356) </w:t>
      </w:r>
      <w:r w:rsidR="00BE140D" w:rsidRPr="00FD28AB">
        <w:rPr>
          <w:rFonts w:ascii="Times New Roman" w:hAnsi="Times New Roman" w:cs="Times New Roman"/>
          <w:sz w:val="24"/>
          <w:szCs w:val="24"/>
        </w:rPr>
        <w:t>46-1-17</w:t>
      </w:r>
    </w:p>
    <w:p w:rsidR="00FA4476" w:rsidRPr="00FD28AB" w:rsidRDefault="00FA4476" w:rsidP="00FA4476">
      <w:pPr>
        <w:ind w:firstLine="708"/>
        <w:jc w:val="both"/>
        <w:outlineLvl w:val="1"/>
        <w:rPr>
          <w:rFonts w:ascii="Times New Roman" w:hAnsi="Times New Roman" w:cs="Times New Roman"/>
          <w:sz w:val="24"/>
          <w:szCs w:val="24"/>
        </w:rPr>
      </w:pPr>
      <w:r w:rsidRPr="00FD28AB">
        <w:rPr>
          <w:rFonts w:ascii="Times New Roman" w:hAnsi="Times New Roman" w:cs="Times New Roman"/>
          <w:sz w:val="24"/>
          <w:szCs w:val="24"/>
        </w:rPr>
        <w:t xml:space="preserve">адрес электронной почты: </w:t>
      </w:r>
      <w:r w:rsidR="00BE140D" w:rsidRPr="00FD28AB">
        <w:rPr>
          <w:rFonts w:ascii="Times New Roman" w:hAnsi="Times New Roman" w:cs="Times New Roman"/>
          <w:sz w:val="24"/>
          <w:szCs w:val="24"/>
          <w:u w:val="single"/>
          <w:lang w:val="en-US"/>
        </w:rPr>
        <w:t>adm</w:t>
      </w:r>
      <w:r w:rsidR="00BE140D" w:rsidRPr="00FD28AB">
        <w:rPr>
          <w:rFonts w:ascii="Times New Roman" w:hAnsi="Times New Roman" w:cs="Times New Roman"/>
          <w:sz w:val="24"/>
          <w:szCs w:val="24"/>
          <w:u w:val="single"/>
        </w:rPr>
        <w:t>-</w:t>
      </w:r>
      <w:r w:rsidR="00BE140D" w:rsidRPr="00FD28AB">
        <w:rPr>
          <w:rFonts w:ascii="Times New Roman" w:hAnsi="Times New Roman" w:cs="Times New Roman"/>
          <w:sz w:val="24"/>
          <w:szCs w:val="24"/>
          <w:u w:val="single"/>
          <w:lang w:val="en-US"/>
        </w:rPr>
        <w:t>malinovo</w:t>
      </w:r>
      <w:r w:rsidR="00BE140D" w:rsidRPr="00FD28AB">
        <w:rPr>
          <w:rFonts w:ascii="Times New Roman" w:hAnsi="Times New Roman" w:cs="Times New Roman"/>
          <w:sz w:val="24"/>
          <w:szCs w:val="24"/>
          <w:u w:val="single"/>
        </w:rPr>
        <w:t>@</w:t>
      </w:r>
      <w:r w:rsidR="00BE140D" w:rsidRPr="00FD28AB">
        <w:rPr>
          <w:rFonts w:ascii="Times New Roman" w:hAnsi="Times New Roman" w:cs="Times New Roman"/>
          <w:sz w:val="24"/>
          <w:szCs w:val="24"/>
          <w:u w:val="single"/>
          <w:lang w:val="en-US"/>
        </w:rPr>
        <w:t>yandex</w:t>
      </w:r>
      <w:r w:rsidR="00BE140D" w:rsidRPr="00FD28AB">
        <w:rPr>
          <w:rFonts w:ascii="Times New Roman" w:hAnsi="Times New Roman" w:cs="Times New Roman"/>
          <w:sz w:val="24"/>
          <w:szCs w:val="24"/>
          <w:u w:val="single"/>
        </w:rPr>
        <w:t>.</w:t>
      </w:r>
      <w:r w:rsidR="00BE140D" w:rsidRPr="00FD28AB">
        <w:rPr>
          <w:rFonts w:ascii="Times New Roman" w:hAnsi="Times New Roman" w:cs="Times New Roman"/>
          <w:sz w:val="24"/>
          <w:szCs w:val="24"/>
          <w:u w:val="single"/>
          <w:lang w:val="en-US"/>
        </w:rPr>
        <w:t>ru</w:t>
      </w:r>
    </w:p>
    <w:p w:rsidR="00FA4476" w:rsidRPr="00FD28AB" w:rsidRDefault="00FA4476" w:rsidP="00FA4476">
      <w:pPr>
        <w:ind w:firstLine="708"/>
        <w:jc w:val="both"/>
        <w:rPr>
          <w:rFonts w:ascii="Times New Roman" w:hAnsi="Times New Roman" w:cs="Times New Roman"/>
          <w:sz w:val="24"/>
          <w:szCs w:val="24"/>
        </w:rPr>
      </w:pPr>
      <w:r w:rsidRPr="00FD28AB">
        <w:rPr>
          <w:rFonts w:ascii="Times New Roman" w:hAnsi="Times New Roman" w:cs="Times New Roman"/>
          <w:sz w:val="24"/>
          <w:szCs w:val="24"/>
        </w:rPr>
        <w:t>адрес официальног</w:t>
      </w:r>
      <w:r w:rsidR="00F910A9" w:rsidRPr="00FD28AB">
        <w:rPr>
          <w:rFonts w:ascii="Times New Roman" w:hAnsi="Times New Roman" w:cs="Times New Roman"/>
          <w:sz w:val="24"/>
          <w:szCs w:val="24"/>
        </w:rPr>
        <w:t>о сайта администрации Дальнереченского муниципального района</w:t>
      </w:r>
      <w:r w:rsidRPr="00FD28AB">
        <w:rPr>
          <w:rFonts w:ascii="Times New Roman" w:hAnsi="Times New Roman" w:cs="Times New Roman"/>
          <w:sz w:val="24"/>
          <w:szCs w:val="24"/>
        </w:rPr>
        <w:t xml:space="preserve"> в сети Интернет: </w:t>
      </w:r>
      <w:hyperlink r:id="rId8" w:history="1">
        <w:r w:rsidRPr="00FD28AB">
          <w:rPr>
            <w:rStyle w:val="a6"/>
            <w:rFonts w:ascii="Times New Roman" w:hAnsi="Times New Roman" w:cs="Times New Roman"/>
            <w:sz w:val="24"/>
            <w:szCs w:val="24"/>
            <w:lang w:val="en-US"/>
          </w:rPr>
          <w:t>http</w:t>
        </w:r>
        <w:r w:rsidRPr="00FD28AB">
          <w:rPr>
            <w:rStyle w:val="a6"/>
            <w:rFonts w:ascii="Times New Roman" w:hAnsi="Times New Roman" w:cs="Times New Roman"/>
            <w:sz w:val="24"/>
            <w:szCs w:val="24"/>
          </w:rPr>
          <w:t>://</w:t>
        </w:r>
        <w:r w:rsidRPr="00FD28AB">
          <w:rPr>
            <w:rStyle w:val="a6"/>
            <w:rFonts w:ascii="Times New Roman" w:hAnsi="Times New Roman" w:cs="Times New Roman"/>
            <w:sz w:val="24"/>
            <w:szCs w:val="24"/>
            <w:lang w:val="en-US"/>
          </w:rPr>
          <w:t>mo</w:t>
        </w:r>
        <w:r w:rsidRPr="00FD28AB">
          <w:rPr>
            <w:rStyle w:val="a6"/>
            <w:rFonts w:ascii="Times New Roman" w:hAnsi="Times New Roman" w:cs="Times New Roman"/>
            <w:sz w:val="24"/>
            <w:szCs w:val="24"/>
          </w:rPr>
          <w:t>.</w:t>
        </w:r>
        <w:r w:rsidRPr="00FD28AB">
          <w:rPr>
            <w:rStyle w:val="a6"/>
            <w:rFonts w:ascii="Times New Roman" w:hAnsi="Times New Roman" w:cs="Times New Roman"/>
            <w:sz w:val="24"/>
            <w:szCs w:val="24"/>
            <w:lang w:val="en-US"/>
          </w:rPr>
          <w:t>primorsky</w:t>
        </w:r>
        <w:r w:rsidRPr="00FD28AB">
          <w:rPr>
            <w:rStyle w:val="a6"/>
            <w:rFonts w:ascii="Times New Roman" w:hAnsi="Times New Roman" w:cs="Times New Roman"/>
            <w:sz w:val="24"/>
            <w:szCs w:val="24"/>
          </w:rPr>
          <w:t>.</w:t>
        </w:r>
        <w:r w:rsidRPr="00FD28AB">
          <w:rPr>
            <w:rStyle w:val="a6"/>
            <w:rFonts w:ascii="Times New Roman" w:hAnsi="Times New Roman" w:cs="Times New Roman"/>
            <w:sz w:val="24"/>
            <w:szCs w:val="24"/>
            <w:lang w:val="en-US"/>
          </w:rPr>
          <w:t>ru</w:t>
        </w:r>
        <w:r w:rsidRPr="00FD28AB">
          <w:rPr>
            <w:rStyle w:val="a6"/>
            <w:rFonts w:ascii="Times New Roman" w:hAnsi="Times New Roman" w:cs="Times New Roman"/>
            <w:sz w:val="24"/>
            <w:szCs w:val="24"/>
          </w:rPr>
          <w:t>/</w:t>
        </w:r>
        <w:r w:rsidRPr="00FD28AB">
          <w:rPr>
            <w:rStyle w:val="a6"/>
            <w:rFonts w:ascii="Times New Roman" w:hAnsi="Times New Roman" w:cs="Times New Roman"/>
            <w:sz w:val="24"/>
            <w:szCs w:val="24"/>
            <w:lang w:val="en-US"/>
          </w:rPr>
          <w:t>dalnerechensky</w:t>
        </w:r>
        <w:r w:rsidRPr="00FD28AB">
          <w:rPr>
            <w:rStyle w:val="a6"/>
            <w:rFonts w:ascii="Times New Roman" w:hAnsi="Times New Roman" w:cs="Times New Roman"/>
            <w:sz w:val="24"/>
            <w:szCs w:val="24"/>
          </w:rPr>
          <w:t>/</w:t>
        </w:r>
      </w:hyperlink>
    </w:p>
    <w:p w:rsidR="00FA4476" w:rsidRPr="00FD28AB" w:rsidRDefault="00FA4476" w:rsidP="00FA4476">
      <w:pPr>
        <w:ind w:firstLine="708"/>
        <w:jc w:val="both"/>
        <w:rPr>
          <w:rFonts w:ascii="Times New Roman" w:hAnsi="Times New Roman" w:cs="Times New Roman"/>
          <w:sz w:val="24"/>
          <w:szCs w:val="24"/>
        </w:rPr>
      </w:pPr>
      <w:r w:rsidRPr="00FD28AB">
        <w:rPr>
          <w:rFonts w:ascii="Times New Roman" w:hAnsi="Times New Roman" w:cs="Times New Roman"/>
          <w:sz w:val="24"/>
          <w:szCs w:val="24"/>
        </w:rPr>
        <w:t>2.3. Конечным результатом предоставления муниципальной услуги является:</w:t>
      </w:r>
    </w:p>
    <w:p w:rsidR="00FA4476" w:rsidRPr="00FD28AB" w:rsidRDefault="00FA4476" w:rsidP="00FA4476">
      <w:pPr>
        <w:ind w:firstLine="708"/>
        <w:jc w:val="both"/>
        <w:rPr>
          <w:rFonts w:ascii="Times New Roman" w:hAnsi="Times New Roman" w:cs="Times New Roman"/>
          <w:sz w:val="24"/>
          <w:szCs w:val="24"/>
        </w:rPr>
      </w:pPr>
      <w:r w:rsidRPr="00FD28AB">
        <w:rPr>
          <w:rFonts w:ascii="Times New Roman" w:hAnsi="Times New Roman" w:cs="Times New Roman"/>
          <w:sz w:val="24"/>
          <w:szCs w:val="24"/>
        </w:rPr>
        <w:t xml:space="preserve">- Постановление администрации </w:t>
      </w:r>
      <w:r w:rsidR="00BE140D" w:rsidRPr="00FD28AB">
        <w:rPr>
          <w:rFonts w:ascii="Times New Roman" w:hAnsi="Times New Roman" w:cs="Times New Roman"/>
          <w:sz w:val="24"/>
          <w:szCs w:val="24"/>
        </w:rPr>
        <w:t>Малиновского сельского поселения</w:t>
      </w:r>
      <w:r w:rsidRPr="00FD28AB">
        <w:rPr>
          <w:rFonts w:ascii="Times New Roman" w:hAnsi="Times New Roman" w:cs="Times New Roman"/>
          <w:sz w:val="24"/>
          <w:szCs w:val="24"/>
        </w:rPr>
        <w:t xml:space="preserve"> о предоставлении имущества, находящегося в муниципальной собственности в аренду.</w:t>
      </w:r>
    </w:p>
    <w:p w:rsidR="00FA4476" w:rsidRPr="00FD28AB" w:rsidRDefault="00FA4476" w:rsidP="00FA4476">
      <w:pPr>
        <w:ind w:firstLine="708"/>
        <w:jc w:val="both"/>
        <w:rPr>
          <w:rFonts w:ascii="Times New Roman" w:hAnsi="Times New Roman" w:cs="Times New Roman"/>
          <w:sz w:val="24"/>
          <w:szCs w:val="24"/>
        </w:rPr>
      </w:pPr>
      <w:r w:rsidRPr="00FD28AB">
        <w:rPr>
          <w:rFonts w:ascii="Times New Roman" w:hAnsi="Times New Roman" w:cs="Times New Roman"/>
          <w:sz w:val="24"/>
          <w:szCs w:val="24"/>
        </w:rPr>
        <w:t xml:space="preserve">- Постановление администрации </w:t>
      </w:r>
      <w:r w:rsidR="00BE140D" w:rsidRPr="00FD28AB">
        <w:rPr>
          <w:rFonts w:ascii="Times New Roman" w:hAnsi="Times New Roman" w:cs="Times New Roman"/>
          <w:sz w:val="24"/>
          <w:szCs w:val="24"/>
        </w:rPr>
        <w:t>Малиновского сельского поселения</w:t>
      </w:r>
      <w:r w:rsidRPr="00FD28AB">
        <w:rPr>
          <w:rFonts w:ascii="Times New Roman" w:hAnsi="Times New Roman" w:cs="Times New Roman"/>
          <w:sz w:val="24"/>
          <w:szCs w:val="24"/>
        </w:rPr>
        <w:t xml:space="preserve">  о предоставлении имущества, находящегося в муниципальной собственности в безвозмездное пользование.</w:t>
      </w:r>
    </w:p>
    <w:p w:rsidR="00FA4476" w:rsidRPr="00FD28AB" w:rsidRDefault="00FA4476" w:rsidP="00FA4476">
      <w:pPr>
        <w:ind w:firstLine="708"/>
        <w:jc w:val="both"/>
        <w:rPr>
          <w:rFonts w:ascii="Times New Roman" w:hAnsi="Times New Roman" w:cs="Times New Roman"/>
          <w:sz w:val="24"/>
          <w:szCs w:val="24"/>
        </w:rPr>
      </w:pPr>
      <w:r w:rsidRPr="00FD28AB">
        <w:rPr>
          <w:rFonts w:ascii="Times New Roman" w:hAnsi="Times New Roman" w:cs="Times New Roman"/>
          <w:sz w:val="24"/>
          <w:szCs w:val="24"/>
        </w:rPr>
        <w:t>- Заключение договора аренды имущества;</w:t>
      </w:r>
    </w:p>
    <w:p w:rsidR="00FA4476" w:rsidRPr="00FD28AB" w:rsidRDefault="00FA4476" w:rsidP="00FA4476">
      <w:pPr>
        <w:ind w:firstLine="708"/>
        <w:jc w:val="both"/>
        <w:rPr>
          <w:rFonts w:ascii="Times New Roman" w:hAnsi="Times New Roman" w:cs="Times New Roman"/>
          <w:color w:val="FF0000"/>
          <w:sz w:val="24"/>
          <w:szCs w:val="24"/>
        </w:rPr>
      </w:pPr>
      <w:r w:rsidRPr="00FD28AB">
        <w:rPr>
          <w:rFonts w:ascii="Times New Roman" w:hAnsi="Times New Roman" w:cs="Times New Roman"/>
          <w:color w:val="FF0000"/>
          <w:sz w:val="24"/>
          <w:szCs w:val="24"/>
        </w:rPr>
        <w:t xml:space="preserve">- </w:t>
      </w:r>
      <w:r w:rsidRPr="00FD28AB">
        <w:rPr>
          <w:rFonts w:ascii="Times New Roman" w:hAnsi="Times New Roman" w:cs="Times New Roman"/>
          <w:sz w:val="24"/>
          <w:szCs w:val="24"/>
        </w:rPr>
        <w:t>Заключение договора безвозмездного пользования имуществом</w:t>
      </w:r>
      <w:r w:rsidRPr="00FD28AB">
        <w:rPr>
          <w:rFonts w:ascii="Times New Roman" w:hAnsi="Times New Roman" w:cs="Times New Roman"/>
          <w:color w:val="FF0000"/>
          <w:sz w:val="24"/>
          <w:szCs w:val="24"/>
        </w:rPr>
        <w:t>;</w:t>
      </w:r>
    </w:p>
    <w:p w:rsidR="00FA4476" w:rsidRPr="00FD28AB" w:rsidRDefault="00FA4476" w:rsidP="00FA4476">
      <w:pPr>
        <w:ind w:firstLine="708"/>
        <w:jc w:val="both"/>
        <w:rPr>
          <w:rFonts w:ascii="Times New Roman" w:hAnsi="Times New Roman" w:cs="Times New Roman"/>
          <w:sz w:val="24"/>
          <w:szCs w:val="24"/>
        </w:rPr>
      </w:pPr>
      <w:r w:rsidRPr="00FD28AB">
        <w:rPr>
          <w:rFonts w:ascii="Times New Roman" w:hAnsi="Times New Roman" w:cs="Times New Roman"/>
          <w:sz w:val="24"/>
          <w:szCs w:val="24"/>
        </w:rPr>
        <w:t>- Отказ в предоставлении муниципальной услуги.</w:t>
      </w:r>
    </w:p>
    <w:p w:rsidR="00FA4476" w:rsidRPr="00FD28AB" w:rsidRDefault="00FA4476" w:rsidP="00FA4476">
      <w:pPr>
        <w:jc w:val="both"/>
        <w:outlineLvl w:val="2"/>
        <w:rPr>
          <w:rFonts w:ascii="Times New Roman" w:hAnsi="Times New Roman" w:cs="Times New Roman"/>
          <w:sz w:val="24"/>
          <w:szCs w:val="24"/>
        </w:rPr>
      </w:pPr>
      <w:r w:rsidRPr="00FD28AB">
        <w:rPr>
          <w:rFonts w:ascii="Times New Roman" w:hAnsi="Times New Roman" w:cs="Times New Roman"/>
          <w:sz w:val="24"/>
          <w:szCs w:val="24"/>
        </w:rPr>
        <w:t xml:space="preserve">         2.4. Оказание муниципальной услуги осуществляется на основании заявлений (обращений, заявок) заинтересованных лиц, а также принятых в установленном порядке решений о сдаче муниципального имущества в аренду или передаче его в безвозмездное пользование.</w:t>
      </w:r>
    </w:p>
    <w:p w:rsidR="00FA4476" w:rsidRPr="00FD28AB" w:rsidRDefault="00FA4476" w:rsidP="00FA4476">
      <w:pPr>
        <w:ind w:firstLine="540"/>
        <w:jc w:val="both"/>
        <w:rPr>
          <w:rFonts w:ascii="Times New Roman" w:hAnsi="Times New Roman" w:cs="Times New Roman"/>
          <w:sz w:val="24"/>
          <w:szCs w:val="24"/>
        </w:rPr>
      </w:pPr>
      <w:r w:rsidRPr="00FD28AB">
        <w:rPr>
          <w:rFonts w:ascii="Times New Roman" w:hAnsi="Times New Roman" w:cs="Times New Roman"/>
          <w:sz w:val="24"/>
          <w:szCs w:val="24"/>
        </w:rPr>
        <w:t xml:space="preserve"> 2.5. Заключение договоров аренды, договоров безвозмездного пользования производится только по результатам проведения конкурсов или аукционов на право заключения этих договоров, за исключением установленных законом случаев представления указанных прав без проведения конкурсов или аукционов.</w:t>
      </w:r>
    </w:p>
    <w:p w:rsidR="00FA4476" w:rsidRPr="00FD28AB" w:rsidRDefault="00FA4476" w:rsidP="00FA4476">
      <w:pPr>
        <w:ind w:firstLine="540"/>
        <w:jc w:val="both"/>
        <w:outlineLvl w:val="2"/>
        <w:rPr>
          <w:rFonts w:ascii="Times New Roman" w:hAnsi="Times New Roman" w:cs="Times New Roman"/>
          <w:sz w:val="24"/>
          <w:szCs w:val="24"/>
        </w:rPr>
      </w:pPr>
      <w:r w:rsidRPr="00FD28AB">
        <w:rPr>
          <w:rFonts w:ascii="Times New Roman" w:hAnsi="Times New Roman" w:cs="Times New Roman"/>
          <w:sz w:val="24"/>
          <w:szCs w:val="24"/>
        </w:rPr>
        <w:t>2.6. Срок предоставления муниципальной услуги:</w:t>
      </w:r>
    </w:p>
    <w:p w:rsidR="00FA4476" w:rsidRPr="00FD28AB" w:rsidRDefault="00FA4476" w:rsidP="00FA4476">
      <w:pPr>
        <w:ind w:firstLine="540"/>
        <w:jc w:val="both"/>
        <w:rPr>
          <w:rFonts w:ascii="Times New Roman" w:hAnsi="Times New Roman" w:cs="Times New Roman"/>
          <w:sz w:val="24"/>
          <w:szCs w:val="24"/>
        </w:rPr>
      </w:pPr>
      <w:r w:rsidRPr="00FD28AB">
        <w:rPr>
          <w:rFonts w:ascii="Times New Roman" w:hAnsi="Times New Roman" w:cs="Times New Roman"/>
          <w:sz w:val="24"/>
          <w:szCs w:val="24"/>
        </w:rPr>
        <w:t>Информационное сообщение должно быть опубликовано не менее чем за 30 (тридцать) рабочих дней до дня проведения конкурса или аукциона.</w:t>
      </w:r>
    </w:p>
    <w:p w:rsidR="00FA4476" w:rsidRPr="00FD28AB" w:rsidRDefault="00FA4476" w:rsidP="00FA4476">
      <w:pPr>
        <w:ind w:firstLine="540"/>
        <w:jc w:val="both"/>
        <w:rPr>
          <w:rFonts w:ascii="Times New Roman" w:hAnsi="Times New Roman" w:cs="Times New Roman"/>
          <w:sz w:val="24"/>
          <w:szCs w:val="24"/>
        </w:rPr>
      </w:pPr>
      <w:r w:rsidRPr="00FD28AB">
        <w:rPr>
          <w:rFonts w:ascii="Times New Roman" w:hAnsi="Times New Roman" w:cs="Times New Roman"/>
          <w:sz w:val="24"/>
          <w:szCs w:val="24"/>
        </w:rPr>
        <w:t>Заключение договоров о задатке (в случае установления организатором требования о внесении задатка) начинается с даты начала приема заявок, указанной в информационном сообщении и заканчивается за день до даты последнего дня приема заявок на участие в конкурсе или аукционе.</w:t>
      </w:r>
    </w:p>
    <w:p w:rsidR="00FA4476" w:rsidRPr="00FD28AB" w:rsidRDefault="00FA4476" w:rsidP="00FA4476">
      <w:pPr>
        <w:ind w:firstLine="540"/>
        <w:jc w:val="both"/>
        <w:rPr>
          <w:rFonts w:ascii="Times New Roman" w:hAnsi="Times New Roman" w:cs="Times New Roman"/>
          <w:sz w:val="24"/>
          <w:szCs w:val="24"/>
        </w:rPr>
      </w:pPr>
      <w:r w:rsidRPr="00FD28AB">
        <w:rPr>
          <w:rFonts w:ascii="Times New Roman" w:hAnsi="Times New Roman" w:cs="Times New Roman"/>
          <w:sz w:val="24"/>
          <w:szCs w:val="24"/>
        </w:rPr>
        <w:lastRenderedPageBreak/>
        <w:t>Заявка на участие в конкурсе или аукционе подается в срок и по форме, которые установлены конкурсной документацией или документацией об аукционе.</w:t>
      </w:r>
    </w:p>
    <w:p w:rsidR="00FA4476" w:rsidRPr="00FD28AB" w:rsidRDefault="00FA4476" w:rsidP="00FA4476">
      <w:pPr>
        <w:ind w:firstLine="540"/>
        <w:jc w:val="both"/>
        <w:rPr>
          <w:rFonts w:ascii="Times New Roman" w:hAnsi="Times New Roman" w:cs="Times New Roman"/>
          <w:sz w:val="24"/>
          <w:szCs w:val="24"/>
        </w:rPr>
      </w:pPr>
      <w:r w:rsidRPr="00FD28AB">
        <w:rPr>
          <w:rFonts w:ascii="Times New Roman" w:hAnsi="Times New Roman" w:cs="Times New Roman"/>
          <w:sz w:val="24"/>
          <w:szCs w:val="24"/>
        </w:rPr>
        <w:t xml:space="preserve">Дата рассмотрения конкурсной комиссией (далее - Комиссией) заявок, документов претендентов и определения участников конкурса или аукциона указывается в информационном сообщении. </w:t>
      </w:r>
    </w:p>
    <w:p w:rsidR="00FA4476" w:rsidRPr="00FD28AB" w:rsidRDefault="00FA4476" w:rsidP="00FA4476">
      <w:pPr>
        <w:ind w:firstLine="540"/>
        <w:jc w:val="both"/>
        <w:rPr>
          <w:rFonts w:ascii="Times New Roman" w:hAnsi="Times New Roman" w:cs="Times New Roman"/>
          <w:sz w:val="24"/>
          <w:szCs w:val="24"/>
        </w:rPr>
      </w:pPr>
      <w:r w:rsidRPr="00FD28AB">
        <w:rPr>
          <w:rFonts w:ascii="Times New Roman" w:hAnsi="Times New Roman" w:cs="Times New Roman"/>
          <w:sz w:val="24"/>
          <w:szCs w:val="24"/>
        </w:rPr>
        <w:t xml:space="preserve">Договор аренды или безвозмездного пользования муниципального имущества заключается с победителем конкурса или аукциона в срок, предусмотренный организатором для заключения договора, и в порядке, предусмотренном Гражданским </w:t>
      </w:r>
      <w:hyperlink r:id="rId9" w:history="1">
        <w:r w:rsidRPr="00FD28AB">
          <w:rPr>
            <w:rFonts w:ascii="Times New Roman" w:hAnsi="Times New Roman" w:cs="Times New Roman"/>
            <w:sz w:val="24"/>
            <w:szCs w:val="24"/>
          </w:rPr>
          <w:t>кодексом</w:t>
        </w:r>
      </w:hyperlink>
      <w:r w:rsidRPr="00FD28AB">
        <w:rPr>
          <w:rFonts w:ascii="Times New Roman" w:hAnsi="Times New Roman" w:cs="Times New Roman"/>
          <w:sz w:val="24"/>
          <w:szCs w:val="24"/>
        </w:rPr>
        <w:t xml:space="preserve"> РФ и иными федеральными законами. Согласно </w:t>
      </w:r>
      <w:hyperlink r:id="rId10" w:history="1">
        <w:r w:rsidRPr="00FD28AB">
          <w:rPr>
            <w:rFonts w:ascii="Times New Roman" w:hAnsi="Times New Roman" w:cs="Times New Roman"/>
            <w:sz w:val="24"/>
            <w:szCs w:val="24"/>
          </w:rPr>
          <w:t>пункту 5 статьи 448</w:t>
        </w:r>
      </w:hyperlink>
      <w:r w:rsidRPr="00FD28AB">
        <w:rPr>
          <w:rFonts w:ascii="Times New Roman" w:hAnsi="Times New Roman" w:cs="Times New Roman"/>
          <w:sz w:val="24"/>
          <w:szCs w:val="24"/>
        </w:rPr>
        <w:t xml:space="preserve"> Гражданского кодекса Российской Федерации, если предметом торгов было право на заключение договора, такой договор должен быть подписан сторонами не позднее 20 дней или иного указанного в извещении срока после завершения торгов и оформления протокола. При этом договор может вступать в силу не с даты подписания, а с даты, установленной договором (например, если необходимо освобождение имущества от прав третьих лиц).</w:t>
      </w:r>
    </w:p>
    <w:p w:rsidR="00FA4476" w:rsidRPr="00FD28AB" w:rsidRDefault="00FA4476" w:rsidP="00FA4476">
      <w:pPr>
        <w:ind w:firstLine="540"/>
        <w:jc w:val="both"/>
        <w:rPr>
          <w:rFonts w:ascii="Times New Roman" w:hAnsi="Times New Roman" w:cs="Times New Roman"/>
          <w:sz w:val="24"/>
          <w:szCs w:val="24"/>
        </w:rPr>
      </w:pPr>
      <w:r w:rsidRPr="00FD28AB">
        <w:rPr>
          <w:rFonts w:ascii="Times New Roman" w:hAnsi="Times New Roman" w:cs="Times New Roman"/>
          <w:sz w:val="24"/>
          <w:szCs w:val="24"/>
        </w:rPr>
        <w:t>В случае принятия решения о заключении договора без проведения конкурса или аукциона договор заключается в течение 30 (тридцати дней) с даты принятия такого решения.</w:t>
      </w:r>
    </w:p>
    <w:p w:rsidR="00FA4476" w:rsidRPr="00FD28AB" w:rsidRDefault="00FA4476" w:rsidP="00FA4476">
      <w:pPr>
        <w:ind w:firstLine="540"/>
        <w:jc w:val="both"/>
        <w:outlineLvl w:val="2"/>
        <w:rPr>
          <w:rFonts w:ascii="Times New Roman" w:hAnsi="Times New Roman" w:cs="Times New Roman"/>
          <w:sz w:val="24"/>
          <w:szCs w:val="24"/>
        </w:rPr>
      </w:pPr>
      <w:r w:rsidRPr="00FD28AB">
        <w:rPr>
          <w:rFonts w:ascii="Times New Roman" w:hAnsi="Times New Roman" w:cs="Times New Roman"/>
          <w:sz w:val="24"/>
          <w:szCs w:val="24"/>
        </w:rPr>
        <w:t>2.7. Предоставление муниципальной услуги осуществляется в соответствии со следующими нормативными правовыми актами:</w:t>
      </w:r>
    </w:p>
    <w:p w:rsidR="00FA4476" w:rsidRPr="00FD28AB" w:rsidRDefault="00FA4476" w:rsidP="00FA4476">
      <w:pPr>
        <w:ind w:firstLine="540"/>
        <w:jc w:val="both"/>
        <w:rPr>
          <w:rFonts w:ascii="Times New Roman" w:hAnsi="Times New Roman" w:cs="Times New Roman"/>
          <w:sz w:val="24"/>
          <w:szCs w:val="24"/>
        </w:rPr>
      </w:pPr>
      <w:r w:rsidRPr="00FD28AB">
        <w:rPr>
          <w:rFonts w:ascii="Times New Roman" w:hAnsi="Times New Roman" w:cs="Times New Roman"/>
          <w:sz w:val="24"/>
          <w:szCs w:val="24"/>
        </w:rPr>
        <w:t xml:space="preserve">- </w:t>
      </w:r>
      <w:hyperlink r:id="rId11" w:history="1">
        <w:r w:rsidRPr="00FD28AB">
          <w:rPr>
            <w:rFonts w:ascii="Times New Roman" w:hAnsi="Times New Roman" w:cs="Times New Roman"/>
            <w:sz w:val="24"/>
            <w:szCs w:val="24"/>
          </w:rPr>
          <w:t>Конституцией</w:t>
        </w:r>
      </w:hyperlink>
      <w:r w:rsidRPr="00FD28AB">
        <w:rPr>
          <w:rFonts w:ascii="Times New Roman" w:hAnsi="Times New Roman" w:cs="Times New Roman"/>
          <w:sz w:val="24"/>
          <w:szCs w:val="24"/>
        </w:rPr>
        <w:t xml:space="preserve"> Российской Федерации;</w:t>
      </w:r>
    </w:p>
    <w:p w:rsidR="00FA4476" w:rsidRPr="00FD28AB" w:rsidRDefault="00FA4476" w:rsidP="00FA4476">
      <w:pPr>
        <w:ind w:firstLine="540"/>
        <w:jc w:val="both"/>
        <w:rPr>
          <w:rFonts w:ascii="Times New Roman" w:hAnsi="Times New Roman" w:cs="Times New Roman"/>
          <w:sz w:val="24"/>
          <w:szCs w:val="24"/>
        </w:rPr>
      </w:pPr>
      <w:r w:rsidRPr="00FD28AB">
        <w:rPr>
          <w:rFonts w:ascii="Times New Roman" w:hAnsi="Times New Roman" w:cs="Times New Roman"/>
          <w:sz w:val="24"/>
          <w:szCs w:val="24"/>
        </w:rPr>
        <w:t xml:space="preserve">- Федеральным </w:t>
      </w:r>
      <w:hyperlink r:id="rId12" w:history="1">
        <w:r w:rsidRPr="00FD28AB">
          <w:rPr>
            <w:rFonts w:ascii="Times New Roman" w:hAnsi="Times New Roman" w:cs="Times New Roman"/>
            <w:sz w:val="24"/>
            <w:szCs w:val="24"/>
          </w:rPr>
          <w:t>законом</w:t>
        </w:r>
      </w:hyperlink>
      <w:r w:rsidRPr="00FD28AB">
        <w:rPr>
          <w:rFonts w:ascii="Times New Roman" w:hAnsi="Times New Roman" w:cs="Times New Roman"/>
          <w:sz w:val="24"/>
          <w:szCs w:val="24"/>
        </w:rPr>
        <w:t xml:space="preserve"> от 06.10.2003 N 131-ФЗ "Об общих принципах организации местного самоуправления в Российской Федерации";</w:t>
      </w:r>
    </w:p>
    <w:p w:rsidR="00FA4476" w:rsidRPr="00FD28AB" w:rsidRDefault="00FA4476" w:rsidP="00FA4476">
      <w:pPr>
        <w:ind w:firstLine="540"/>
        <w:jc w:val="both"/>
        <w:rPr>
          <w:rFonts w:ascii="Times New Roman" w:hAnsi="Times New Roman" w:cs="Times New Roman"/>
          <w:sz w:val="24"/>
          <w:szCs w:val="24"/>
        </w:rPr>
      </w:pPr>
      <w:r w:rsidRPr="00FD28AB">
        <w:rPr>
          <w:rFonts w:ascii="Times New Roman" w:hAnsi="Times New Roman" w:cs="Times New Roman"/>
          <w:sz w:val="24"/>
          <w:szCs w:val="24"/>
        </w:rPr>
        <w:t>- Гражданским кодексом Российской Федерации (</w:t>
      </w:r>
      <w:hyperlink r:id="rId13" w:history="1">
        <w:r w:rsidRPr="00FD28AB">
          <w:rPr>
            <w:rFonts w:ascii="Times New Roman" w:hAnsi="Times New Roman" w:cs="Times New Roman"/>
            <w:sz w:val="24"/>
            <w:szCs w:val="24"/>
          </w:rPr>
          <w:t>главы 34</w:t>
        </w:r>
      </w:hyperlink>
      <w:r w:rsidRPr="00FD28AB">
        <w:rPr>
          <w:rFonts w:ascii="Times New Roman" w:hAnsi="Times New Roman" w:cs="Times New Roman"/>
          <w:sz w:val="24"/>
          <w:szCs w:val="24"/>
        </w:rPr>
        <w:t xml:space="preserve"> и </w:t>
      </w:r>
      <w:hyperlink r:id="rId14" w:history="1">
        <w:r w:rsidRPr="00FD28AB">
          <w:rPr>
            <w:rFonts w:ascii="Times New Roman" w:hAnsi="Times New Roman" w:cs="Times New Roman"/>
            <w:sz w:val="24"/>
            <w:szCs w:val="24"/>
          </w:rPr>
          <w:t>36</w:t>
        </w:r>
      </w:hyperlink>
      <w:r w:rsidRPr="00FD28AB">
        <w:rPr>
          <w:rFonts w:ascii="Times New Roman" w:hAnsi="Times New Roman" w:cs="Times New Roman"/>
          <w:sz w:val="24"/>
          <w:szCs w:val="24"/>
        </w:rPr>
        <w:t>);</w:t>
      </w:r>
    </w:p>
    <w:p w:rsidR="00FA4476" w:rsidRPr="00FD28AB" w:rsidRDefault="00FA4476" w:rsidP="00FA4476">
      <w:pPr>
        <w:ind w:firstLine="540"/>
        <w:jc w:val="both"/>
        <w:rPr>
          <w:rFonts w:ascii="Times New Roman" w:hAnsi="Times New Roman" w:cs="Times New Roman"/>
          <w:sz w:val="24"/>
          <w:szCs w:val="24"/>
        </w:rPr>
      </w:pPr>
      <w:r w:rsidRPr="00FD28AB">
        <w:rPr>
          <w:rFonts w:ascii="Times New Roman" w:hAnsi="Times New Roman" w:cs="Times New Roman"/>
          <w:sz w:val="24"/>
          <w:szCs w:val="24"/>
        </w:rPr>
        <w:t>- Федеральным законом от 26.07.2006 N 135-ФЗ "О защите конкуренции" (</w:t>
      </w:r>
      <w:hyperlink r:id="rId15" w:history="1">
        <w:r w:rsidRPr="00FD28AB">
          <w:rPr>
            <w:rFonts w:ascii="Times New Roman" w:hAnsi="Times New Roman" w:cs="Times New Roman"/>
            <w:sz w:val="24"/>
            <w:szCs w:val="24"/>
          </w:rPr>
          <w:t>статьи 17.1</w:t>
        </w:r>
      </w:hyperlink>
      <w:r w:rsidRPr="00FD28AB">
        <w:rPr>
          <w:rFonts w:ascii="Times New Roman" w:hAnsi="Times New Roman" w:cs="Times New Roman"/>
          <w:sz w:val="24"/>
          <w:szCs w:val="24"/>
        </w:rPr>
        <w:t xml:space="preserve"> и </w:t>
      </w:r>
      <w:hyperlink r:id="rId16" w:history="1">
        <w:r w:rsidRPr="00FD28AB">
          <w:rPr>
            <w:rFonts w:ascii="Times New Roman" w:hAnsi="Times New Roman" w:cs="Times New Roman"/>
            <w:sz w:val="24"/>
            <w:szCs w:val="24"/>
          </w:rPr>
          <w:t>53</w:t>
        </w:r>
      </w:hyperlink>
      <w:r w:rsidRPr="00FD28AB">
        <w:rPr>
          <w:rFonts w:ascii="Times New Roman" w:hAnsi="Times New Roman" w:cs="Times New Roman"/>
          <w:sz w:val="24"/>
          <w:szCs w:val="24"/>
        </w:rPr>
        <w:t>);</w:t>
      </w:r>
    </w:p>
    <w:p w:rsidR="00FA4476" w:rsidRPr="00FD28AB" w:rsidRDefault="00FA4476" w:rsidP="00FA4476">
      <w:pPr>
        <w:ind w:firstLine="540"/>
        <w:jc w:val="both"/>
        <w:rPr>
          <w:rFonts w:ascii="Times New Roman" w:hAnsi="Times New Roman" w:cs="Times New Roman"/>
          <w:sz w:val="24"/>
          <w:szCs w:val="24"/>
        </w:rPr>
      </w:pPr>
      <w:r w:rsidRPr="00FD28AB">
        <w:rPr>
          <w:rFonts w:ascii="Times New Roman" w:hAnsi="Times New Roman" w:cs="Times New Roman"/>
          <w:sz w:val="24"/>
          <w:szCs w:val="24"/>
        </w:rPr>
        <w:t xml:space="preserve">- Федеральным </w:t>
      </w:r>
      <w:hyperlink r:id="rId17" w:history="1">
        <w:r w:rsidRPr="00FD28AB">
          <w:rPr>
            <w:rFonts w:ascii="Times New Roman" w:hAnsi="Times New Roman" w:cs="Times New Roman"/>
            <w:sz w:val="24"/>
            <w:szCs w:val="24"/>
          </w:rPr>
          <w:t>законом</w:t>
        </w:r>
      </w:hyperlink>
      <w:r w:rsidRPr="00FD28AB">
        <w:rPr>
          <w:rFonts w:ascii="Times New Roman" w:hAnsi="Times New Roman" w:cs="Times New Roman"/>
          <w:sz w:val="24"/>
          <w:szCs w:val="24"/>
        </w:rPr>
        <w:t xml:space="preserve"> от 21.07.1997 N 122-ФЗ "О государственной регистрации прав на недвижимое имущество и сделок с ним";</w:t>
      </w:r>
    </w:p>
    <w:p w:rsidR="00FA4476" w:rsidRPr="00FD28AB" w:rsidRDefault="00FA4476" w:rsidP="00FA4476">
      <w:pPr>
        <w:ind w:firstLine="540"/>
        <w:jc w:val="both"/>
        <w:rPr>
          <w:rFonts w:ascii="Times New Roman" w:hAnsi="Times New Roman" w:cs="Times New Roman"/>
          <w:sz w:val="24"/>
          <w:szCs w:val="24"/>
        </w:rPr>
      </w:pPr>
      <w:r w:rsidRPr="00FD28AB">
        <w:rPr>
          <w:rFonts w:ascii="Times New Roman" w:hAnsi="Times New Roman" w:cs="Times New Roman"/>
          <w:sz w:val="24"/>
          <w:szCs w:val="24"/>
        </w:rPr>
        <w:t xml:space="preserve">- </w:t>
      </w:r>
      <w:hyperlink r:id="rId18" w:history="1">
        <w:r w:rsidRPr="00FD28AB">
          <w:rPr>
            <w:rFonts w:ascii="Times New Roman" w:hAnsi="Times New Roman" w:cs="Times New Roman"/>
            <w:sz w:val="24"/>
            <w:szCs w:val="24"/>
          </w:rPr>
          <w:t>Приказом</w:t>
        </w:r>
      </w:hyperlink>
      <w:r w:rsidRPr="00FD28AB">
        <w:rPr>
          <w:rFonts w:ascii="Times New Roman" w:hAnsi="Times New Roman" w:cs="Times New Roman"/>
          <w:sz w:val="24"/>
          <w:szCs w:val="24"/>
        </w:rPr>
        <w:t xml:space="preserve"> Федеральной антимонопольной службы от 10.02.2010 N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FA4476" w:rsidRPr="00FD28AB" w:rsidRDefault="00FA4476" w:rsidP="00FA4476">
      <w:pPr>
        <w:ind w:firstLine="540"/>
        <w:jc w:val="both"/>
        <w:rPr>
          <w:rFonts w:ascii="Times New Roman" w:hAnsi="Times New Roman" w:cs="Times New Roman"/>
          <w:sz w:val="24"/>
          <w:szCs w:val="24"/>
        </w:rPr>
      </w:pPr>
      <w:r w:rsidRPr="00FD28AB">
        <w:rPr>
          <w:rFonts w:ascii="Times New Roman" w:hAnsi="Times New Roman" w:cs="Times New Roman"/>
          <w:sz w:val="24"/>
          <w:szCs w:val="24"/>
        </w:rPr>
        <w:t xml:space="preserve">- </w:t>
      </w:r>
      <w:hyperlink r:id="rId19" w:history="1">
        <w:r w:rsidRPr="00FD28AB">
          <w:rPr>
            <w:rFonts w:ascii="Times New Roman" w:hAnsi="Times New Roman" w:cs="Times New Roman"/>
            <w:sz w:val="24"/>
            <w:szCs w:val="24"/>
          </w:rPr>
          <w:t>Уставом</w:t>
        </w:r>
      </w:hyperlink>
      <w:r w:rsidRPr="00FD28AB">
        <w:rPr>
          <w:rFonts w:ascii="Times New Roman" w:hAnsi="Times New Roman" w:cs="Times New Roman"/>
          <w:sz w:val="24"/>
          <w:szCs w:val="24"/>
        </w:rPr>
        <w:t xml:space="preserve"> </w:t>
      </w:r>
      <w:r w:rsidR="00BE140D" w:rsidRPr="00FD28AB">
        <w:rPr>
          <w:rFonts w:ascii="Times New Roman" w:hAnsi="Times New Roman" w:cs="Times New Roman"/>
          <w:sz w:val="24"/>
          <w:szCs w:val="24"/>
        </w:rPr>
        <w:t>Малиновского сельского поселения</w:t>
      </w:r>
      <w:r w:rsidRPr="00FD28AB">
        <w:rPr>
          <w:rFonts w:ascii="Times New Roman" w:hAnsi="Times New Roman" w:cs="Times New Roman"/>
          <w:sz w:val="24"/>
          <w:szCs w:val="24"/>
        </w:rPr>
        <w:t>;</w:t>
      </w:r>
    </w:p>
    <w:p w:rsidR="004A4EC3" w:rsidRPr="00FD28AB" w:rsidRDefault="004A4EC3" w:rsidP="004A4EC3">
      <w:pPr>
        <w:autoSpaceDE w:val="0"/>
        <w:autoSpaceDN w:val="0"/>
        <w:adjustRightInd w:val="0"/>
        <w:spacing w:after="0"/>
        <w:jc w:val="both"/>
        <w:rPr>
          <w:rFonts w:ascii="Times New Roman" w:hAnsi="Times New Roman" w:cs="Times New Roman"/>
          <w:sz w:val="24"/>
          <w:szCs w:val="24"/>
        </w:rPr>
      </w:pPr>
      <w:r w:rsidRPr="00FD28AB">
        <w:rPr>
          <w:rFonts w:ascii="Times New Roman" w:hAnsi="Times New Roman" w:cs="Times New Roman"/>
          <w:sz w:val="24"/>
          <w:szCs w:val="24"/>
        </w:rPr>
        <w:t xml:space="preserve">         </w:t>
      </w:r>
      <w:r w:rsidR="00FA4476" w:rsidRPr="00FD28AB">
        <w:rPr>
          <w:rFonts w:ascii="Times New Roman" w:hAnsi="Times New Roman" w:cs="Times New Roman"/>
          <w:sz w:val="24"/>
          <w:szCs w:val="24"/>
        </w:rPr>
        <w:t xml:space="preserve">- </w:t>
      </w:r>
      <w:r w:rsidRPr="00FD28AB">
        <w:rPr>
          <w:rFonts w:ascii="Times New Roman" w:hAnsi="Times New Roman" w:cs="Times New Roman"/>
          <w:sz w:val="24"/>
          <w:szCs w:val="24"/>
        </w:rPr>
        <w:t>Положением «О порядке владения, пользования и распоряжения имуществом, находящимся в муниципальной собственности», утвержденным Решением муниципального комитета Малиновского сельского поселения  от 15.10.2005 г № 5</w:t>
      </w:r>
      <w:r w:rsidR="00AE3B7C" w:rsidRPr="00FD28AB">
        <w:rPr>
          <w:rFonts w:ascii="Times New Roman" w:hAnsi="Times New Roman" w:cs="Times New Roman"/>
          <w:sz w:val="24"/>
          <w:szCs w:val="24"/>
        </w:rPr>
        <w:t>( в редакции решения  от 22.11.2012 г № 85)</w:t>
      </w:r>
    </w:p>
    <w:p w:rsidR="00FA4476" w:rsidRPr="00FD28AB" w:rsidRDefault="00FA4476" w:rsidP="004A4EC3">
      <w:pPr>
        <w:ind w:firstLine="540"/>
        <w:jc w:val="both"/>
        <w:rPr>
          <w:rFonts w:ascii="Times New Roman" w:hAnsi="Times New Roman" w:cs="Times New Roman"/>
          <w:sz w:val="24"/>
          <w:szCs w:val="24"/>
        </w:rPr>
      </w:pPr>
      <w:r w:rsidRPr="00FD28AB">
        <w:rPr>
          <w:rFonts w:ascii="Times New Roman" w:hAnsi="Times New Roman" w:cs="Times New Roman"/>
          <w:sz w:val="24"/>
          <w:szCs w:val="24"/>
        </w:rPr>
        <w:lastRenderedPageBreak/>
        <w:t>2.8. Исчерпывающий перечень документов, необходимых для предоставления муниципальной услуги:</w:t>
      </w:r>
    </w:p>
    <w:p w:rsidR="00FA4476" w:rsidRPr="00FD28AB" w:rsidRDefault="00FA4476" w:rsidP="00FA4476">
      <w:pPr>
        <w:ind w:firstLine="540"/>
        <w:jc w:val="both"/>
        <w:rPr>
          <w:rFonts w:ascii="Times New Roman" w:hAnsi="Times New Roman" w:cs="Times New Roman"/>
          <w:sz w:val="24"/>
          <w:szCs w:val="24"/>
        </w:rPr>
      </w:pPr>
      <w:r w:rsidRPr="00FD28AB">
        <w:rPr>
          <w:rFonts w:ascii="Times New Roman" w:hAnsi="Times New Roman" w:cs="Times New Roman"/>
          <w:sz w:val="24"/>
          <w:szCs w:val="24"/>
        </w:rPr>
        <w:t>а) перечень документов, необходимых для предоставления муниципальной услуги при проведении торгов:</w:t>
      </w:r>
    </w:p>
    <w:p w:rsidR="00FA4476" w:rsidRPr="00FD28AB" w:rsidRDefault="00FA4476" w:rsidP="00FA4476">
      <w:pPr>
        <w:ind w:firstLine="540"/>
        <w:jc w:val="both"/>
        <w:rPr>
          <w:rFonts w:ascii="Times New Roman" w:hAnsi="Times New Roman" w:cs="Times New Roman"/>
          <w:sz w:val="24"/>
          <w:szCs w:val="24"/>
        </w:rPr>
      </w:pPr>
      <w:r w:rsidRPr="00FD28AB">
        <w:rPr>
          <w:rFonts w:ascii="Times New Roman" w:hAnsi="Times New Roman" w:cs="Times New Roman"/>
          <w:sz w:val="24"/>
          <w:szCs w:val="24"/>
        </w:rPr>
        <w:t>- заявления о предоставлении объекта с указанием наименования, организационно-правовой формы, места нахождения - для юридического лица; фамилии, имени, отчества, места жительства, данных документа, удостоверяющего личность, - для индивидуального предпринимателя; вида деятельности; предполагаемого целевого использования объекта; местоположения и площади объекта, данных об отсутствии решения о ликвидации заявителя, об отсутствии решения арбитражного суда о банкротстве либо об открытии конкурсного производства;</w:t>
      </w:r>
    </w:p>
    <w:p w:rsidR="00FA4476" w:rsidRPr="00FD28AB" w:rsidRDefault="00FA4476" w:rsidP="00FA4476">
      <w:pPr>
        <w:ind w:firstLine="540"/>
        <w:jc w:val="both"/>
        <w:rPr>
          <w:rFonts w:ascii="Times New Roman" w:hAnsi="Times New Roman" w:cs="Times New Roman"/>
          <w:sz w:val="24"/>
          <w:szCs w:val="24"/>
        </w:rPr>
      </w:pPr>
      <w:r w:rsidRPr="00FD28AB">
        <w:rPr>
          <w:rFonts w:ascii="Times New Roman" w:hAnsi="Times New Roman" w:cs="Times New Roman"/>
          <w:sz w:val="24"/>
          <w:szCs w:val="24"/>
        </w:rPr>
        <w:t>- копии учредительных документов, копии свидетельства о государственной регистрации в качестве юридического лица - для юридических лиц;</w:t>
      </w:r>
    </w:p>
    <w:p w:rsidR="00FA4476" w:rsidRPr="00FD28AB" w:rsidRDefault="00FA4476" w:rsidP="00FA4476">
      <w:pPr>
        <w:ind w:firstLine="540"/>
        <w:jc w:val="both"/>
        <w:rPr>
          <w:rFonts w:ascii="Times New Roman" w:hAnsi="Times New Roman" w:cs="Times New Roman"/>
          <w:sz w:val="24"/>
          <w:szCs w:val="24"/>
        </w:rPr>
      </w:pPr>
      <w:r w:rsidRPr="00FD28AB">
        <w:rPr>
          <w:rFonts w:ascii="Times New Roman" w:hAnsi="Times New Roman" w:cs="Times New Roman"/>
          <w:sz w:val="24"/>
          <w:szCs w:val="24"/>
        </w:rPr>
        <w:t>- копии свидетельства о государственной регистрации заявителя в качестве индивидуального предпринимателя - для индивидуального предпринимателя;</w:t>
      </w:r>
    </w:p>
    <w:p w:rsidR="00FA4476" w:rsidRPr="00FD28AB" w:rsidRDefault="00FA4476" w:rsidP="00FA4476">
      <w:pPr>
        <w:ind w:firstLine="540"/>
        <w:jc w:val="both"/>
        <w:rPr>
          <w:rFonts w:ascii="Times New Roman" w:hAnsi="Times New Roman" w:cs="Times New Roman"/>
          <w:sz w:val="24"/>
          <w:szCs w:val="24"/>
        </w:rPr>
      </w:pPr>
      <w:r w:rsidRPr="00FD28AB">
        <w:rPr>
          <w:rFonts w:ascii="Times New Roman" w:hAnsi="Times New Roman" w:cs="Times New Roman"/>
          <w:sz w:val="24"/>
          <w:szCs w:val="24"/>
        </w:rPr>
        <w:t>- копии свидетельства о постановке на учет в налоговом органе;</w:t>
      </w:r>
    </w:p>
    <w:p w:rsidR="00FA4476" w:rsidRPr="00FD28AB" w:rsidRDefault="00FA4476" w:rsidP="00FA4476">
      <w:pPr>
        <w:ind w:firstLine="540"/>
        <w:jc w:val="both"/>
        <w:rPr>
          <w:rFonts w:ascii="Times New Roman" w:hAnsi="Times New Roman" w:cs="Times New Roman"/>
          <w:sz w:val="24"/>
          <w:szCs w:val="24"/>
        </w:rPr>
      </w:pPr>
      <w:r w:rsidRPr="00FD28AB">
        <w:rPr>
          <w:rFonts w:ascii="Times New Roman" w:hAnsi="Times New Roman" w:cs="Times New Roman"/>
          <w:sz w:val="24"/>
          <w:szCs w:val="24"/>
        </w:rPr>
        <w:t>- справки из налогового органа об отсутствии задолженности перед бюджетами и внебюджетными фондами всех уровней;</w:t>
      </w:r>
    </w:p>
    <w:p w:rsidR="00FA4476" w:rsidRPr="00FD28AB" w:rsidRDefault="00FA4476" w:rsidP="00FA4476">
      <w:pPr>
        <w:ind w:firstLine="540"/>
        <w:jc w:val="both"/>
        <w:rPr>
          <w:rFonts w:ascii="Times New Roman" w:hAnsi="Times New Roman" w:cs="Times New Roman"/>
          <w:sz w:val="24"/>
          <w:szCs w:val="24"/>
        </w:rPr>
      </w:pPr>
      <w:r w:rsidRPr="00FD28AB">
        <w:rPr>
          <w:rFonts w:ascii="Times New Roman" w:hAnsi="Times New Roman" w:cs="Times New Roman"/>
          <w:sz w:val="24"/>
          <w:szCs w:val="24"/>
        </w:rPr>
        <w:t>- документы, подтверждающие полномочия руководителя юридического лица или иного лица, действующего на основании устава или доверенности;</w:t>
      </w:r>
    </w:p>
    <w:p w:rsidR="00FA4476" w:rsidRPr="00FD28AB" w:rsidRDefault="00FA4476" w:rsidP="00FA4476">
      <w:pPr>
        <w:ind w:firstLine="540"/>
        <w:jc w:val="both"/>
        <w:rPr>
          <w:rFonts w:ascii="Times New Roman" w:hAnsi="Times New Roman" w:cs="Times New Roman"/>
          <w:sz w:val="24"/>
          <w:szCs w:val="24"/>
        </w:rPr>
      </w:pPr>
      <w:r w:rsidRPr="00FD28AB">
        <w:rPr>
          <w:rFonts w:ascii="Times New Roman" w:hAnsi="Times New Roman" w:cs="Times New Roman"/>
          <w:sz w:val="24"/>
          <w:szCs w:val="24"/>
        </w:rPr>
        <w:t>- решение об одобрении или совершения крупной сделки</w:t>
      </w:r>
    </w:p>
    <w:p w:rsidR="00FA4476" w:rsidRPr="00FD28AB" w:rsidRDefault="00FA4476" w:rsidP="00FA4476">
      <w:pPr>
        <w:ind w:firstLine="540"/>
        <w:jc w:val="both"/>
        <w:rPr>
          <w:rFonts w:ascii="Times New Roman" w:hAnsi="Times New Roman" w:cs="Times New Roman"/>
          <w:sz w:val="24"/>
          <w:szCs w:val="24"/>
        </w:rPr>
      </w:pPr>
      <w:r w:rsidRPr="00FD28AB">
        <w:rPr>
          <w:rFonts w:ascii="Times New Roman" w:hAnsi="Times New Roman" w:cs="Times New Roman"/>
          <w:sz w:val="24"/>
          <w:szCs w:val="24"/>
        </w:rPr>
        <w:t>- документы или копии документов, подтверждающие внесение задатка, в случае если в документации об аукционе содержится требование о внесении задатка (платежное поручение, подтверждающее перечисление задатка);</w:t>
      </w:r>
    </w:p>
    <w:p w:rsidR="00FA4476" w:rsidRPr="00FD28AB" w:rsidRDefault="00FA4476" w:rsidP="00FA4476">
      <w:pPr>
        <w:ind w:firstLine="540"/>
        <w:jc w:val="both"/>
        <w:rPr>
          <w:rFonts w:ascii="Times New Roman" w:hAnsi="Times New Roman" w:cs="Times New Roman"/>
          <w:sz w:val="24"/>
          <w:szCs w:val="24"/>
        </w:rPr>
      </w:pPr>
      <w:r w:rsidRPr="00FD28AB">
        <w:rPr>
          <w:rFonts w:ascii="Times New Roman" w:hAnsi="Times New Roman" w:cs="Times New Roman"/>
          <w:sz w:val="24"/>
          <w:szCs w:val="24"/>
        </w:rPr>
        <w:t>б) перечень документов, необходимых для предоставления муниципальной услуги без проведения торгов (аукциона):</w:t>
      </w:r>
    </w:p>
    <w:p w:rsidR="00FA4476" w:rsidRPr="00FD28AB" w:rsidRDefault="00FA4476" w:rsidP="00FA4476">
      <w:pPr>
        <w:ind w:firstLine="540"/>
        <w:jc w:val="both"/>
        <w:rPr>
          <w:rFonts w:ascii="Times New Roman" w:hAnsi="Times New Roman" w:cs="Times New Roman"/>
          <w:sz w:val="24"/>
          <w:szCs w:val="24"/>
        </w:rPr>
      </w:pPr>
      <w:r w:rsidRPr="00FD28AB">
        <w:rPr>
          <w:rFonts w:ascii="Times New Roman" w:hAnsi="Times New Roman" w:cs="Times New Roman"/>
          <w:sz w:val="24"/>
          <w:szCs w:val="24"/>
        </w:rPr>
        <w:t>- заявление о предоставлении объекта и заключении договора аренды в отношении объекта с указанием наименования, организационно-правовой формы, места нахождения - для юридического лица; фамилии, имени, отчества, места жительства, данных документа, удостоверяющего личность, - для индивидуального предпринимателя; вида деятельности; предполагаемого целевого использования объекта; местоположения и площади объекта; срока договора, но не более 5 лет, а также с указанием оснований для заключения соответствующего договора без проведения торгов;</w:t>
      </w:r>
    </w:p>
    <w:p w:rsidR="00FA4476" w:rsidRPr="00FD28AB" w:rsidRDefault="00FA4476" w:rsidP="00FA4476">
      <w:pPr>
        <w:ind w:firstLine="540"/>
        <w:jc w:val="both"/>
        <w:rPr>
          <w:rFonts w:ascii="Times New Roman" w:hAnsi="Times New Roman" w:cs="Times New Roman"/>
          <w:sz w:val="24"/>
          <w:szCs w:val="24"/>
        </w:rPr>
      </w:pPr>
      <w:r w:rsidRPr="00FD28AB">
        <w:rPr>
          <w:rFonts w:ascii="Times New Roman" w:hAnsi="Times New Roman" w:cs="Times New Roman"/>
          <w:sz w:val="24"/>
          <w:szCs w:val="24"/>
        </w:rPr>
        <w:t>- копии учредительных документов, копия свидетельства о государственной регистрации в качестве юридического лица - для юридических лиц;</w:t>
      </w:r>
    </w:p>
    <w:p w:rsidR="00FA4476" w:rsidRPr="00FD28AB" w:rsidRDefault="00FA4476" w:rsidP="00FA4476">
      <w:pPr>
        <w:ind w:firstLine="540"/>
        <w:jc w:val="both"/>
        <w:rPr>
          <w:rFonts w:ascii="Times New Roman" w:hAnsi="Times New Roman" w:cs="Times New Roman"/>
          <w:sz w:val="24"/>
          <w:szCs w:val="24"/>
        </w:rPr>
      </w:pPr>
      <w:r w:rsidRPr="00FD28AB">
        <w:rPr>
          <w:rFonts w:ascii="Times New Roman" w:hAnsi="Times New Roman" w:cs="Times New Roman"/>
          <w:sz w:val="24"/>
          <w:szCs w:val="24"/>
        </w:rPr>
        <w:t>- копия свидетельства о государственной регистрации заявителя в качестве индивидуального предпринимателя - для индивидуального предпринимателя;</w:t>
      </w:r>
    </w:p>
    <w:p w:rsidR="00FA4476" w:rsidRPr="00FD28AB" w:rsidRDefault="00FA4476" w:rsidP="00FA4476">
      <w:pPr>
        <w:ind w:firstLine="540"/>
        <w:jc w:val="both"/>
        <w:rPr>
          <w:rFonts w:ascii="Times New Roman" w:hAnsi="Times New Roman" w:cs="Times New Roman"/>
          <w:sz w:val="24"/>
          <w:szCs w:val="24"/>
        </w:rPr>
      </w:pPr>
      <w:r w:rsidRPr="00FD28AB">
        <w:rPr>
          <w:rFonts w:ascii="Times New Roman" w:hAnsi="Times New Roman" w:cs="Times New Roman"/>
          <w:sz w:val="24"/>
          <w:szCs w:val="24"/>
        </w:rPr>
        <w:lastRenderedPageBreak/>
        <w:t>- копия свидетельства о постановке на учет в налоговом органе;</w:t>
      </w:r>
    </w:p>
    <w:p w:rsidR="00FA4476" w:rsidRPr="00FD28AB" w:rsidRDefault="00FA4476" w:rsidP="00FA4476">
      <w:pPr>
        <w:ind w:firstLine="540"/>
        <w:jc w:val="both"/>
        <w:rPr>
          <w:rFonts w:ascii="Times New Roman" w:hAnsi="Times New Roman" w:cs="Times New Roman"/>
          <w:sz w:val="24"/>
          <w:szCs w:val="24"/>
        </w:rPr>
      </w:pPr>
      <w:r w:rsidRPr="00FD28AB">
        <w:rPr>
          <w:rFonts w:ascii="Times New Roman" w:hAnsi="Times New Roman" w:cs="Times New Roman"/>
          <w:sz w:val="24"/>
          <w:szCs w:val="24"/>
        </w:rPr>
        <w:t>- справка из налогового органа об отсутствии задолженности перед бюджетами и внебюджетными фондами всех уровней;</w:t>
      </w:r>
    </w:p>
    <w:p w:rsidR="00FA4476" w:rsidRPr="00FD28AB" w:rsidRDefault="00FA4476" w:rsidP="00FA4476">
      <w:pPr>
        <w:ind w:firstLine="540"/>
        <w:jc w:val="both"/>
        <w:rPr>
          <w:rFonts w:ascii="Times New Roman" w:hAnsi="Times New Roman" w:cs="Times New Roman"/>
          <w:sz w:val="24"/>
          <w:szCs w:val="24"/>
        </w:rPr>
      </w:pPr>
      <w:r w:rsidRPr="00FD28AB">
        <w:rPr>
          <w:rFonts w:ascii="Times New Roman" w:hAnsi="Times New Roman" w:cs="Times New Roman"/>
          <w:sz w:val="24"/>
          <w:szCs w:val="24"/>
        </w:rPr>
        <w:t>- документы, подтверждающие полномочия руководителя юридического лица или иного лица, действующего на основании устава или доверенности;</w:t>
      </w:r>
    </w:p>
    <w:p w:rsidR="00FA4476" w:rsidRPr="00FD28AB" w:rsidRDefault="00FA4476" w:rsidP="00FA4476">
      <w:pPr>
        <w:ind w:firstLine="540"/>
        <w:jc w:val="both"/>
        <w:rPr>
          <w:rFonts w:ascii="Times New Roman" w:hAnsi="Times New Roman" w:cs="Times New Roman"/>
          <w:sz w:val="24"/>
          <w:szCs w:val="24"/>
        </w:rPr>
      </w:pPr>
      <w:r w:rsidRPr="00FD28AB">
        <w:rPr>
          <w:rFonts w:ascii="Times New Roman" w:hAnsi="Times New Roman" w:cs="Times New Roman"/>
          <w:sz w:val="24"/>
          <w:szCs w:val="24"/>
        </w:rPr>
        <w:t>- выписка из Единого государственного реестра юридических лиц.</w:t>
      </w:r>
    </w:p>
    <w:p w:rsidR="00FA4476" w:rsidRPr="00FD28AB" w:rsidRDefault="00FA4476" w:rsidP="00FA4476">
      <w:pPr>
        <w:ind w:firstLine="540"/>
        <w:jc w:val="both"/>
        <w:rPr>
          <w:rFonts w:ascii="Times New Roman" w:hAnsi="Times New Roman" w:cs="Times New Roman"/>
          <w:sz w:val="24"/>
          <w:szCs w:val="24"/>
        </w:rPr>
      </w:pPr>
      <w:r w:rsidRPr="00FD28AB">
        <w:rPr>
          <w:rFonts w:ascii="Times New Roman" w:hAnsi="Times New Roman" w:cs="Times New Roman"/>
          <w:sz w:val="24"/>
          <w:szCs w:val="24"/>
        </w:rPr>
        <w:t>Для подтверждения статуса субъекта малого и среднего предпринимательства заинтересованному лицу необходимо представить следующие документы:</w:t>
      </w:r>
    </w:p>
    <w:p w:rsidR="00FA4476" w:rsidRPr="00FD28AB" w:rsidRDefault="00FA4476" w:rsidP="00FA4476">
      <w:pPr>
        <w:ind w:firstLine="540"/>
        <w:jc w:val="both"/>
        <w:rPr>
          <w:rFonts w:ascii="Times New Roman" w:hAnsi="Times New Roman" w:cs="Times New Roman"/>
          <w:sz w:val="24"/>
          <w:szCs w:val="24"/>
        </w:rPr>
      </w:pPr>
      <w:r w:rsidRPr="00FD28AB">
        <w:rPr>
          <w:rFonts w:ascii="Times New Roman" w:hAnsi="Times New Roman" w:cs="Times New Roman"/>
          <w:sz w:val="24"/>
          <w:szCs w:val="24"/>
        </w:rPr>
        <w:t>- сведения о среднесписочной численности с отметкой налогового органа;</w:t>
      </w:r>
    </w:p>
    <w:p w:rsidR="00FA4476" w:rsidRPr="00FD28AB" w:rsidRDefault="00FA4476" w:rsidP="00FA4476">
      <w:pPr>
        <w:ind w:firstLine="540"/>
        <w:jc w:val="both"/>
        <w:rPr>
          <w:rFonts w:ascii="Times New Roman" w:hAnsi="Times New Roman" w:cs="Times New Roman"/>
          <w:sz w:val="24"/>
          <w:szCs w:val="24"/>
        </w:rPr>
      </w:pPr>
      <w:r w:rsidRPr="00FD28AB">
        <w:rPr>
          <w:rFonts w:ascii="Times New Roman" w:hAnsi="Times New Roman" w:cs="Times New Roman"/>
          <w:sz w:val="24"/>
          <w:szCs w:val="24"/>
        </w:rPr>
        <w:t>- сведения о полученной выручке от реализации товаров (работ, услуг) за предшествующий год без учета налога на добавленную стоимость с отметкой налогового органа.</w:t>
      </w:r>
    </w:p>
    <w:p w:rsidR="00FA4476" w:rsidRPr="00FD28AB" w:rsidRDefault="00FA4476" w:rsidP="00FA4476">
      <w:pPr>
        <w:ind w:firstLine="540"/>
        <w:jc w:val="both"/>
        <w:outlineLvl w:val="2"/>
        <w:rPr>
          <w:rFonts w:ascii="Times New Roman" w:hAnsi="Times New Roman" w:cs="Times New Roman"/>
          <w:sz w:val="24"/>
          <w:szCs w:val="24"/>
        </w:rPr>
      </w:pPr>
      <w:r w:rsidRPr="00FD28AB">
        <w:rPr>
          <w:rFonts w:ascii="Times New Roman" w:hAnsi="Times New Roman" w:cs="Times New Roman"/>
          <w:sz w:val="24"/>
          <w:szCs w:val="24"/>
        </w:rPr>
        <w:t>2.9. Перечень основания для отказа в предоставлении муниципальной услуги:</w:t>
      </w:r>
    </w:p>
    <w:p w:rsidR="00FA4476" w:rsidRPr="00FD28AB" w:rsidRDefault="00FA4476" w:rsidP="00FA4476">
      <w:pPr>
        <w:ind w:firstLine="540"/>
        <w:jc w:val="both"/>
        <w:rPr>
          <w:rFonts w:ascii="Times New Roman" w:hAnsi="Times New Roman" w:cs="Times New Roman"/>
          <w:sz w:val="24"/>
          <w:szCs w:val="24"/>
        </w:rPr>
      </w:pPr>
      <w:r w:rsidRPr="00FD28AB">
        <w:rPr>
          <w:rFonts w:ascii="Times New Roman" w:hAnsi="Times New Roman" w:cs="Times New Roman"/>
          <w:sz w:val="24"/>
          <w:szCs w:val="24"/>
        </w:rPr>
        <w:t>а) в порядке проведения торгов (аукциона):</w:t>
      </w:r>
    </w:p>
    <w:p w:rsidR="00FA4476" w:rsidRPr="00FD28AB" w:rsidRDefault="00FA4476" w:rsidP="00FA4476">
      <w:pPr>
        <w:ind w:firstLine="540"/>
        <w:jc w:val="both"/>
        <w:rPr>
          <w:rFonts w:ascii="Times New Roman" w:hAnsi="Times New Roman" w:cs="Times New Roman"/>
          <w:sz w:val="24"/>
          <w:szCs w:val="24"/>
        </w:rPr>
      </w:pPr>
      <w:r w:rsidRPr="00FD28AB">
        <w:rPr>
          <w:rFonts w:ascii="Times New Roman" w:hAnsi="Times New Roman" w:cs="Times New Roman"/>
          <w:sz w:val="24"/>
          <w:szCs w:val="24"/>
        </w:rPr>
        <w:t>- объект недвижимого имущества не находится в муниципальной собственности;</w:t>
      </w:r>
    </w:p>
    <w:p w:rsidR="00FA4476" w:rsidRPr="00FD28AB" w:rsidRDefault="00FA4476" w:rsidP="00FA4476">
      <w:pPr>
        <w:ind w:firstLine="540"/>
        <w:jc w:val="both"/>
        <w:rPr>
          <w:rFonts w:ascii="Times New Roman" w:hAnsi="Times New Roman" w:cs="Times New Roman"/>
          <w:sz w:val="24"/>
          <w:szCs w:val="24"/>
        </w:rPr>
      </w:pPr>
      <w:r w:rsidRPr="00FD28AB">
        <w:rPr>
          <w:rFonts w:ascii="Times New Roman" w:hAnsi="Times New Roman" w:cs="Times New Roman"/>
          <w:sz w:val="24"/>
          <w:szCs w:val="24"/>
        </w:rPr>
        <w:t>- поступление заявки на участие в торгах (аукционе) по истечении срока ее приема;</w:t>
      </w:r>
    </w:p>
    <w:p w:rsidR="00FA4476" w:rsidRPr="00FD28AB" w:rsidRDefault="00FA4476" w:rsidP="00FA4476">
      <w:pPr>
        <w:ind w:firstLine="540"/>
        <w:jc w:val="both"/>
        <w:rPr>
          <w:rFonts w:ascii="Times New Roman" w:hAnsi="Times New Roman" w:cs="Times New Roman"/>
          <w:sz w:val="24"/>
          <w:szCs w:val="24"/>
        </w:rPr>
      </w:pPr>
      <w:r w:rsidRPr="00FD28AB">
        <w:rPr>
          <w:rFonts w:ascii="Times New Roman" w:hAnsi="Times New Roman" w:cs="Times New Roman"/>
          <w:sz w:val="24"/>
          <w:szCs w:val="24"/>
        </w:rPr>
        <w:t>- представлены не все документы в соответствии с перечнем, указанным в информационном сообщении о проведении торгов (аукциона);</w:t>
      </w:r>
    </w:p>
    <w:p w:rsidR="00FA4476" w:rsidRPr="00FD28AB" w:rsidRDefault="00FA4476" w:rsidP="00FA4476">
      <w:pPr>
        <w:ind w:firstLine="540"/>
        <w:jc w:val="both"/>
        <w:rPr>
          <w:rFonts w:ascii="Times New Roman" w:hAnsi="Times New Roman" w:cs="Times New Roman"/>
          <w:sz w:val="24"/>
          <w:szCs w:val="24"/>
        </w:rPr>
      </w:pPr>
      <w:r w:rsidRPr="00FD28AB">
        <w:rPr>
          <w:rFonts w:ascii="Times New Roman" w:hAnsi="Times New Roman" w:cs="Times New Roman"/>
          <w:sz w:val="24"/>
          <w:szCs w:val="24"/>
        </w:rPr>
        <w:t>- заявление подано лицом, не уполномоченным на осуществление таких действий;</w:t>
      </w:r>
    </w:p>
    <w:p w:rsidR="00FA4476" w:rsidRPr="00FD28AB" w:rsidRDefault="00FA4476" w:rsidP="00FA4476">
      <w:pPr>
        <w:ind w:firstLine="540"/>
        <w:jc w:val="both"/>
        <w:rPr>
          <w:rFonts w:ascii="Times New Roman" w:hAnsi="Times New Roman" w:cs="Times New Roman"/>
          <w:sz w:val="24"/>
          <w:szCs w:val="24"/>
        </w:rPr>
      </w:pPr>
      <w:r w:rsidRPr="00FD28AB">
        <w:rPr>
          <w:rFonts w:ascii="Times New Roman" w:hAnsi="Times New Roman" w:cs="Times New Roman"/>
          <w:sz w:val="24"/>
          <w:szCs w:val="24"/>
        </w:rPr>
        <w:t xml:space="preserve">- не подтверждено поступление в установленный в информационном сообщении о проведении торгов (аукциона) срок задатка на счет бюджета </w:t>
      </w:r>
      <w:r w:rsidR="00BE140D" w:rsidRPr="00FD28AB">
        <w:rPr>
          <w:rFonts w:ascii="Times New Roman" w:hAnsi="Times New Roman" w:cs="Times New Roman"/>
          <w:sz w:val="24"/>
          <w:szCs w:val="24"/>
        </w:rPr>
        <w:t>Малиновского сельского поселения</w:t>
      </w:r>
      <w:r w:rsidRPr="00FD28AB">
        <w:rPr>
          <w:rFonts w:ascii="Times New Roman" w:hAnsi="Times New Roman" w:cs="Times New Roman"/>
          <w:sz w:val="24"/>
          <w:szCs w:val="24"/>
        </w:rPr>
        <w:t>, указанный в извещении о проведении торгов;</w:t>
      </w:r>
    </w:p>
    <w:p w:rsidR="00FA4476" w:rsidRPr="00FD28AB" w:rsidRDefault="00FA4476" w:rsidP="00FA4476">
      <w:pPr>
        <w:ind w:firstLine="540"/>
        <w:jc w:val="both"/>
        <w:rPr>
          <w:rFonts w:ascii="Times New Roman" w:hAnsi="Times New Roman" w:cs="Times New Roman"/>
          <w:sz w:val="24"/>
          <w:szCs w:val="24"/>
        </w:rPr>
      </w:pPr>
      <w:r w:rsidRPr="00FD28AB">
        <w:rPr>
          <w:rFonts w:ascii="Times New Roman" w:hAnsi="Times New Roman" w:cs="Times New Roman"/>
          <w:sz w:val="24"/>
          <w:szCs w:val="24"/>
        </w:rPr>
        <w:t>- наличие у заявителя перед бюджетами и внебюджетными фондами всех уровней задолженности;</w:t>
      </w:r>
    </w:p>
    <w:p w:rsidR="00FA4476" w:rsidRPr="00FD28AB" w:rsidRDefault="00FA4476" w:rsidP="00FA4476">
      <w:pPr>
        <w:ind w:firstLine="540"/>
        <w:jc w:val="both"/>
        <w:rPr>
          <w:rFonts w:ascii="Times New Roman" w:hAnsi="Times New Roman" w:cs="Times New Roman"/>
          <w:sz w:val="24"/>
          <w:szCs w:val="24"/>
        </w:rPr>
      </w:pPr>
      <w:r w:rsidRPr="00FD28AB">
        <w:rPr>
          <w:rFonts w:ascii="Times New Roman" w:hAnsi="Times New Roman" w:cs="Times New Roman"/>
          <w:sz w:val="24"/>
          <w:szCs w:val="24"/>
        </w:rPr>
        <w:t>б) без проведения торгов (аукциона):</w:t>
      </w:r>
    </w:p>
    <w:p w:rsidR="00FA4476" w:rsidRPr="00FD28AB" w:rsidRDefault="00FA4476" w:rsidP="00FA4476">
      <w:pPr>
        <w:ind w:firstLine="540"/>
        <w:jc w:val="both"/>
        <w:rPr>
          <w:rFonts w:ascii="Times New Roman" w:hAnsi="Times New Roman" w:cs="Times New Roman"/>
          <w:sz w:val="24"/>
          <w:szCs w:val="24"/>
        </w:rPr>
      </w:pPr>
      <w:r w:rsidRPr="00FD28AB">
        <w:rPr>
          <w:rFonts w:ascii="Times New Roman" w:hAnsi="Times New Roman" w:cs="Times New Roman"/>
          <w:sz w:val="24"/>
          <w:szCs w:val="24"/>
        </w:rPr>
        <w:t>- содержание заявления не позволяет точно установить запрашиваемую информацию;</w:t>
      </w:r>
    </w:p>
    <w:p w:rsidR="00FA4476" w:rsidRPr="00FD28AB" w:rsidRDefault="00FA4476" w:rsidP="00FA4476">
      <w:pPr>
        <w:ind w:firstLine="540"/>
        <w:jc w:val="both"/>
        <w:rPr>
          <w:rFonts w:ascii="Times New Roman" w:hAnsi="Times New Roman" w:cs="Times New Roman"/>
          <w:sz w:val="24"/>
          <w:szCs w:val="24"/>
        </w:rPr>
      </w:pPr>
      <w:r w:rsidRPr="00FD28AB">
        <w:rPr>
          <w:rFonts w:ascii="Times New Roman" w:hAnsi="Times New Roman" w:cs="Times New Roman"/>
          <w:sz w:val="24"/>
          <w:szCs w:val="24"/>
        </w:rPr>
        <w:t>- в заявлении не указаны фамилия, имя, отчество (должность) заявителя, почтовый адрес, адрес электронной почты для направления ответа на заявление либо номер телефона, по которому можно связаться с заявителем;</w:t>
      </w:r>
    </w:p>
    <w:p w:rsidR="00FA4476" w:rsidRPr="00FD28AB" w:rsidRDefault="00FA4476" w:rsidP="00FA4476">
      <w:pPr>
        <w:ind w:firstLine="540"/>
        <w:jc w:val="both"/>
        <w:rPr>
          <w:rFonts w:ascii="Times New Roman" w:hAnsi="Times New Roman" w:cs="Times New Roman"/>
          <w:sz w:val="24"/>
          <w:szCs w:val="24"/>
        </w:rPr>
      </w:pPr>
      <w:r w:rsidRPr="00FD28AB">
        <w:rPr>
          <w:rFonts w:ascii="Times New Roman" w:hAnsi="Times New Roman" w:cs="Times New Roman"/>
          <w:sz w:val="24"/>
          <w:szCs w:val="24"/>
        </w:rPr>
        <w:t>- заявление подано лицом, не уполномоченным на осуществление таких действий;</w:t>
      </w:r>
    </w:p>
    <w:p w:rsidR="00FA4476" w:rsidRPr="00FD28AB" w:rsidRDefault="00FA4476" w:rsidP="00FA4476">
      <w:pPr>
        <w:ind w:firstLine="540"/>
        <w:jc w:val="both"/>
        <w:rPr>
          <w:rFonts w:ascii="Times New Roman" w:hAnsi="Times New Roman" w:cs="Times New Roman"/>
          <w:sz w:val="24"/>
          <w:szCs w:val="24"/>
        </w:rPr>
      </w:pPr>
      <w:r w:rsidRPr="00FD28AB">
        <w:rPr>
          <w:rFonts w:ascii="Times New Roman" w:hAnsi="Times New Roman" w:cs="Times New Roman"/>
          <w:sz w:val="24"/>
          <w:szCs w:val="24"/>
        </w:rPr>
        <w:t>- наличие в документах, представленных заинтересованным лицом, недостоверной или искаженной информации;</w:t>
      </w:r>
    </w:p>
    <w:p w:rsidR="00FA4476" w:rsidRPr="00FD28AB" w:rsidRDefault="00FA4476" w:rsidP="00FA4476">
      <w:pPr>
        <w:ind w:firstLine="540"/>
        <w:jc w:val="both"/>
        <w:rPr>
          <w:rFonts w:ascii="Times New Roman" w:hAnsi="Times New Roman" w:cs="Times New Roman"/>
          <w:sz w:val="24"/>
          <w:szCs w:val="24"/>
        </w:rPr>
      </w:pPr>
      <w:r w:rsidRPr="00FD28AB">
        <w:rPr>
          <w:rFonts w:ascii="Times New Roman" w:hAnsi="Times New Roman" w:cs="Times New Roman"/>
          <w:sz w:val="24"/>
          <w:szCs w:val="24"/>
        </w:rPr>
        <w:t>- наличие действующего договора аренды в отношении объекта;</w:t>
      </w:r>
    </w:p>
    <w:p w:rsidR="00FA4476" w:rsidRPr="00FD28AB" w:rsidRDefault="00FA4476" w:rsidP="00FA4476">
      <w:pPr>
        <w:ind w:firstLine="540"/>
        <w:jc w:val="both"/>
        <w:rPr>
          <w:rFonts w:ascii="Times New Roman" w:hAnsi="Times New Roman" w:cs="Times New Roman"/>
          <w:sz w:val="24"/>
          <w:szCs w:val="24"/>
        </w:rPr>
      </w:pPr>
      <w:r w:rsidRPr="00FD28AB">
        <w:rPr>
          <w:rFonts w:ascii="Times New Roman" w:hAnsi="Times New Roman" w:cs="Times New Roman"/>
          <w:sz w:val="24"/>
          <w:szCs w:val="24"/>
        </w:rPr>
        <w:lastRenderedPageBreak/>
        <w:t>- наличие преимущественного права другого заинтересованного лица, ранее других подавшего заявление;</w:t>
      </w:r>
    </w:p>
    <w:p w:rsidR="00FA4476" w:rsidRPr="00FD28AB" w:rsidRDefault="00FA4476" w:rsidP="00FA4476">
      <w:pPr>
        <w:ind w:firstLine="540"/>
        <w:jc w:val="both"/>
        <w:rPr>
          <w:rFonts w:ascii="Times New Roman" w:hAnsi="Times New Roman" w:cs="Times New Roman"/>
          <w:sz w:val="24"/>
          <w:szCs w:val="24"/>
        </w:rPr>
      </w:pPr>
      <w:r w:rsidRPr="00FD28AB">
        <w:rPr>
          <w:rFonts w:ascii="Times New Roman" w:hAnsi="Times New Roman" w:cs="Times New Roman"/>
          <w:sz w:val="24"/>
          <w:szCs w:val="24"/>
        </w:rPr>
        <w:t>- неисполнение или ненадлежащее исполнение заинтересованным лицом своих обязанностей по ранее заключенным соответствующим договорам аренды в течение трех лет до даты подачи заявления.</w:t>
      </w:r>
    </w:p>
    <w:p w:rsidR="00FA4476" w:rsidRPr="00FD28AB" w:rsidRDefault="00FA4476" w:rsidP="00FA4476">
      <w:pPr>
        <w:ind w:firstLine="540"/>
        <w:jc w:val="both"/>
        <w:outlineLvl w:val="2"/>
        <w:rPr>
          <w:rFonts w:ascii="Times New Roman" w:hAnsi="Times New Roman" w:cs="Times New Roman"/>
          <w:sz w:val="24"/>
          <w:szCs w:val="24"/>
        </w:rPr>
      </w:pPr>
      <w:r w:rsidRPr="00FD28AB">
        <w:rPr>
          <w:rFonts w:ascii="Times New Roman" w:hAnsi="Times New Roman" w:cs="Times New Roman"/>
          <w:sz w:val="24"/>
          <w:szCs w:val="24"/>
        </w:rPr>
        <w:t>2.10. Перечень оснований для отказа в приеме документов, необходимых для предоставления муниципальной услуги:</w:t>
      </w:r>
    </w:p>
    <w:p w:rsidR="00FA4476" w:rsidRPr="00FD28AB" w:rsidRDefault="00FA4476" w:rsidP="00FA4476">
      <w:pPr>
        <w:ind w:firstLine="540"/>
        <w:jc w:val="both"/>
        <w:rPr>
          <w:rFonts w:ascii="Times New Roman" w:hAnsi="Times New Roman" w:cs="Times New Roman"/>
          <w:sz w:val="24"/>
          <w:szCs w:val="24"/>
        </w:rPr>
      </w:pPr>
      <w:r w:rsidRPr="00FD28AB">
        <w:rPr>
          <w:rFonts w:ascii="Times New Roman" w:hAnsi="Times New Roman" w:cs="Times New Roman"/>
          <w:sz w:val="24"/>
          <w:szCs w:val="24"/>
        </w:rPr>
        <w:t>- в заявлении отсутствует наименование адресата, в которое направляется письменное обращение, либо фамилия, имя, отчество соответствующего должностного лица;</w:t>
      </w:r>
    </w:p>
    <w:p w:rsidR="00FA4476" w:rsidRPr="00FD28AB" w:rsidRDefault="00FA4476" w:rsidP="00FA4476">
      <w:pPr>
        <w:ind w:firstLine="540"/>
        <w:jc w:val="both"/>
        <w:rPr>
          <w:rFonts w:ascii="Times New Roman" w:hAnsi="Times New Roman" w:cs="Times New Roman"/>
          <w:sz w:val="24"/>
          <w:szCs w:val="24"/>
        </w:rPr>
      </w:pPr>
      <w:r w:rsidRPr="00FD28AB">
        <w:rPr>
          <w:rFonts w:ascii="Times New Roman" w:hAnsi="Times New Roman" w:cs="Times New Roman"/>
          <w:sz w:val="24"/>
          <w:szCs w:val="24"/>
        </w:rPr>
        <w:t>- в заявлении не указаны фамилия, имя, отчество (должность) обратившегося, почтовый адрес, адрес электронной почты для направления ответа на заявление либо номер телефона, по которому можно связаться с заявителем;</w:t>
      </w:r>
    </w:p>
    <w:p w:rsidR="00FA4476" w:rsidRPr="00FD28AB" w:rsidRDefault="00FA4476" w:rsidP="00FA4476">
      <w:pPr>
        <w:ind w:firstLine="540"/>
        <w:jc w:val="both"/>
        <w:rPr>
          <w:rFonts w:ascii="Times New Roman" w:hAnsi="Times New Roman" w:cs="Times New Roman"/>
          <w:sz w:val="24"/>
          <w:szCs w:val="24"/>
        </w:rPr>
      </w:pPr>
      <w:r w:rsidRPr="00FD28AB">
        <w:rPr>
          <w:rFonts w:ascii="Times New Roman" w:hAnsi="Times New Roman" w:cs="Times New Roman"/>
          <w:sz w:val="24"/>
          <w:szCs w:val="24"/>
        </w:rPr>
        <w:t>- текст заявления не поддается прочтению;</w:t>
      </w:r>
    </w:p>
    <w:p w:rsidR="00FA4476" w:rsidRPr="00FD28AB" w:rsidRDefault="00FA4476" w:rsidP="00FA4476">
      <w:pPr>
        <w:ind w:firstLine="540"/>
        <w:jc w:val="both"/>
        <w:rPr>
          <w:rFonts w:ascii="Times New Roman" w:hAnsi="Times New Roman" w:cs="Times New Roman"/>
          <w:sz w:val="24"/>
          <w:szCs w:val="24"/>
        </w:rPr>
      </w:pPr>
      <w:r w:rsidRPr="00FD28AB">
        <w:rPr>
          <w:rFonts w:ascii="Times New Roman" w:hAnsi="Times New Roman" w:cs="Times New Roman"/>
          <w:sz w:val="24"/>
          <w:szCs w:val="24"/>
        </w:rPr>
        <w:t>- отсутствует подпись заявителя и дата заявления.</w:t>
      </w:r>
    </w:p>
    <w:p w:rsidR="00FA4476" w:rsidRPr="00FD28AB" w:rsidRDefault="00FA4476" w:rsidP="00FA4476">
      <w:pPr>
        <w:ind w:firstLine="540"/>
        <w:jc w:val="both"/>
        <w:outlineLvl w:val="2"/>
        <w:rPr>
          <w:rFonts w:ascii="Times New Roman" w:hAnsi="Times New Roman" w:cs="Times New Roman"/>
          <w:sz w:val="24"/>
          <w:szCs w:val="24"/>
        </w:rPr>
      </w:pPr>
      <w:r w:rsidRPr="00FD28AB">
        <w:rPr>
          <w:rFonts w:ascii="Times New Roman" w:hAnsi="Times New Roman" w:cs="Times New Roman"/>
          <w:sz w:val="24"/>
          <w:szCs w:val="24"/>
        </w:rPr>
        <w:t>2.11. Размер платы, взимаемой с заявителя при предоставлении муниципальной услуги.</w:t>
      </w:r>
    </w:p>
    <w:p w:rsidR="00FA4476" w:rsidRPr="00FD28AB" w:rsidRDefault="00FA4476" w:rsidP="00FA4476">
      <w:pPr>
        <w:ind w:firstLine="540"/>
        <w:jc w:val="both"/>
        <w:rPr>
          <w:rFonts w:ascii="Times New Roman" w:hAnsi="Times New Roman" w:cs="Times New Roman"/>
          <w:sz w:val="24"/>
          <w:szCs w:val="24"/>
        </w:rPr>
      </w:pPr>
      <w:r w:rsidRPr="00FD28AB">
        <w:rPr>
          <w:rFonts w:ascii="Times New Roman" w:hAnsi="Times New Roman" w:cs="Times New Roman"/>
          <w:sz w:val="24"/>
          <w:szCs w:val="24"/>
        </w:rPr>
        <w:t>Муниципальная услуга, а также исполнение отдельных административных процедур, связанных с ее предоставлением, является бесплатной для заинтересованных лиц.</w:t>
      </w:r>
    </w:p>
    <w:p w:rsidR="00FA4476" w:rsidRPr="00FD28AB" w:rsidRDefault="00FA4476" w:rsidP="00FA4476">
      <w:pPr>
        <w:ind w:firstLine="540"/>
        <w:jc w:val="both"/>
        <w:outlineLvl w:val="2"/>
        <w:rPr>
          <w:rFonts w:ascii="Times New Roman" w:hAnsi="Times New Roman" w:cs="Times New Roman"/>
          <w:sz w:val="24"/>
          <w:szCs w:val="24"/>
        </w:rPr>
      </w:pPr>
      <w:r w:rsidRPr="00FD28AB">
        <w:rPr>
          <w:rFonts w:ascii="Times New Roman" w:hAnsi="Times New Roman" w:cs="Times New Roman"/>
          <w:sz w:val="24"/>
          <w:szCs w:val="24"/>
        </w:rPr>
        <w:t>2.12. Максимальный срок ожидания в очереди при предоставлении услуги.</w:t>
      </w:r>
    </w:p>
    <w:p w:rsidR="00E935F8" w:rsidRPr="00FD28AB" w:rsidRDefault="00E935F8" w:rsidP="00FA4476">
      <w:pPr>
        <w:ind w:firstLine="540"/>
        <w:jc w:val="both"/>
        <w:outlineLvl w:val="2"/>
        <w:rPr>
          <w:rFonts w:ascii="Times New Roman" w:hAnsi="Times New Roman" w:cs="Times New Roman"/>
          <w:sz w:val="24"/>
          <w:szCs w:val="24"/>
        </w:rPr>
      </w:pPr>
      <w:r w:rsidRPr="00FD28AB">
        <w:rPr>
          <w:rFonts w:ascii="Times New Roman" w:hAnsi="Times New Roman" w:cs="Times New Roman"/>
          <w:sz w:val="24"/>
          <w:szCs w:val="24"/>
        </w:rPr>
        <w:t xml:space="preserve">Максимальный срок ожидания в очереди при подаче заявления о предоставлении услуги и при получении результата предоставления услуги - не более 15 минут </w:t>
      </w:r>
    </w:p>
    <w:p w:rsidR="00FA4476" w:rsidRPr="00FD28AB" w:rsidRDefault="00FA4476" w:rsidP="00FA4476">
      <w:pPr>
        <w:ind w:firstLine="540"/>
        <w:jc w:val="both"/>
        <w:outlineLvl w:val="2"/>
        <w:rPr>
          <w:rFonts w:ascii="Times New Roman" w:hAnsi="Times New Roman" w:cs="Times New Roman"/>
          <w:sz w:val="24"/>
          <w:szCs w:val="24"/>
        </w:rPr>
      </w:pPr>
      <w:r w:rsidRPr="00FD28AB">
        <w:rPr>
          <w:rFonts w:ascii="Times New Roman" w:hAnsi="Times New Roman" w:cs="Times New Roman"/>
          <w:sz w:val="24"/>
          <w:szCs w:val="24"/>
        </w:rPr>
        <w:t>2.13. Срок регистрации запроса.</w:t>
      </w:r>
    </w:p>
    <w:p w:rsidR="00FA4476" w:rsidRPr="00FD28AB" w:rsidRDefault="00FA4476" w:rsidP="00FA4476">
      <w:pPr>
        <w:ind w:firstLine="540"/>
        <w:jc w:val="both"/>
        <w:rPr>
          <w:rFonts w:ascii="Times New Roman" w:hAnsi="Times New Roman" w:cs="Times New Roman"/>
          <w:sz w:val="24"/>
          <w:szCs w:val="24"/>
        </w:rPr>
      </w:pPr>
      <w:r w:rsidRPr="00FD28AB">
        <w:rPr>
          <w:rFonts w:ascii="Times New Roman" w:hAnsi="Times New Roman" w:cs="Times New Roman"/>
          <w:sz w:val="24"/>
          <w:szCs w:val="24"/>
        </w:rPr>
        <w:t>Заявление о предоставлении муниципальной услуги регистрируется в день его поступления в отделе по работе с территориями и делопроизводству и на следующий рабочий день  передается в отдел по управлению муниципальным имуществом.</w:t>
      </w:r>
    </w:p>
    <w:p w:rsidR="00FA4476" w:rsidRPr="00FD28AB" w:rsidRDefault="00FA4476" w:rsidP="00FA4476">
      <w:pPr>
        <w:ind w:firstLine="540"/>
        <w:jc w:val="both"/>
        <w:outlineLvl w:val="2"/>
        <w:rPr>
          <w:rFonts w:ascii="Times New Roman" w:hAnsi="Times New Roman" w:cs="Times New Roman"/>
          <w:sz w:val="24"/>
          <w:szCs w:val="24"/>
        </w:rPr>
      </w:pPr>
      <w:r w:rsidRPr="00FD28AB">
        <w:rPr>
          <w:rFonts w:ascii="Times New Roman" w:hAnsi="Times New Roman" w:cs="Times New Roman"/>
          <w:sz w:val="24"/>
          <w:szCs w:val="24"/>
        </w:rPr>
        <w:t>2.14. Требования к помещениям, в которых предоставляется муниципальная услуга.</w:t>
      </w:r>
    </w:p>
    <w:p w:rsidR="00FA4476" w:rsidRPr="00FD28AB" w:rsidRDefault="00FA4476" w:rsidP="00FA4476">
      <w:pPr>
        <w:ind w:firstLine="540"/>
        <w:jc w:val="both"/>
        <w:rPr>
          <w:rFonts w:ascii="Times New Roman" w:hAnsi="Times New Roman" w:cs="Times New Roman"/>
          <w:sz w:val="24"/>
          <w:szCs w:val="24"/>
        </w:rPr>
      </w:pPr>
      <w:r w:rsidRPr="00FD28AB">
        <w:rPr>
          <w:rFonts w:ascii="Times New Roman" w:hAnsi="Times New Roman" w:cs="Times New Roman"/>
          <w:sz w:val="24"/>
          <w:szCs w:val="24"/>
        </w:rPr>
        <w:t xml:space="preserve">Прием заинтересованных лиц осуществляется в кабинете </w:t>
      </w:r>
      <w:r w:rsidR="004A4EC3" w:rsidRPr="00FD28AB">
        <w:rPr>
          <w:rFonts w:ascii="Times New Roman" w:hAnsi="Times New Roman" w:cs="Times New Roman"/>
          <w:sz w:val="24"/>
          <w:szCs w:val="24"/>
        </w:rPr>
        <w:t xml:space="preserve">специалиста </w:t>
      </w:r>
      <w:r w:rsidRPr="00FD28AB">
        <w:rPr>
          <w:rFonts w:ascii="Times New Roman" w:hAnsi="Times New Roman" w:cs="Times New Roman"/>
          <w:sz w:val="24"/>
          <w:szCs w:val="24"/>
        </w:rPr>
        <w:t xml:space="preserve">администрации </w:t>
      </w:r>
      <w:r w:rsidR="00BE140D" w:rsidRPr="00FD28AB">
        <w:rPr>
          <w:rFonts w:ascii="Times New Roman" w:hAnsi="Times New Roman" w:cs="Times New Roman"/>
          <w:sz w:val="24"/>
          <w:szCs w:val="24"/>
        </w:rPr>
        <w:t>Малиновского сельского поселения</w:t>
      </w:r>
      <w:r w:rsidRPr="00FD28AB">
        <w:rPr>
          <w:rFonts w:ascii="Times New Roman" w:hAnsi="Times New Roman" w:cs="Times New Roman"/>
          <w:sz w:val="24"/>
          <w:szCs w:val="24"/>
        </w:rPr>
        <w:t>. Организация приема осуществляется в соответствии с графиком.</w:t>
      </w:r>
    </w:p>
    <w:p w:rsidR="00FA4476" w:rsidRPr="00FD28AB" w:rsidRDefault="00FA4476" w:rsidP="00FA4476">
      <w:pPr>
        <w:ind w:firstLine="540"/>
        <w:jc w:val="both"/>
        <w:rPr>
          <w:rFonts w:ascii="Times New Roman" w:hAnsi="Times New Roman" w:cs="Times New Roman"/>
          <w:sz w:val="24"/>
          <w:szCs w:val="24"/>
        </w:rPr>
      </w:pPr>
      <w:r w:rsidRPr="00FD28AB">
        <w:rPr>
          <w:rFonts w:ascii="Times New Roman" w:hAnsi="Times New Roman" w:cs="Times New Roman"/>
          <w:sz w:val="24"/>
          <w:szCs w:val="24"/>
        </w:rPr>
        <w:t xml:space="preserve">Рабочее место (рабочая зона) специалиста оборудуется телефоном, компьютером с возможностью доступа к информационной системе администрации </w:t>
      </w:r>
      <w:r w:rsidR="00BE140D" w:rsidRPr="00FD28AB">
        <w:rPr>
          <w:rFonts w:ascii="Times New Roman" w:hAnsi="Times New Roman" w:cs="Times New Roman"/>
          <w:sz w:val="24"/>
          <w:szCs w:val="24"/>
        </w:rPr>
        <w:t>Малиновского сельского поселения</w:t>
      </w:r>
      <w:r w:rsidRPr="00FD28AB">
        <w:rPr>
          <w:rFonts w:ascii="Times New Roman" w:hAnsi="Times New Roman" w:cs="Times New Roman"/>
          <w:sz w:val="24"/>
          <w:szCs w:val="24"/>
        </w:rPr>
        <w:t>, печатающим устройством, позволяющим своевременно и в</w:t>
      </w:r>
      <w:r w:rsidR="004A4EC3" w:rsidRPr="00FD28AB">
        <w:rPr>
          <w:rFonts w:ascii="Times New Roman" w:hAnsi="Times New Roman" w:cs="Times New Roman"/>
          <w:sz w:val="24"/>
          <w:szCs w:val="24"/>
        </w:rPr>
        <w:t xml:space="preserve"> полном объеме исполнять услугу</w:t>
      </w:r>
      <w:r w:rsidRPr="00FD28AB">
        <w:rPr>
          <w:rFonts w:ascii="Times New Roman" w:hAnsi="Times New Roman" w:cs="Times New Roman"/>
          <w:sz w:val="24"/>
          <w:szCs w:val="24"/>
        </w:rPr>
        <w:t>.</w:t>
      </w:r>
    </w:p>
    <w:p w:rsidR="00FA4476" w:rsidRPr="00FD28AB" w:rsidRDefault="00FA4476" w:rsidP="00FA4476">
      <w:pPr>
        <w:ind w:firstLine="540"/>
        <w:jc w:val="both"/>
        <w:rPr>
          <w:rFonts w:ascii="Times New Roman" w:hAnsi="Times New Roman" w:cs="Times New Roman"/>
          <w:sz w:val="24"/>
          <w:szCs w:val="24"/>
        </w:rPr>
      </w:pPr>
      <w:r w:rsidRPr="00FD28AB">
        <w:rPr>
          <w:rFonts w:ascii="Times New Roman" w:hAnsi="Times New Roman" w:cs="Times New Roman"/>
          <w:sz w:val="24"/>
          <w:szCs w:val="24"/>
        </w:rPr>
        <w:t>Для ожидания приема заявителям отводятся места, оснащенные стульями и столами для оформления документов.</w:t>
      </w:r>
    </w:p>
    <w:p w:rsidR="00FA4476" w:rsidRPr="00FD28AB" w:rsidRDefault="00FA4476" w:rsidP="00FA4476">
      <w:pPr>
        <w:ind w:firstLine="540"/>
        <w:jc w:val="both"/>
        <w:rPr>
          <w:rFonts w:ascii="Times New Roman" w:hAnsi="Times New Roman" w:cs="Times New Roman"/>
          <w:sz w:val="24"/>
          <w:szCs w:val="24"/>
        </w:rPr>
      </w:pPr>
      <w:r w:rsidRPr="00FD28AB">
        <w:rPr>
          <w:rFonts w:ascii="Times New Roman" w:hAnsi="Times New Roman" w:cs="Times New Roman"/>
          <w:sz w:val="24"/>
          <w:szCs w:val="24"/>
        </w:rPr>
        <w:lastRenderedPageBreak/>
        <w:t>Места информирования, предназначенные для ознакомления заявителей с информационными материалами, оборудуются информационными стендами.</w:t>
      </w:r>
    </w:p>
    <w:p w:rsidR="00FA4476" w:rsidRPr="00FD28AB" w:rsidRDefault="00FA4476" w:rsidP="00FA4476">
      <w:pPr>
        <w:ind w:firstLine="540"/>
        <w:jc w:val="both"/>
        <w:rPr>
          <w:rFonts w:ascii="Times New Roman" w:hAnsi="Times New Roman" w:cs="Times New Roman"/>
          <w:sz w:val="24"/>
          <w:szCs w:val="24"/>
        </w:rPr>
      </w:pPr>
      <w:r w:rsidRPr="00FD28AB">
        <w:rPr>
          <w:rFonts w:ascii="Times New Roman" w:hAnsi="Times New Roman" w:cs="Times New Roman"/>
          <w:sz w:val="24"/>
          <w:szCs w:val="24"/>
        </w:rPr>
        <w:t>Стенды с информационными материалами должны быть максимально заметны, хорошо просматриваемы и функциональны. Информационные стенды могут быть оборудованы карманами формата A4, в которых размещаются информационные листки.</w:t>
      </w:r>
    </w:p>
    <w:p w:rsidR="00FA4476" w:rsidRPr="00FD28AB" w:rsidRDefault="00FA4476" w:rsidP="00FA4476">
      <w:pPr>
        <w:ind w:firstLine="540"/>
        <w:jc w:val="both"/>
        <w:rPr>
          <w:rFonts w:ascii="Times New Roman" w:hAnsi="Times New Roman" w:cs="Times New Roman"/>
          <w:sz w:val="24"/>
          <w:szCs w:val="24"/>
        </w:rPr>
      </w:pPr>
      <w:r w:rsidRPr="00FD28AB">
        <w:rPr>
          <w:rFonts w:ascii="Times New Roman" w:hAnsi="Times New Roman" w:cs="Times New Roman"/>
          <w:sz w:val="24"/>
          <w:szCs w:val="24"/>
        </w:rPr>
        <w:t>На информационных стендах размещаются:</w:t>
      </w:r>
    </w:p>
    <w:p w:rsidR="00FA4476" w:rsidRPr="00FD28AB" w:rsidRDefault="00FA4476" w:rsidP="00FA4476">
      <w:pPr>
        <w:ind w:firstLine="540"/>
        <w:jc w:val="both"/>
        <w:rPr>
          <w:rFonts w:ascii="Times New Roman" w:hAnsi="Times New Roman" w:cs="Times New Roman"/>
          <w:sz w:val="24"/>
          <w:szCs w:val="24"/>
        </w:rPr>
      </w:pPr>
      <w:r w:rsidRPr="00FD28AB">
        <w:rPr>
          <w:rFonts w:ascii="Times New Roman" w:hAnsi="Times New Roman" w:cs="Times New Roman"/>
          <w:sz w:val="24"/>
          <w:szCs w:val="24"/>
        </w:rPr>
        <w:t>- блок-схема предоставления муниципальной услуги;</w:t>
      </w:r>
    </w:p>
    <w:p w:rsidR="00FA4476" w:rsidRPr="00FD28AB" w:rsidRDefault="00FA4476" w:rsidP="00FA4476">
      <w:pPr>
        <w:ind w:firstLine="540"/>
        <w:jc w:val="both"/>
        <w:rPr>
          <w:rFonts w:ascii="Times New Roman" w:hAnsi="Times New Roman" w:cs="Times New Roman"/>
          <w:sz w:val="24"/>
          <w:szCs w:val="24"/>
        </w:rPr>
      </w:pPr>
      <w:r w:rsidRPr="00FD28AB">
        <w:rPr>
          <w:rFonts w:ascii="Times New Roman" w:hAnsi="Times New Roman" w:cs="Times New Roman"/>
          <w:sz w:val="24"/>
          <w:szCs w:val="24"/>
        </w:rPr>
        <w:t>- перечень документов, необходимых для получения муниципальной услуги;</w:t>
      </w:r>
    </w:p>
    <w:p w:rsidR="00FA4476" w:rsidRPr="00FD28AB" w:rsidRDefault="00FA4476" w:rsidP="00FA4476">
      <w:pPr>
        <w:ind w:firstLine="540"/>
        <w:jc w:val="both"/>
        <w:rPr>
          <w:rFonts w:ascii="Times New Roman" w:hAnsi="Times New Roman" w:cs="Times New Roman"/>
          <w:sz w:val="24"/>
          <w:szCs w:val="24"/>
        </w:rPr>
      </w:pPr>
      <w:r w:rsidRPr="00FD28AB">
        <w:rPr>
          <w:rFonts w:ascii="Times New Roman" w:hAnsi="Times New Roman" w:cs="Times New Roman"/>
          <w:sz w:val="24"/>
          <w:szCs w:val="24"/>
        </w:rPr>
        <w:t>-образцы оформления заявления, необходимые для предоставления муниципальной услуги, и требования к ним;</w:t>
      </w:r>
    </w:p>
    <w:p w:rsidR="00FA4476" w:rsidRPr="00FD28AB" w:rsidRDefault="00FA4476" w:rsidP="00FA4476">
      <w:pPr>
        <w:ind w:firstLine="540"/>
        <w:jc w:val="both"/>
        <w:rPr>
          <w:rFonts w:ascii="Times New Roman" w:hAnsi="Times New Roman" w:cs="Times New Roman"/>
          <w:sz w:val="24"/>
          <w:szCs w:val="24"/>
        </w:rPr>
      </w:pPr>
      <w:r w:rsidRPr="00FD28AB">
        <w:rPr>
          <w:rFonts w:ascii="Times New Roman" w:hAnsi="Times New Roman" w:cs="Times New Roman"/>
          <w:sz w:val="24"/>
          <w:szCs w:val="24"/>
        </w:rPr>
        <w:t>- основания для отказа в предоставлении муниципальной услуги;</w:t>
      </w:r>
    </w:p>
    <w:p w:rsidR="00FA4476" w:rsidRPr="00FD28AB" w:rsidRDefault="00FA4476" w:rsidP="00FA4476">
      <w:pPr>
        <w:ind w:firstLine="540"/>
        <w:jc w:val="both"/>
        <w:rPr>
          <w:rFonts w:ascii="Times New Roman" w:hAnsi="Times New Roman" w:cs="Times New Roman"/>
          <w:sz w:val="24"/>
          <w:szCs w:val="24"/>
        </w:rPr>
      </w:pPr>
      <w:r w:rsidRPr="00FD28AB">
        <w:rPr>
          <w:rFonts w:ascii="Times New Roman" w:hAnsi="Times New Roman" w:cs="Times New Roman"/>
          <w:sz w:val="24"/>
          <w:szCs w:val="24"/>
        </w:rPr>
        <w:t>- сроки предоставления муниципальной услуги;</w:t>
      </w:r>
    </w:p>
    <w:p w:rsidR="00FA4476" w:rsidRPr="00FD28AB" w:rsidRDefault="00FA4476" w:rsidP="00FA4476">
      <w:pPr>
        <w:ind w:firstLine="540"/>
        <w:jc w:val="both"/>
        <w:rPr>
          <w:rFonts w:ascii="Times New Roman" w:hAnsi="Times New Roman" w:cs="Times New Roman"/>
          <w:sz w:val="24"/>
          <w:szCs w:val="24"/>
        </w:rPr>
      </w:pPr>
      <w:r w:rsidRPr="00FD28AB">
        <w:rPr>
          <w:rFonts w:ascii="Times New Roman" w:hAnsi="Times New Roman" w:cs="Times New Roman"/>
          <w:sz w:val="24"/>
          <w:szCs w:val="24"/>
        </w:rPr>
        <w:t>- порядок получения консультаций;</w:t>
      </w:r>
    </w:p>
    <w:p w:rsidR="00FA4476" w:rsidRPr="00FD28AB" w:rsidRDefault="00FA4476" w:rsidP="00FA4476">
      <w:pPr>
        <w:ind w:firstLine="540"/>
        <w:jc w:val="both"/>
        <w:outlineLvl w:val="2"/>
        <w:rPr>
          <w:rFonts w:ascii="Times New Roman" w:hAnsi="Times New Roman" w:cs="Times New Roman"/>
          <w:sz w:val="24"/>
          <w:szCs w:val="24"/>
        </w:rPr>
      </w:pPr>
      <w:r w:rsidRPr="00FD28AB">
        <w:rPr>
          <w:rFonts w:ascii="Times New Roman" w:hAnsi="Times New Roman" w:cs="Times New Roman"/>
          <w:sz w:val="24"/>
          <w:szCs w:val="24"/>
        </w:rPr>
        <w:t>2.15. Показатели доступности и качества муниципальных услуг.</w:t>
      </w:r>
    </w:p>
    <w:p w:rsidR="00FA4476" w:rsidRPr="00FD28AB" w:rsidRDefault="00FA4476" w:rsidP="00FA4476">
      <w:pPr>
        <w:ind w:firstLine="540"/>
        <w:jc w:val="both"/>
        <w:rPr>
          <w:rFonts w:ascii="Times New Roman" w:hAnsi="Times New Roman" w:cs="Times New Roman"/>
          <w:sz w:val="24"/>
          <w:szCs w:val="24"/>
        </w:rPr>
      </w:pPr>
      <w:r w:rsidRPr="00FD28AB">
        <w:rPr>
          <w:rFonts w:ascii="Times New Roman" w:hAnsi="Times New Roman" w:cs="Times New Roman"/>
          <w:sz w:val="24"/>
          <w:szCs w:val="24"/>
        </w:rPr>
        <w:t>Муниципальная услуга определяется двумя основными характеристиками: доступностью и качеством, представляющими собой совокупность количественных и качественных параметров, позволяющих измерять, учитывать, контролировать и оценивать результат предоставления муниципальной услуги.</w:t>
      </w:r>
    </w:p>
    <w:p w:rsidR="00FA4476" w:rsidRPr="00FD28AB" w:rsidRDefault="00FA4476" w:rsidP="00FA4476">
      <w:pPr>
        <w:ind w:firstLine="540"/>
        <w:jc w:val="both"/>
        <w:rPr>
          <w:rFonts w:ascii="Times New Roman" w:hAnsi="Times New Roman" w:cs="Times New Roman"/>
          <w:sz w:val="24"/>
          <w:szCs w:val="24"/>
        </w:rPr>
      </w:pPr>
      <w:r w:rsidRPr="00FD28AB">
        <w:rPr>
          <w:rFonts w:ascii="Times New Roman" w:hAnsi="Times New Roman" w:cs="Times New Roman"/>
          <w:sz w:val="24"/>
          <w:szCs w:val="24"/>
        </w:rPr>
        <w:t>Показатели доступности муниципальной услуги - это обеспечение открытости деятельности уполномоченного органа и общедоступности муниципальных информационных ресурсов, создание условий для эффективного взаимодействия между уполномоченным органом и получателями муниципальной услуги.</w:t>
      </w:r>
    </w:p>
    <w:p w:rsidR="00FA4476" w:rsidRPr="00FD28AB" w:rsidRDefault="00FA4476" w:rsidP="00FA4476">
      <w:pPr>
        <w:ind w:firstLine="540"/>
        <w:jc w:val="both"/>
        <w:rPr>
          <w:rFonts w:ascii="Times New Roman" w:hAnsi="Times New Roman" w:cs="Times New Roman"/>
          <w:sz w:val="24"/>
          <w:szCs w:val="24"/>
        </w:rPr>
      </w:pPr>
      <w:r w:rsidRPr="00FD28AB">
        <w:rPr>
          <w:rFonts w:ascii="Times New Roman" w:hAnsi="Times New Roman" w:cs="Times New Roman"/>
          <w:sz w:val="24"/>
          <w:szCs w:val="24"/>
        </w:rPr>
        <w:t>Качество муниципальной услуги определяется соблюдением срока предоставления муниципальной услуги и отсутствием поданных в установленном порядке обоснованных жалоб на действия (бездействие) должностных лиц, осуществленные в ходе предоставления муниципальной услуги.</w:t>
      </w:r>
    </w:p>
    <w:p w:rsidR="00E935F8" w:rsidRPr="00FD28AB" w:rsidRDefault="00FA4476" w:rsidP="00E935F8">
      <w:pPr>
        <w:ind w:firstLine="708"/>
        <w:jc w:val="both"/>
        <w:outlineLvl w:val="1"/>
        <w:rPr>
          <w:rFonts w:ascii="Times New Roman" w:hAnsi="Times New Roman" w:cs="Times New Roman"/>
          <w:sz w:val="24"/>
          <w:szCs w:val="24"/>
        </w:rPr>
      </w:pPr>
      <w:r w:rsidRPr="00FD28AB">
        <w:rPr>
          <w:rFonts w:ascii="Times New Roman" w:hAnsi="Times New Roman" w:cs="Times New Roman"/>
          <w:sz w:val="24"/>
          <w:szCs w:val="24"/>
        </w:rPr>
        <w:t xml:space="preserve">2.16. </w:t>
      </w:r>
      <w:r w:rsidR="00E935F8" w:rsidRPr="00FD28AB">
        <w:rPr>
          <w:rFonts w:ascii="Times New Roman" w:hAnsi="Times New Roman" w:cs="Times New Roman"/>
          <w:sz w:val="24"/>
          <w:szCs w:val="24"/>
        </w:rPr>
        <w:t xml:space="preserve">По мере создания условий и в случае появления возможностей предоставления </w:t>
      </w:r>
      <w:r w:rsidR="00E935F8" w:rsidRPr="00FD28AB">
        <w:rPr>
          <w:rFonts w:ascii="Times New Roman" w:eastAsia="Arial Unicode MS" w:hAnsi="Times New Roman" w:cs="Times New Roman"/>
          <w:sz w:val="24"/>
          <w:szCs w:val="24"/>
        </w:rPr>
        <w:t xml:space="preserve">муниципальной </w:t>
      </w:r>
      <w:r w:rsidR="00E935F8" w:rsidRPr="00FD28AB">
        <w:rPr>
          <w:rFonts w:ascii="Times New Roman" w:hAnsi="Times New Roman" w:cs="Times New Roman"/>
          <w:sz w:val="24"/>
          <w:szCs w:val="24"/>
        </w:rPr>
        <w:t xml:space="preserve">услуги в электронном виде, а также через многофункциональный центр предоставления государственных и муниципальных услуг,  заявители смогут обратиться за предоставлением </w:t>
      </w:r>
      <w:r w:rsidR="00E935F8" w:rsidRPr="00FD28AB">
        <w:rPr>
          <w:rFonts w:ascii="Times New Roman" w:eastAsia="Arial Unicode MS" w:hAnsi="Times New Roman" w:cs="Times New Roman"/>
          <w:sz w:val="24"/>
          <w:szCs w:val="24"/>
        </w:rPr>
        <w:t xml:space="preserve">муниципальной </w:t>
      </w:r>
      <w:r w:rsidR="00E935F8" w:rsidRPr="00FD28AB">
        <w:rPr>
          <w:rFonts w:ascii="Times New Roman" w:hAnsi="Times New Roman" w:cs="Times New Roman"/>
          <w:sz w:val="24"/>
          <w:szCs w:val="24"/>
        </w:rPr>
        <w:t xml:space="preserve">услуги и получить результат предоставления </w:t>
      </w:r>
      <w:r w:rsidR="00E935F8" w:rsidRPr="00FD28AB">
        <w:rPr>
          <w:rFonts w:ascii="Times New Roman" w:eastAsia="Arial Unicode MS" w:hAnsi="Times New Roman" w:cs="Times New Roman"/>
          <w:sz w:val="24"/>
          <w:szCs w:val="24"/>
        </w:rPr>
        <w:t xml:space="preserve">муниципальной </w:t>
      </w:r>
      <w:r w:rsidR="00E935F8" w:rsidRPr="00FD28AB">
        <w:rPr>
          <w:rFonts w:ascii="Times New Roman" w:hAnsi="Times New Roman" w:cs="Times New Roman"/>
          <w:sz w:val="24"/>
          <w:szCs w:val="24"/>
        </w:rPr>
        <w:t>услуги в электронной форме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либо через многофункциональный центр предоставления государственных и муниципальных услуг</w:t>
      </w:r>
    </w:p>
    <w:p w:rsidR="00FA4476" w:rsidRPr="00FD28AB" w:rsidRDefault="00FA4476" w:rsidP="00E935F8">
      <w:pPr>
        <w:ind w:firstLine="708"/>
        <w:jc w:val="both"/>
        <w:outlineLvl w:val="1"/>
        <w:rPr>
          <w:rFonts w:ascii="Times New Roman" w:hAnsi="Times New Roman" w:cs="Times New Roman"/>
          <w:b/>
          <w:sz w:val="24"/>
          <w:szCs w:val="24"/>
        </w:rPr>
      </w:pPr>
      <w:r w:rsidRPr="00FD28AB">
        <w:rPr>
          <w:rFonts w:ascii="Times New Roman" w:hAnsi="Times New Roman" w:cs="Times New Roman"/>
          <w:b/>
          <w:sz w:val="24"/>
          <w:szCs w:val="24"/>
        </w:rPr>
        <w:t>3. Состав, последовательность и сроки выполнения административных процедур (действий), требования к порядку их выполнения</w:t>
      </w:r>
    </w:p>
    <w:p w:rsidR="00FA4476" w:rsidRPr="00FD28AB" w:rsidRDefault="00FA4476" w:rsidP="00FA4476">
      <w:pPr>
        <w:ind w:firstLine="540"/>
        <w:jc w:val="both"/>
        <w:rPr>
          <w:rFonts w:ascii="Times New Roman" w:hAnsi="Times New Roman" w:cs="Times New Roman"/>
          <w:sz w:val="24"/>
          <w:szCs w:val="24"/>
        </w:rPr>
      </w:pPr>
    </w:p>
    <w:p w:rsidR="00FA4476" w:rsidRPr="00FD28AB" w:rsidRDefault="00FA4476" w:rsidP="00FA4476">
      <w:pPr>
        <w:ind w:firstLine="540"/>
        <w:jc w:val="both"/>
        <w:rPr>
          <w:rFonts w:ascii="Times New Roman" w:hAnsi="Times New Roman" w:cs="Times New Roman"/>
          <w:sz w:val="24"/>
          <w:szCs w:val="24"/>
        </w:rPr>
      </w:pPr>
      <w:r w:rsidRPr="00FD28AB">
        <w:rPr>
          <w:rFonts w:ascii="Times New Roman" w:hAnsi="Times New Roman" w:cs="Times New Roman"/>
          <w:sz w:val="24"/>
          <w:szCs w:val="24"/>
        </w:rPr>
        <w:t>3.1. Предоставление муниципальной услуги осуществляется в порядке проведения торгов и без проведения торгов.</w:t>
      </w:r>
    </w:p>
    <w:p w:rsidR="00FA4476" w:rsidRPr="00FD28AB" w:rsidRDefault="00AA7F75" w:rsidP="00FA4476">
      <w:pPr>
        <w:ind w:firstLine="540"/>
        <w:jc w:val="both"/>
        <w:rPr>
          <w:rFonts w:ascii="Times New Roman" w:hAnsi="Times New Roman" w:cs="Times New Roman"/>
          <w:sz w:val="24"/>
          <w:szCs w:val="24"/>
        </w:rPr>
      </w:pPr>
      <w:hyperlink r:id="rId20" w:history="1">
        <w:r w:rsidR="00FA4476" w:rsidRPr="00FD28AB">
          <w:rPr>
            <w:rFonts w:ascii="Times New Roman" w:hAnsi="Times New Roman" w:cs="Times New Roman"/>
            <w:sz w:val="24"/>
            <w:szCs w:val="24"/>
          </w:rPr>
          <w:t>Блок-схема</w:t>
        </w:r>
      </w:hyperlink>
      <w:r w:rsidR="00FA4476" w:rsidRPr="00FD28AB">
        <w:rPr>
          <w:rFonts w:ascii="Times New Roman" w:hAnsi="Times New Roman" w:cs="Times New Roman"/>
          <w:sz w:val="24"/>
          <w:szCs w:val="24"/>
        </w:rPr>
        <w:t xml:space="preserve"> предоставления муниципальной услуги предоставления муниципального имущества в аренду или безвозмездное пользование по результатам проведения конкурса или аукциона на право заключения такого договора приведена в приложении N 1 к настоящему Регламенту. </w:t>
      </w:r>
      <w:hyperlink r:id="rId21" w:history="1">
        <w:r w:rsidR="00FA4476" w:rsidRPr="00FD28AB">
          <w:rPr>
            <w:rFonts w:ascii="Times New Roman" w:hAnsi="Times New Roman" w:cs="Times New Roman"/>
            <w:sz w:val="24"/>
            <w:szCs w:val="24"/>
          </w:rPr>
          <w:t>Блок-схема</w:t>
        </w:r>
      </w:hyperlink>
      <w:r w:rsidR="00FA4476" w:rsidRPr="00FD28AB">
        <w:rPr>
          <w:rFonts w:ascii="Times New Roman" w:hAnsi="Times New Roman" w:cs="Times New Roman"/>
          <w:sz w:val="24"/>
          <w:szCs w:val="24"/>
        </w:rPr>
        <w:t xml:space="preserve"> предоставления муниципальной услуги без торгов - приложение N 2.</w:t>
      </w:r>
    </w:p>
    <w:p w:rsidR="00FA4476" w:rsidRPr="00FD28AB" w:rsidRDefault="00FA4476" w:rsidP="00FA4476">
      <w:pPr>
        <w:ind w:firstLine="540"/>
        <w:jc w:val="both"/>
        <w:rPr>
          <w:rFonts w:ascii="Times New Roman" w:hAnsi="Times New Roman" w:cs="Times New Roman"/>
          <w:sz w:val="24"/>
          <w:szCs w:val="24"/>
        </w:rPr>
      </w:pPr>
      <w:r w:rsidRPr="00FD28AB">
        <w:rPr>
          <w:rFonts w:ascii="Times New Roman" w:hAnsi="Times New Roman" w:cs="Times New Roman"/>
          <w:sz w:val="24"/>
          <w:szCs w:val="24"/>
        </w:rPr>
        <w:t>3.2. При предоставлении муниципальной услуги в порядке проведения торгов необходимо выполнить следующие административные процедуры:</w:t>
      </w:r>
    </w:p>
    <w:p w:rsidR="00FA4476" w:rsidRPr="00FD28AB" w:rsidRDefault="00FA4476" w:rsidP="00FA4476">
      <w:pPr>
        <w:ind w:firstLine="540"/>
        <w:jc w:val="both"/>
        <w:rPr>
          <w:rFonts w:ascii="Times New Roman" w:hAnsi="Times New Roman" w:cs="Times New Roman"/>
          <w:sz w:val="24"/>
          <w:szCs w:val="24"/>
        </w:rPr>
      </w:pPr>
      <w:r w:rsidRPr="00FD28AB">
        <w:rPr>
          <w:rFonts w:ascii="Times New Roman" w:hAnsi="Times New Roman" w:cs="Times New Roman"/>
          <w:sz w:val="24"/>
          <w:szCs w:val="24"/>
        </w:rPr>
        <w:t>- прием и регистрация заявления;</w:t>
      </w:r>
    </w:p>
    <w:p w:rsidR="00FA4476" w:rsidRPr="00FD28AB" w:rsidRDefault="00FA4476" w:rsidP="00FA4476">
      <w:pPr>
        <w:ind w:firstLine="540"/>
        <w:jc w:val="both"/>
        <w:rPr>
          <w:rFonts w:ascii="Times New Roman" w:hAnsi="Times New Roman" w:cs="Times New Roman"/>
          <w:sz w:val="24"/>
          <w:szCs w:val="24"/>
        </w:rPr>
      </w:pPr>
      <w:r w:rsidRPr="00FD28AB">
        <w:rPr>
          <w:rFonts w:ascii="Times New Roman" w:hAnsi="Times New Roman" w:cs="Times New Roman"/>
          <w:sz w:val="24"/>
          <w:szCs w:val="24"/>
        </w:rPr>
        <w:t>- рассмотрение заявления;</w:t>
      </w:r>
    </w:p>
    <w:p w:rsidR="00FA4476" w:rsidRPr="00FD28AB" w:rsidRDefault="00FA4476" w:rsidP="00FA4476">
      <w:pPr>
        <w:ind w:firstLine="540"/>
        <w:jc w:val="both"/>
        <w:rPr>
          <w:rFonts w:ascii="Times New Roman" w:hAnsi="Times New Roman" w:cs="Times New Roman"/>
          <w:sz w:val="24"/>
          <w:szCs w:val="24"/>
        </w:rPr>
      </w:pPr>
      <w:r w:rsidRPr="00FD28AB">
        <w:rPr>
          <w:rFonts w:ascii="Times New Roman" w:hAnsi="Times New Roman" w:cs="Times New Roman"/>
          <w:sz w:val="24"/>
          <w:szCs w:val="24"/>
        </w:rPr>
        <w:t>- принятие решения о способе  торгов;</w:t>
      </w:r>
    </w:p>
    <w:p w:rsidR="00FA4476" w:rsidRPr="00FD28AB" w:rsidRDefault="00FA4476" w:rsidP="00FA4476">
      <w:pPr>
        <w:ind w:firstLine="540"/>
        <w:jc w:val="both"/>
        <w:rPr>
          <w:rFonts w:ascii="Times New Roman" w:hAnsi="Times New Roman" w:cs="Times New Roman"/>
          <w:sz w:val="24"/>
          <w:szCs w:val="24"/>
        </w:rPr>
      </w:pPr>
      <w:r w:rsidRPr="00FD28AB">
        <w:rPr>
          <w:rFonts w:ascii="Times New Roman" w:hAnsi="Times New Roman" w:cs="Times New Roman"/>
          <w:sz w:val="24"/>
          <w:szCs w:val="24"/>
        </w:rPr>
        <w:t>- издание постановления уполномоченного органа;</w:t>
      </w:r>
    </w:p>
    <w:p w:rsidR="00FA4476" w:rsidRPr="00FD28AB" w:rsidRDefault="00FA4476" w:rsidP="00FA4476">
      <w:pPr>
        <w:ind w:firstLine="540"/>
        <w:jc w:val="both"/>
        <w:rPr>
          <w:rFonts w:ascii="Times New Roman" w:hAnsi="Times New Roman" w:cs="Times New Roman"/>
          <w:sz w:val="24"/>
          <w:szCs w:val="24"/>
        </w:rPr>
      </w:pPr>
      <w:r w:rsidRPr="00FD28AB">
        <w:rPr>
          <w:rFonts w:ascii="Times New Roman" w:hAnsi="Times New Roman" w:cs="Times New Roman"/>
          <w:sz w:val="24"/>
          <w:szCs w:val="24"/>
        </w:rPr>
        <w:t>- подготовка и размещение информационного сообщения о проведении торгов (аукциона);</w:t>
      </w:r>
    </w:p>
    <w:p w:rsidR="00FA4476" w:rsidRPr="00FD28AB" w:rsidRDefault="00FA4476" w:rsidP="00FA4476">
      <w:pPr>
        <w:ind w:firstLine="540"/>
        <w:jc w:val="both"/>
        <w:rPr>
          <w:rFonts w:ascii="Times New Roman" w:hAnsi="Times New Roman" w:cs="Times New Roman"/>
          <w:sz w:val="24"/>
          <w:szCs w:val="24"/>
        </w:rPr>
      </w:pPr>
      <w:r w:rsidRPr="00FD28AB">
        <w:rPr>
          <w:rFonts w:ascii="Times New Roman" w:hAnsi="Times New Roman" w:cs="Times New Roman"/>
          <w:sz w:val="24"/>
          <w:szCs w:val="24"/>
        </w:rPr>
        <w:t>- прием заявок;</w:t>
      </w:r>
    </w:p>
    <w:p w:rsidR="00FA4476" w:rsidRPr="00FD28AB" w:rsidRDefault="00FA4476" w:rsidP="00FA4476">
      <w:pPr>
        <w:ind w:firstLine="540"/>
        <w:jc w:val="both"/>
        <w:rPr>
          <w:rFonts w:ascii="Times New Roman" w:hAnsi="Times New Roman" w:cs="Times New Roman"/>
          <w:sz w:val="24"/>
          <w:szCs w:val="24"/>
        </w:rPr>
      </w:pPr>
      <w:r w:rsidRPr="00FD28AB">
        <w:rPr>
          <w:rFonts w:ascii="Times New Roman" w:hAnsi="Times New Roman" w:cs="Times New Roman"/>
          <w:sz w:val="24"/>
          <w:szCs w:val="24"/>
        </w:rPr>
        <w:t>- оценка и сопоставление заявок;</w:t>
      </w:r>
    </w:p>
    <w:p w:rsidR="00FA4476" w:rsidRPr="00FD28AB" w:rsidRDefault="00FA4476" w:rsidP="00FA4476">
      <w:pPr>
        <w:ind w:firstLine="540"/>
        <w:jc w:val="both"/>
        <w:rPr>
          <w:rFonts w:ascii="Times New Roman" w:hAnsi="Times New Roman" w:cs="Times New Roman"/>
          <w:sz w:val="24"/>
          <w:szCs w:val="24"/>
        </w:rPr>
      </w:pPr>
      <w:r w:rsidRPr="00FD28AB">
        <w:rPr>
          <w:rFonts w:ascii="Times New Roman" w:hAnsi="Times New Roman" w:cs="Times New Roman"/>
          <w:sz w:val="24"/>
          <w:szCs w:val="24"/>
        </w:rPr>
        <w:t>- рассмотрение заявок и определение перечня участников торгов;</w:t>
      </w:r>
    </w:p>
    <w:p w:rsidR="00FA4476" w:rsidRPr="00FD28AB" w:rsidRDefault="00FA4476" w:rsidP="00FA4476">
      <w:pPr>
        <w:ind w:firstLine="540"/>
        <w:jc w:val="both"/>
        <w:rPr>
          <w:rFonts w:ascii="Times New Roman" w:hAnsi="Times New Roman" w:cs="Times New Roman"/>
          <w:sz w:val="24"/>
          <w:szCs w:val="24"/>
        </w:rPr>
      </w:pPr>
      <w:r w:rsidRPr="00FD28AB">
        <w:rPr>
          <w:rFonts w:ascii="Times New Roman" w:hAnsi="Times New Roman" w:cs="Times New Roman"/>
          <w:sz w:val="24"/>
          <w:szCs w:val="24"/>
        </w:rPr>
        <w:t>- проведение торгов (аукциона);</w:t>
      </w:r>
    </w:p>
    <w:p w:rsidR="00FA4476" w:rsidRPr="00FD28AB" w:rsidRDefault="00FA4476" w:rsidP="00FA4476">
      <w:pPr>
        <w:ind w:firstLine="540"/>
        <w:jc w:val="both"/>
        <w:rPr>
          <w:rFonts w:ascii="Times New Roman" w:hAnsi="Times New Roman" w:cs="Times New Roman"/>
          <w:sz w:val="24"/>
          <w:szCs w:val="24"/>
        </w:rPr>
      </w:pPr>
      <w:r w:rsidRPr="00FD28AB">
        <w:rPr>
          <w:rFonts w:ascii="Times New Roman" w:hAnsi="Times New Roman" w:cs="Times New Roman"/>
          <w:sz w:val="24"/>
          <w:szCs w:val="24"/>
        </w:rPr>
        <w:t>- определения победителя торгов (аукциона);</w:t>
      </w:r>
    </w:p>
    <w:p w:rsidR="00FA4476" w:rsidRPr="00FD28AB" w:rsidRDefault="00FA4476" w:rsidP="00FA4476">
      <w:pPr>
        <w:ind w:firstLine="540"/>
        <w:jc w:val="both"/>
        <w:rPr>
          <w:rFonts w:ascii="Times New Roman" w:hAnsi="Times New Roman" w:cs="Times New Roman"/>
          <w:sz w:val="24"/>
          <w:szCs w:val="24"/>
        </w:rPr>
      </w:pPr>
      <w:r w:rsidRPr="00FD28AB">
        <w:rPr>
          <w:rFonts w:ascii="Times New Roman" w:hAnsi="Times New Roman" w:cs="Times New Roman"/>
          <w:sz w:val="24"/>
          <w:szCs w:val="24"/>
        </w:rPr>
        <w:t>- заключение договора уполномоченным органом.</w:t>
      </w:r>
    </w:p>
    <w:p w:rsidR="00FA4476" w:rsidRPr="00FD28AB" w:rsidRDefault="00FA4476" w:rsidP="00FA4476">
      <w:pPr>
        <w:ind w:firstLine="540"/>
        <w:jc w:val="both"/>
        <w:rPr>
          <w:rFonts w:ascii="Times New Roman" w:hAnsi="Times New Roman" w:cs="Times New Roman"/>
          <w:sz w:val="24"/>
          <w:szCs w:val="24"/>
        </w:rPr>
      </w:pPr>
      <w:r w:rsidRPr="00FD28AB">
        <w:rPr>
          <w:rFonts w:ascii="Times New Roman" w:hAnsi="Times New Roman" w:cs="Times New Roman"/>
          <w:sz w:val="24"/>
          <w:szCs w:val="24"/>
        </w:rPr>
        <w:t>3.2.1. Прием и регистрация заявления.</w:t>
      </w:r>
    </w:p>
    <w:p w:rsidR="00FA4476" w:rsidRPr="00FD28AB" w:rsidRDefault="00FA4476" w:rsidP="00FA4476">
      <w:pPr>
        <w:ind w:firstLine="540"/>
        <w:jc w:val="both"/>
        <w:rPr>
          <w:rFonts w:ascii="Times New Roman" w:hAnsi="Times New Roman" w:cs="Times New Roman"/>
          <w:sz w:val="24"/>
          <w:szCs w:val="24"/>
        </w:rPr>
      </w:pPr>
      <w:r w:rsidRPr="00FD28AB">
        <w:rPr>
          <w:rFonts w:ascii="Times New Roman" w:hAnsi="Times New Roman" w:cs="Times New Roman"/>
          <w:sz w:val="24"/>
          <w:szCs w:val="24"/>
        </w:rPr>
        <w:t xml:space="preserve">Основанием для начала административной процедуры по приему и регистрации заявления является предоставление в </w:t>
      </w:r>
      <w:r w:rsidR="004A4EC3" w:rsidRPr="00FD28AB">
        <w:rPr>
          <w:rFonts w:ascii="Times New Roman" w:hAnsi="Times New Roman" w:cs="Times New Roman"/>
          <w:sz w:val="24"/>
          <w:szCs w:val="24"/>
        </w:rPr>
        <w:t>администрацию сельского поселения</w:t>
      </w:r>
      <w:r w:rsidRPr="00FD28AB">
        <w:rPr>
          <w:rFonts w:ascii="Times New Roman" w:hAnsi="Times New Roman" w:cs="Times New Roman"/>
          <w:sz w:val="24"/>
          <w:szCs w:val="24"/>
        </w:rPr>
        <w:t xml:space="preserve"> заявления посредством почтовой или электронной связи.</w:t>
      </w:r>
    </w:p>
    <w:p w:rsidR="00FA4476" w:rsidRPr="00FD28AB" w:rsidRDefault="004A4EC3" w:rsidP="00FA4476">
      <w:pPr>
        <w:ind w:firstLine="540"/>
        <w:jc w:val="both"/>
        <w:rPr>
          <w:rFonts w:ascii="Times New Roman" w:hAnsi="Times New Roman" w:cs="Times New Roman"/>
          <w:sz w:val="24"/>
          <w:szCs w:val="24"/>
        </w:rPr>
      </w:pPr>
      <w:r w:rsidRPr="00FD28AB">
        <w:rPr>
          <w:rFonts w:ascii="Times New Roman" w:hAnsi="Times New Roman" w:cs="Times New Roman"/>
          <w:sz w:val="24"/>
          <w:szCs w:val="24"/>
        </w:rPr>
        <w:t xml:space="preserve">Специалист администрации </w:t>
      </w:r>
      <w:r w:rsidR="00FA4476" w:rsidRPr="00FD28AB">
        <w:rPr>
          <w:rFonts w:ascii="Times New Roman" w:hAnsi="Times New Roman" w:cs="Times New Roman"/>
          <w:sz w:val="24"/>
          <w:szCs w:val="24"/>
        </w:rPr>
        <w:t>, ответственный за прием и регистрацию обращений, в течение одного рабочего дня регистрирует заявление.</w:t>
      </w:r>
    </w:p>
    <w:p w:rsidR="00FA4476" w:rsidRPr="00FD28AB" w:rsidRDefault="00FA4476" w:rsidP="00FA4476">
      <w:pPr>
        <w:ind w:firstLine="540"/>
        <w:jc w:val="both"/>
        <w:rPr>
          <w:rFonts w:ascii="Times New Roman" w:hAnsi="Times New Roman" w:cs="Times New Roman"/>
          <w:sz w:val="24"/>
          <w:szCs w:val="24"/>
        </w:rPr>
      </w:pPr>
      <w:r w:rsidRPr="00FD28AB">
        <w:rPr>
          <w:rFonts w:ascii="Times New Roman" w:hAnsi="Times New Roman" w:cs="Times New Roman"/>
          <w:sz w:val="24"/>
          <w:szCs w:val="24"/>
        </w:rPr>
        <w:t>3.2.2. Рассмотрение заявления.</w:t>
      </w:r>
    </w:p>
    <w:p w:rsidR="00FA4476" w:rsidRPr="00FD28AB" w:rsidRDefault="001A08D1" w:rsidP="001A08D1">
      <w:pPr>
        <w:jc w:val="both"/>
        <w:rPr>
          <w:rFonts w:ascii="Times New Roman" w:hAnsi="Times New Roman" w:cs="Times New Roman"/>
          <w:sz w:val="24"/>
          <w:szCs w:val="24"/>
        </w:rPr>
      </w:pPr>
      <w:r w:rsidRPr="00FD28AB">
        <w:rPr>
          <w:rFonts w:ascii="Times New Roman" w:hAnsi="Times New Roman" w:cs="Times New Roman"/>
          <w:sz w:val="24"/>
          <w:szCs w:val="24"/>
        </w:rPr>
        <w:t xml:space="preserve">      </w:t>
      </w:r>
      <w:r w:rsidR="00FA4476" w:rsidRPr="00FD28AB">
        <w:rPr>
          <w:rFonts w:ascii="Times New Roman" w:hAnsi="Times New Roman" w:cs="Times New Roman"/>
          <w:sz w:val="24"/>
          <w:szCs w:val="24"/>
        </w:rPr>
        <w:t>При рассмотрен</w:t>
      </w:r>
      <w:r w:rsidRPr="00FD28AB">
        <w:rPr>
          <w:rFonts w:ascii="Times New Roman" w:hAnsi="Times New Roman" w:cs="Times New Roman"/>
          <w:sz w:val="24"/>
          <w:szCs w:val="24"/>
        </w:rPr>
        <w:t xml:space="preserve">ии заявления специалистом </w:t>
      </w:r>
      <w:r w:rsidR="00FA4476" w:rsidRPr="00FD28AB">
        <w:rPr>
          <w:rFonts w:ascii="Times New Roman" w:hAnsi="Times New Roman" w:cs="Times New Roman"/>
          <w:sz w:val="24"/>
          <w:szCs w:val="24"/>
        </w:rPr>
        <w:t xml:space="preserve"> осуществляется проверка полноты приложенных к заявлению документов на соответствие их комплектности, указанной в </w:t>
      </w:r>
      <w:hyperlink r:id="rId22" w:history="1">
        <w:r w:rsidR="00FA4476" w:rsidRPr="00FD28AB">
          <w:rPr>
            <w:rFonts w:ascii="Times New Roman" w:hAnsi="Times New Roman" w:cs="Times New Roman"/>
            <w:sz w:val="24"/>
            <w:szCs w:val="24"/>
          </w:rPr>
          <w:t>пункте 2.8 раздела 2</w:t>
        </w:r>
      </w:hyperlink>
      <w:r w:rsidR="00FA4476" w:rsidRPr="00FD28AB">
        <w:rPr>
          <w:rFonts w:ascii="Times New Roman" w:hAnsi="Times New Roman" w:cs="Times New Roman"/>
          <w:sz w:val="24"/>
          <w:szCs w:val="24"/>
        </w:rPr>
        <w:t xml:space="preserve"> настоящего Административного регламента.</w:t>
      </w:r>
    </w:p>
    <w:p w:rsidR="00FA4476" w:rsidRPr="00FD28AB" w:rsidRDefault="00FA4476" w:rsidP="00FA4476">
      <w:pPr>
        <w:ind w:firstLine="540"/>
        <w:jc w:val="both"/>
        <w:rPr>
          <w:rFonts w:ascii="Times New Roman" w:hAnsi="Times New Roman" w:cs="Times New Roman"/>
          <w:sz w:val="24"/>
          <w:szCs w:val="24"/>
        </w:rPr>
      </w:pPr>
      <w:r w:rsidRPr="00FD28AB">
        <w:rPr>
          <w:rFonts w:ascii="Times New Roman" w:hAnsi="Times New Roman" w:cs="Times New Roman"/>
          <w:sz w:val="24"/>
          <w:szCs w:val="24"/>
        </w:rPr>
        <w:t xml:space="preserve">В случае поступления неполного комплекта документов, указанных в </w:t>
      </w:r>
      <w:hyperlink r:id="rId23" w:history="1">
        <w:r w:rsidRPr="00FD28AB">
          <w:rPr>
            <w:rFonts w:ascii="Times New Roman" w:hAnsi="Times New Roman" w:cs="Times New Roman"/>
            <w:sz w:val="24"/>
            <w:szCs w:val="24"/>
          </w:rPr>
          <w:t>пункте 2.8 раздела 2</w:t>
        </w:r>
      </w:hyperlink>
      <w:r w:rsidRPr="00FD28AB">
        <w:rPr>
          <w:rFonts w:ascii="Times New Roman" w:hAnsi="Times New Roman" w:cs="Times New Roman"/>
          <w:sz w:val="24"/>
          <w:szCs w:val="24"/>
        </w:rPr>
        <w:t xml:space="preserve"> настоящего Административно</w:t>
      </w:r>
      <w:r w:rsidR="001A08D1" w:rsidRPr="00FD28AB">
        <w:rPr>
          <w:rFonts w:ascii="Times New Roman" w:hAnsi="Times New Roman" w:cs="Times New Roman"/>
          <w:sz w:val="24"/>
          <w:szCs w:val="24"/>
        </w:rPr>
        <w:t xml:space="preserve">го регламента, специалист  администрации </w:t>
      </w:r>
      <w:r w:rsidRPr="00FD28AB">
        <w:rPr>
          <w:rFonts w:ascii="Times New Roman" w:hAnsi="Times New Roman" w:cs="Times New Roman"/>
          <w:sz w:val="24"/>
          <w:szCs w:val="24"/>
        </w:rPr>
        <w:t xml:space="preserve"> направляет заявителю </w:t>
      </w:r>
      <w:r w:rsidRPr="00FD28AB">
        <w:rPr>
          <w:rFonts w:ascii="Times New Roman" w:hAnsi="Times New Roman" w:cs="Times New Roman"/>
          <w:sz w:val="24"/>
          <w:szCs w:val="24"/>
        </w:rPr>
        <w:lastRenderedPageBreak/>
        <w:t xml:space="preserve">уведомление об отказе в рассмотрении заявления с обоснованием причин отказа в соответствии с </w:t>
      </w:r>
      <w:hyperlink r:id="rId24" w:history="1">
        <w:r w:rsidRPr="00FD28AB">
          <w:rPr>
            <w:rFonts w:ascii="Times New Roman" w:hAnsi="Times New Roman" w:cs="Times New Roman"/>
            <w:sz w:val="24"/>
            <w:szCs w:val="24"/>
          </w:rPr>
          <w:t>пунктом 2.9 раздела 2</w:t>
        </w:r>
      </w:hyperlink>
      <w:r w:rsidRPr="00FD28AB">
        <w:rPr>
          <w:rFonts w:ascii="Times New Roman" w:hAnsi="Times New Roman" w:cs="Times New Roman"/>
          <w:sz w:val="24"/>
          <w:szCs w:val="24"/>
        </w:rPr>
        <w:t xml:space="preserve">. </w:t>
      </w:r>
    </w:p>
    <w:p w:rsidR="00FA4476" w:rsidRPr="00FD28AB" w:rsidRDefault="00FA4476" w:rsidP="00FA4476">
      <w:pPr>
        <w:ind w:firstLine="540"/>
        <w:jc w:val="both"/>
        <w:rPr>
          <w:rFonts w:ascii="Times New Roman" w:hAnsi="Times New Roman" w:cs="Times New Roman"/>
          <w:sz w:val="24"/>
          <w:szCs w:val="24"/>
        </w:rPr>
      </w:pPr>
      <w:r w:rsidRPr="00FD28AB">
        <w:rPr>
          <w:rFonts w:ascii="Times New Roman" w:hAnsi="Times New Roman" w:cs="Times New Roman"/>
          <w:sz w:val="24"/>
          <w:szCs w:val="24"/>
        </w:rPr>
        <w:t>3.2.3. Принятие решения о предоставлении объектов муниципального имущества по результатам торгов (аукциона).</w:t>
      </w:r>
    </w:p>
    <w:p w:rsidR="00FA4476" w:rsidRPr="00FD28AB" w:rsidRDefault="00FA4476" w:rsidP="00FA4476">
      <w:pPr>
        <w:ind w:firstLine="540"/>
        <w:jc w:val="both"/>
        <w:rPr>
          <w:rFonts w:ascii="Times New Roman" w:hAnsi="Times New Roman" w:cs="Times New Roman"/>
          <w:sz w:val="24"/>
          <w:szCs w:val="24"/>
        </w:rPr>
      </w:pPr>
      <w:r w:rsidRPr="00FD28AB">
        <w:rPr>
          <w:rFonts w:ascii="Times New Roman" w:hAnsi="Times New Roman" w:cs="Times New Roman"/>
          <w:sz w:val="24"/>
          <w:szCs w:val="24"/>
        </w:rPr>
        <w:t xml:space="preserve">Основанием для решения вопроса о предоставлении объекта муниципального имущества по результатам торгов (аукциона) является поступление в </w:t>
      </w:r>
      <w:r w:rsidR="001A08D1" w:rsidRPr="00FD28AB">
        <w:rPr>
          <w:rFonts w:ascii="Times New Roman" w:hAnsi="Times New Roman" w:cs="Times New Roman"/>
          <w:sz w:val="24"/>
          <w:szCs w:val="24"/>
        </w:rPr>
        <w:t xml:space="preserve">администрацию сельского поселения </w:t>
      </w:r>
      <w:r w:rsidRPr="00FD28AB">
        <w:rPr>
          <w:rFonts w:ascii="Times New Roman" w:hAnsi="Times New Roman" w:cs="Times New Roman"/>
          <w:sz w:val="24"/>
          <w:szCs w:val="24"/>
        </w:rPr>
        <w:t>заявления о передаче объекта недвижимого имущества, находящегося в муниципальной собственности, в аренду или в безвозмездное пользование. После рассмотрения  представленного пакета документов принимается решение о проведении торгов на заключение договора аренды или договора безвозмездного пользования имущества, находящегося в муниципальной собственности.</w:t>
      </w:r>
    </w:p>
    <w:p w:rsidR="00FA4476" w:rsidRPr="00FD28AB" w:rsidRDefault="00FA4476" w:rsidP="00FA4476">
      <w:pPr>
        <w:ind w:firstLine="540"/>
        <w:jc w:val="both"/>
        <w:rPr>
          <w:rFonts w:ascii="Times New Roman" w:hAnsi="Times New Roman" w:cs="Times New Roman"/>
          <w:sz w:val="24"/>
          <w:szCs w:val="24"/>
        </w:rPr>
      </w:pPr>
      <w:r w:rsidRPr="00FD28AB">
        <w:rPr>
          <w:rFonts w:ascii="Times New Roman" w:hAnsi="Times New Roman" w:cs="Times New Roman"/>
          <w:sz w:val="24"/>
          <w:szCs w:val="24"/>
        </w:rPr>
        <w:t>3.2.4. Издание Постановления.</w:t>
      </w:r>
    </w:p>
    <w:p w:rsidR="00FA4476" w:rsidRPr="00FD28AB" w:rsidRDefault="001A08D1" w:rsidP="00FA4476">
      <w:pPr>
        <w:ind w:firstLine="540"/>
        <w:jc w:val="both"/>
        <w:rPr>
          <w:rFonts w:ascii="Times New Roman" w:hAnsi="Times New Roman" w:cs="Times New Roman"/>
          <w:sz w:val="24"/>
          <w:szCs w:val="24"/>
        </w:rPr>
      </w:pPr>
      <w:r w:rsidRPr="00FD28AB">
        <w:rPr>
          <w:rFonts w:ascii="Times New Roman" w:hAnsi="Times New Roman" w:cs="Times New Roman"/>
          <w:sz w:val="24"/>
          <w:szCs w:val="24"/>
        </w:rPr>
        <w:t>Специалист администрации  готовит</w:t>
      </w:r>
      <w:r w:rsidR="00FA4476" w:rsidRPr="00FD28AB">
        <w:rPr>
          <w:rFonts w:ascii="Times New Roman" w:hAnsi="Times New Roman" w:cs="Times New Roman"/>
          <w:sz w:val="24"/>
          <w:szCs w:val="24"/>
        </w:rPr>
        <w:t xml:space="preserve"> проект Постановления о проведении торгов, согласовывает его и передает на подписание главе администрации.</w:t>
      </w:r>
    </w:p>
    <w:p w:rsidR="00FA4476" w:rsidRPr="00FD28AB" w:rsidRDefault="00FA4476" w:rsidP="00FA4476">
      <w:pPr>
        <w:ind w:firstLine="540"/>
        <w:jc w:val="both"/>
        <w:rPr>
          <w:rFonts w:ascii="Times New Roman" w:hAnsi="Times New Roman" w:cs="Times New Roman"/>
          <w:sz w:val="24"/>
          <w:szCs w:val="24"/>
        </w:rPr>
      </w:pPr>
      <w:r w:rsidRPr="00FD28AB">
        <w:rPr>
          <w:rFonts w:ascii="Times New Roman" w:hAnsi="Times New Roman" w:cs="Times New Roman"/>
          <w:sz w:val="24"/>
          <w:szCs w:val="24"/>
        </w:rPr>
        <w:t xml:space="preserve">3.2.5. Специалист </w:t>
      </w:r>
      <w:r w:rsidR="001A08D1" w:rsidRPr="00FD28AB">
        <w:rPr>
          <w:rFonts w:ascii="Times New Roman" w:hAnsi="Times New Roman" w:cs="Times New Roman"/>
          <w:sz w:val="24"/>
          <w:szCs w:val="24"/>
        </w:rPr>
        <w:t xml:space="preserve">администрации сельского поселения </w:t>
      </w:r>
      <w:r w:rsidRPr="00FD28AB">
        <w:rPr>
          <w:rFonts w:ascii="Times New Roman" w:hAnsi="Times New Roman" w:cs="Times New Roman"/>
          <w:sz w:val="24"/>
          <w:szCs w:val="24"/>
        </w:rPr>
        <w:t xml:space="preserve"> осуществляет подготовку и размещение информационного сообщения о проведении торгов.</w:t>
      </w:r>
    </w:p>
    <w:p w:rsidR="00FA4476" w:rsidRPr="00FD28AB" w:rsidRDefault="00FA4476" w:rsidP="00FA4476">
      <w:pPr>
        <w:ind w:firstLine="540"/>
        <w:jc w:val="both"/>
        <w:rPr>
          <w:rFonts w:ascii="Times New Roman" w:hAnsi="Times New Roman" w:cs="Times New Roman"/>
          <w:sz w:val="24"/>
          <w:szCs w:val="24"/>
        </w:rPr>
      </w:pPr>
      <w:r w:rsidRPr="00FD28AB">
        <w:rPr>
          <w:rFonts w:ascii="Times New Roman" w:hAnsi="Times New Roman" w:cs="Times New Roman"/>
          <w:sz w:val="24"/>
          <w:szCs w:val="24"/>
        </w:rPr>
        <w:t xml:space="preserve">Информационное сообщение согласовывается </w:t>
      </w:r>
      <w:r w:rsidR="001A08D1" w:rsidRPr="00FD28AB">
        <w:rPr>
          <w:rFonts w:ascii="Times New Roman" w:hAnsi="Times New Roman" w:cs="Times New Roman"/>
          <w:sz w:val="24"/>
          <w:szCs w:val="24"/>
        </w:rPr>
        <w:t>главой администрации сельского поселения</w:t>
      </w:r>
    </w:p>
    <w:p w:rsidR="00FA4476" w:rsidRPr="00FD28AB" w:rsidRDefault="00FA4476" w:rsidP="00FA4476">
      <w:pPr>
        <w:ind w:firstLine="540"/>
        <w:jc w:val="both"/>
        <w:rPr>
          <w:rFonts w:ascii="Times New Roman" w:hAnsi="Times New Roman" w:cs="Times New Roman"/>
          <w:sz w:val="24"/>
          <w:szCs w:val="24"/>
        </w:rPr>
      </w:pPr>
      <w:r w:rsidRPr="00FD28AB">
        <w:rPr>
          <w:rFonts w:ascii="Times New Roman" w:hAnsi="Times New Roman" w:cs="Times New Roman"/>
          <w:sz w:val="24"/>
          <w:szCs w:val="24"/>
        </w:rPr>
        <w:t xml:space="preserve">После согласования информационное сообщение передается для публикации в ближайшем выпуске газеты "Ударный фронт", на официальном сайте администрации </w:t>
      </w:r>
      <w:r w:rsidR="001A08D1" w:rsidRPr="00FD28AB">
        <w:rPr>
          <w:rFonts w:ascii="Times New Roman" w:hAnsi="Times New Roman" w:cs="Times New Roman"/>
          <w:sz w:val="24"/>
          <w:szCs w:val="24"/>
        </w:rPr>
        <w:t>Дальнереченского муниципального района</w:t>
      </w:r>
      <w:r w:rsidRPr="00FD28AB">
        <w:rPr>
          <w:rFonts w:ascii="Times New Roman" w:hAnsi="Times New Roman" w:cs="Times New Roman"/>
          <w:sz w:val="24"/>
          <w:szCs w:val="24"/>
        </w:rPr>
        <w:t xml:space="preserve"> </w:t>
      </w:r>
      <w:hyperlink r:id="rId25" w:history="1">
        <w:r w:rsidRPr="00FD28AB">
          <w:rPr>
            <w:rStyle w:val="a6"/>
            <w:rFonts w:ascii="Times New Roman" w:hAnsi="Times New Roman" w:cs="Times New Roman"/>
            <w:b/>
            <w:sz w:val="24"/>
            <w:szCs w:val="24"/>
            <w:lang w:val="en-US"/>
          </w:rPr>
          <w:t>http</w:t>
        </w:r>
        <w:r w:rsidRPr="00FD28AB">
          <w:rPr>
            <w:rStyle w:val="a6"/>
            <w:rFonts w:ascii="Times New Roman" w:hAnsi="Times New Roman" w:cs="Times New Roman"/>
            <w:b/>
            <w:sz w:val="24"/>
            <w:szCs w:val="24"/>
          </w:rPr>
          <w:t>://</w:t>
        </w:r>
        <w:r w:rsidRPr="00FD28AB">
          <w:rPr>
            <w:rStyle w:val="a6"/>
            <w:rFonts w:ascii="Times New Roman" w:hAnsi="Times New Roman" w:cs="Times New Roman"/>
            <w:b/>
            <w:sz w:val="24"/>
            <w:szCs w:val="24"/>
            <w:lang w:val="en-US"/>
          </w:rPr>
          <w:t>mo</w:t>
        </w:r>
        <w:r w:rsidRPr="00FD28AB">
          <w:rPr>
            <w:rStyle w:val="a6"/>
            <w:rFonts w:ascii="Times New Roman" w:hAnsi="Times New Roman" w:cs="Times New Roman"/>
            <w:b/>
            <w:sz w:val="24"/>
            <w:szCs w:val="24"/>
          </w:rPr>
          <w:t>.</w:t>
        </w:r>
        <w:r w:rsidRPr="00FD28AB">
          <w:rPr>
            <w:rStyle w:val="a6"/>
            <w:rFonts w:ascii="Times New Roman" w:hAnsi="Times New Roman" w:cs="Times New Roman"/>
            <w:b/>
            <w:sz w:val="24"/>
            <w:szCs w:val="24"/>
            <w:lang w:val="en-US"/>
          </w:rPr>
          <w:t>primorsky</w:t>
        </w:r>
        <w:r w:rsidRPr="00FD28AB">
          <w:rPr>
            <w:rStyle w:val="a6"/>
            <w:rFonts w:ascii="Times New Roman" w:hAnsi="Times New Roman" w:cs="Times New Roman"/>
            <w:b/>
            <w:sz w:val="24"/>
            <w:szCs w:val="24"/>
          </w:rPr>
          <w:t>.</w:t>
        </w:r>
        <w:r w:rsidRPr="00FD28AB">
          <w:rPr>
            <w:rStyle w:val="a6"/>
            <w:rFonts w:ascii="Times New Roman" w:hAnsi="Times New Roman" w:cs="Times New Roman"/>
            <w:b/>
            <w:sz w:val="24"/>
            <w:szCs w:val="24"/>
            <w:lang w:val="en-US"/>
          </w:rPr>
          <w:t>ru</w:t>
        </w:r>
        <w:r w:rsidRPr="00FD28AB">
          <w:rPr>
            <w:rStyle w:val="a6"/>
            <w:rFonts w:ascii="Times New Roman" w:hAnsi="Times New Roman" w:cs="Times New Roman"/>
            <w:b/>
            <w:sz w:val="24"/>
            <w:szCs w:val="24"/>
          </w:rPr>
          <w:t>/</w:t>
        </w:r>
        <w:r w:rsidRPr="00FD28AB">
          <w:rPr>
            <w:rStyle w:val="a6"/>
            <w:rFonts w:ascii="Times New Roman" w:hAnsi="Times New Roman" w:cs="Times New Roman"/>
            <w:b/>
            <w:sz w:val="24"/>
            <w:szCs w:val="24"/>
            <w:lang w:val="en-US"/>
          </w:rPr>
          <w:t>dalnerechensky</w:t>
        </w:r>
        <w:r w:rsidRPr="00FD28AB">
          <w:rPr>
            <w:rStyle w:val="a6"/>
            <w:rFonts w:ascii="Times New Roman" w:hAnsi="Times New Roman" w:cs="Times New Roman"/>
            <w:b/>
            <w:sz w:val="24"/>
            <w:szCs w:val="24"/>
          </w:rPr>
          <w:t>/</w:t>
        </w:r>
      </w:hyperlink>
      <w:r w:rsidRPr="00FD28AB">
        <w:rPr>
          <w:rFonts w:ascii="Times New Roman" w:hAnsi="Times New Roman" w:cs="Times New Roman"/>
          <w:sz w:val="24"/>
          <w:szCs w:val="24"/>
        </w:rPr>
        <w:t xml:space="preserve"> и на сайте </w:t>
      </w:r>
      <w:r w:rsidRPr="00FD28AB">
        <w:rPr>
          <w:rFonts w:ascii="Times New Roman" w:hAnsi="Times New Roman" w:cs="Times New Roman"/>
          <w:b/>
          <w:sz w:val="24"/>
          <w:szCs w:val="24"/>
          <w:u w:val="single"/>
        </w:rPr>
        <w:t>http://torgi.gov.ru.</w:t>
      </w:r>
    </w:p>
    <w:p w:rsidR="00FA4476" w:rsidRPr="00FD28AB" w:rsidRDefault="00FA4476" w:rsidP="00FA4476">
      <w:pPr>
        <w:ind w:firstLine="540"/>
        <w:jc w:val="both"/>
        <w:rPr>
          <w:rFonts w:ascii="Times New Roman" w:hAnsi="Times New Roman" w:cs="Times New Roman"/>
          <w:sz w:val="24"/>
          <w:szCs w:val="24"/>
        </w:rPr>
      </w:pPr>
      <w:r w:rsidRPr="00FD28AB">
        <w:rPr>
          <w:rFonts w:ascii="Times New Roman" w:hAnsi="Times New Roman" w:cs="Times New Roman"/>
          <w:sz w:val="24"/>
          <w:szCs w:val="24"/>
        </w:rPr>
        <w:t>Результатом выполнения административного действия является размещение информационного сообщения на сайте администрации</w:t>
      </w:r>
      <w:r w:rsidR="00F910A9" w:rsidRPr="00FD28AB">
        <w:rPr>
          <w:rFonts w:ascii="Times New Roman" w:hAnsi="Times New Roman" w:cs="Times New Roman"/>
          <w:sz w:val="24"/>
          <w:szCs w:val="24"/>
        </w:rPr>
        <w:t xml:space="preserve"> района</w:t>
      </w:r>
      <w:r w:rsidRPr="00FD28AB">
        <w:rPr>
          <w:rFonts w:ascii="Times New Roman" w:hAnsi="Times New Roman" w:cs="Times New Roman"/>
          <w:sz w:val="24"/>
          <w:szCs w:val="24"/>
        </w:rPr>
        <w:t xml:space="preserve"> и в официальных средствах массовой информации.</w:t>
      </w:r>
    </w:p>
    <w:p w:rsidR="00FA4476" w:rsidRPr="00FD28AB" w:rsidRDefault="00FA4476" w:rsidP="00FA4476">
      <w:pPr>
        <w:ind w:firstLine="540"/>
        <w:jc w:val="both"/>
        <w:rPr>
          <w:rFonts w:ascii="Times New Roman" w:hAnsi="Times New Roman" w:cs="Times New Roman"/>
          <w:sz w:val="24"/>
          <w:szCs w:val="24"/>
        </w:rPr>
      </w:pPr>
      <w:r w:rsidRPr="00FD28AB">
        <w:rPr>
          <w:rFonts w:ascii="Times New Roman" w:hAnsi="Times New Roman" w:cs="Times New Roman"/>
          <w:sz w:val="24"/>
          <w:szCs w:val="24"/>
        </w:rPr>
        <w:t>3.2.6. Прием заявок.</w:t>
      </w:r>
    </w:p>
    <w:p w:rsidR="00FA4476" w:rsidRPr="00FD28AB" w:rsidRDefault="00FA4476" w:rsidP="00FA4476">
      <w:pPr>
        <w:ind w:firstLine="540"/>
        <w:jc w:val="both"/>
        <w:rPr>
          <w:rFonts w:ascii="Times New Roman" w:hAnsi="Times New Roman" w:cs="Times New Roman"/>
          <w:sz w:val="24"/>
          <w:szCs w:val="24"/>
        </w:rPr>
      </w:pPr>
      <w:r w:rsidRPr="00FD28AB">
        <w:rPr>
          <w:rFonts w:ascii="Times New Roman" w:hAnsi="Times New Roman" w:cs="Times New Roman"/>
          <w:sz w:val="24"/>
          <w:szCs w:val="24"/>
        </w:rPr>
        <w:t>После публикации информационного сообщения начинает</w:t>
      </w:r>
      <w:r w:rsidR="001A08D1" w:rsidRPr="00FD28AB">
        <w:rPr>
          <w:rFonts w:ascii="Times New Roman" w:hAnsi="Times New Roman" w:cs="Times New Roman"/>
          <w:sz w:val="24"/>
          <w:szCs w:val="24"/>
        </w:rPr>
        <w:t>ся</w:t>
      </w:r>
      <w:r w:rsidRPr="00FD28AB">
        <w:rPr>
          <w:rFonts w:ascii="Times New Roman" w:hAnsi="Times New Roman" w:cs="Times New Roman"/>
          <w:sz w:val="24"/>
          <w:szCs w:val="24"/>
        </w:rPr>
        <w:t xml:space="preserve"> прием заявок на участие в торгах.</w:t>
      </w:r>
    </w:p>
    <w:p w:rsidR="00FA4476" w:rsidRPr="00FD28AB" w:rsidRDefault="00FA4476" w:rsidP="00FA4476">
      <w:pPr>
        <w:ind w:firstLine="540"/>
        <w:jc w:val="both"/>
        <w:rPr>
          <w:rFonts w:ascii="Times New Roman" w:hAnsi="Times New Roman" w:cs="Times New Roman"/>
          <w:sz w:val="24"/>
          <w:szCs w:val="24"/>
        </w:rPr>
      </w:pPr>
      <w:r w:rsidRPr="00FD28AB">
        <w:rPr>
          <w:rFonts w:ascii="Times New Roman" w:hAnsi="Times New Roman" w:cs="Times New Roman"/>
          <w:sz w:val="24"/>
          <w:szCs w:val="24"/>
        </w:rPr>
        <w:t>Заявитель вправе подать только одну заявку в отношении каждого предмета аукциона (лота).</w:t>
      </w:r>
    </w:p>
    <w:p w:rsidR="00FA4476" w:rsidRPr="00FD28AB" w:rsidRDefault="00FA4476" w:rsidP="00FA4476">
      <w:pPr>
        <w:ind w:firstLine="540"/>
        <w:jc w:val="both"/>
        <w:rPr>
          <w:rFonts w:ascii="Times New Roman" w:hAnsi="Times New Roman" w:cs="Times New Roman"/>
          <w:sz w:val="24"/>
          <w:szCs w:val="24"/>
        </w:rPr>
      </w:pPr>
      <w:r w:rsidRPr="00FD28AB">
        <w:rPr>
          <w:rFonts w:ascii="Times New Roman" w:hAnsi="Times New Roman" w:cs="Times New Roman"/>
          <w:sz w:val="24"/>
          <w:szCs w:val="24"/>
        </w:rPr>
        <w:t>Прием заявок на участие в аукционе прекращается в указанный в извещении о проведении аукциона день рассмотрения заявок на участие в торгах непосредственно перед началом рассмотрения заявок.</w:t>
      </w:r>
    </w:p>
    <w:p w:rsidR="00FA4476" w:rsidRPr="00FD28AB" w:rsidRDefault="00FA4476" w:rsidP="00FA4476">
      <w:pPr>
        <w:ind w:firstLine="540"/>
        <w:jc w:val="both"/>
        <w:rPr>
          <w:rFonts w:ascii="Times New Roman" w:hAnsi="Times New Roman" w:cs="Times New Roman"/>
          <w:sz w:val="24"/>
          <w:szCs w:val="24"/>
        </w:rPr>
      </w:pPr>
      <w:r w:rsidRPr="00FD28AB">
        <w:rPr>
          <w:rFonts w:ascii="Times New Roman" w:hAnsi="Times New Roman" w:cs="Times New Roman"/>
          <w:sz w:val="24"/>
          <w:szCs w:val="24"/>
        </w:rPr>
        <w:t>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В случае если было установлено требование о внесении задатка,  задаток</w:t>
      </w:r>
      <w:r w:rsidR="001A08D1" w:rsidRPr="00FD28AB">
        <w:rPr>
          <w:rFonts w:ascii="Times New Roman" w:hAnsi="Times New Roman" w:cs="Times New Roman"/>
          <w:sz w:val="24"/>
          <w:szCs w:val="24"/>
        </w:rPr>
        <w:t xml:space="preserve"> возвращается</w:t>
      </w:r>
      <w:r w:rsidRPr="00FD28AB">
        <w:rPr>
          <w:rFonts w:ascii="Times New Roman" w:hAnsi="Times New Roman" w:cs="Times New Roman"/>
          <w:sz w:val="24"/>
          <w:szCs w:val="24"/>
        </w:rPr>
        <w:t xml:space="preserve"> указанным заявителям в течение пяти рабочих дней с даты подписания протокола аукциона.</w:t>
      </w:r>
    </w:p>
    <w:p w:rsidR="00FA4476" w:rsidRPr="00FD28AB" w:rsidRDefault="00FA4476" w:rsidP="00FA4476">
      <w:pPr>
        <w:ind w:firstLine="540"/>
        <w:jc w:val="both"/>
        <w:rPr>
          <w:rFonts w:ascii="Times New Roman" w:hAnsi="Times New Roman" w:cs="Times New Roman"/>
          <w:sz w:val="24"/>
          <w:szCs w:val="24"/>
        </w:rPr>
      </w:pPr>
      <w:r w:rsidRPr="00FD28AB">
        <w:rPr>
          <w:rFonts w:ascii="Times New Roman" w:hAnsi="Times New Roman" w:cs="Times New Roman"/>
          <w:sz w:val="24"/>
          <w:szCs w:val="24"/>
        </w:rPr>
        <w:t xml:space="preserve">Заявитель вправе отозвать заявку в любое время до установленных даты и времени начала рассмотрения заявок на участие в торгах. В случае если было установлено требование о внесении </w:t>
      </w:r>
      <w:r w:rsidRPr="00FD28AB">
        <w:rPr>
          <w:rFonts w:ascii="Times New Roman" w:hAnsi="Times New Roman" w:cs="Times New Roman"/>
          <w:sz w:val="24"/>
          <w:szCs w:val="24"/>
        </w:rPr>
        <w:lastRenderedPageBreak/>
        <w:t xml:space="preserve">задатка, </w:t>
      </w:r>
      <w:r w:rsidR="001A08D1" w:rsidRPr="00FD28AB">
        <w:rPr>
          <w:rFonts w:ascii="Times New Roman" w:hAnsi="Times New Roman" w:cs="Times New Roman"/>
          <w:sz w:val="24"/>
          <w:szCs w:val="24"/>
        </w:rPr>
        <w:t>администрация сельского поселения возвращает</w:t>
      </w:r>
      <w:r w:rsidRPr="00FD28AB">
        <w:rPr>
          <w:rFonts w:ascii="Times New Roman" w:hAnsi="Times New Roman" w:cs="Times New Roman"/>
          <w:sz w:val="24"/>
          <w:szCs w:val="24"/>
        </w:rPr>
        <w:t xml:space="preserve"> задаток указанному заявителю в течение пяти рабочих дней с даты поступления в </w:t>
      </w:r>
      <w:r w:rsidR="001A08D1" w:rsidRPr="00FD28AB">
        <w:rPr>
          <w:rFonts w:ascii="Times New Roman" w:hAnsi="Times New Roman" w:cs="Times New Roman"/>
          <w:sz w:val="24"/>
          <w:szCs w:val="24"/>
        </w:rPr>
        <w:t>администрацию сельского поселения</w:t>
      </w:r>
      <w:r w:rsidRPr="00FD28AB">
        <w:rPr>
          <w:rFonts w:ascii="Times New Roman" w:hAnsi="Times New Roman" w:cs="Times New Roman"/>
          <w:sz w:val="24"/>
          <w:szCs w:val="24"/>
        </w:rPr>
        <w:t xml:space="preserve"> уведомления об отзыве заявки на участие в торгах.</w:t>
      </w:r>
    </w:p>
    <w:p w:rsidR="00FA4476" w:rsidRPr="00FD28AB" w:rsidRDefault="00FA4476" w:rsidP="00FA4476">
      <w:pPr>
        <w:ind w:firstLine="540"/>
        <w:jc w:val="both"/>
        <w:rPr>
          <w:rFonts w:ascii="Times New Roman" w:hAnsi="Times New Roman" w:cs="Times New Roman"/>
          <w:sz w:val="24"/>
          <w:szCs w:val="24"/>
        </w:rPr>
      </w:pPr>
      <w:r w:rsidRPr="00FD28AB">
        <w:rPr>
          <w:rFonts w:ascii="Times New Roman" w:hAnsi="Times New Roman" w:cs="Times New Roman"/>
          <w:sz w:val="24"/>
          <w:szCs w:val="24"/>
        </w:rPr>
        <w:t>В случае если по окончании срока подачи заявок на участие в аукционе подана только одна заявка или не подано ни одной заявки, торги признаются несостоявшимся. В случае если документацией об аукционе или конкурсе предусмотрено два и более лота, аукцион признается несостоявшимся только в отношении тех лотов, в отношении которых подана только одна заявка или не подано ни одной заявки.</w:t>
      </w:r>
    </w:p>
    <w:p w:rsidR="00FA4476" w:rsidRPr="00FD28AB" w:rsidRDefault="00FA4476" w:rsidP="00FA4476">
      <w:pPr>
        <w:ind w:firstLine="540"/>
        <w:jc w:val="both"/>
        <w:rPr>
          <w:rFonts w:ascii="Times New Roman" w:hAnsi="Times New Roman" w:cs="Times New Roman"/>
          <w:sz w:val="24"/>
          <w:szCs w:val="24"/>
        </w:rPr>
      </w:pPr>
      <w:r w:rsidRPr="00FD28AB">
        <w:rPr>
          <w:rFonts w:ascii="Times New Roman" w:hAnsi="Times New Roman" w:cs="Times New Roman"/>
          <w:sz w:val="24"/>
          <w:szCs w:val="24"/>
        </w:rPr>
        <w:t>3.2.7. Рассмотрение заявки и определение перечня участников торгов.</w:t>
      </w:r>
    </w:p>
    <w:p w:rsidR="00FA4476" w:rsidRPr="00FD28AB" w:rsidRDefault="00FA4476" w:rsidP="00FA4476">
      <w:pPr>
        <w:ind w:firstLine="540"/>
        <w:jc w:val="both"/>
        <w:rPr>
          <w:rFonts w:ascii="Times New Roman" w:hAnsi="Times New Roman" w:cs="Times New Roman"/>
          <w:sz w:val="24"/>
          <w:szCs w:val="24"/>
        </w:rPr>
      </w:pPr>
      <w:r w:rsidRPr="00FD28AB">
        <w:rPr>
          <w:rFonts w:ascii="Times New Roman" w:hAnsi="Times New Roman" w:cs="Times New Roman"/>
          <w:sz w:val="24"/>
          <w:szCs w:val="24"/>
        </w:rPr>
        <w:t>Заявки на участие в торгах рассматриваются на заседании комиссии.</w:t>
      </w:r>
    </w:p>
    <w:p w:rsidR="00FA4476" w:rsidRPr="00FD28AB" w:rsidRDefault="00FA4476" w:rsidP="00FA4476">
      <w:pPr>
        <w:ind w:firstLine="540"/>
        <w:jc w:val="both"/>
        <w:rPr>
          <w:rFonts w:ascii="Times New Roman" w:hAnsi="Times New Roman" w:cs="Times New Roman"/>
          <w:sz w:val="24"/>
          <w:szCs w:val="24"/>
        </w:rPr>
      </w:pPr>
      <w:r w:rsidRPr="00FD28AB">
        <w:rPr>
          <w:rFonts w:ascii="Times New Roman" w:hAnsi="Times New Roman" w:cs="Times New Roman"/>
          <w:sz w:val="24"/>
          <w:szCs w:val="24"/>
        </w:rPr>
        <w:t>Комиссия рассматривает заявки на участие в торгах на предмет соответствия требованиям, установленным документацией об аукционе или конкурсе, и соответствия заявителей требованиям, действующего законодательства.</w:t>
      </w:r>
    </w:p>
    <w:p w:rsidR="00FA4476" w:rsidRPr="00FD28AB" w:rsidRDefault="00FA4476" w:rsidP="00FA4476">
      <w:pPr>
        <w:ind w:firstLine="540"/>
        <w:jc w:val="both"/>
        <w:rPr>
          <w:rFonts w:ascii="Times New Roman" w:hAnsi="Times New Roman" w:cs="Times New Roman"/>
          <w:sz w:val="24"/>
          <w:szCs w:val="24"/>
        </w:rPr>
      </w:pPr>
      <w:r w:rsidRPr="00FD28AB">
        <w:rPr>
          <w:rFonts w:ascii="Times New Roman" w:hAnsi="Times New Roman" w:cs="Times New Roman"/>
          <w:sz w:val="24"/>
          <w:szCs w:val="24"/>
        </w:rPr>
        <w:t>Срок рассмотрения заявок на участие в торгах не может превышать десяти дней с даты окончания срока подачи заявок для аукциона и двадцати дней с даты вскрытия конвертов с заявками на участие в конкурсе.</w:t>
      </w:r>
    </w:p>
    <w:p w:rsidR="00FA4476" w:rsidRPr="00FD28AB" w:rsidRDefault="00FA4476" w:rsidP="00FA4476">
      <w:pPr>
        <w:ind w:firstLine="540"/>
        <w:jc w:val="both"/>
        <w:rPr>
          <w:rFonts w:ascii="Times New Roman" w:hAnsi="Times New Roman" w:cs="Times New Roman"/>
          <w:sz w:val="24"/>
          <w:szCs w:val="24"/>
        </w:rPr>
      </w:pPr>
      <w:r w:rsidRPr="00FD28AB">
        <w:rPr>
          <w:rFonts w:ascii="Times New Roman" w:hAnsi="Times New Roman" w:cs="Times New Roman"/>
          <w:sz w:val="24"/>
          <w:szCs w:val="24"/>
        </w:rPr>
        <w:t>В случае установления факта подачи одним заявителем двух и более заявок на участие в аукционе (конкурсе) в отношении одного и того же лота при условии, что поданные ранее заявки таким заявителем не отозваны, все заявки на участие в аукционе (конкурсе) такого заявителя, поданные в отношении данного лота, не рассматриваются и возвращаются такому заявителю.</w:t>
      </w:r>
    </w:p>
    <w:p w:rsidR="00FA4476" w:rsidRPr="00FD28AB" w:rsidRDefault="00FA4476" w:rsidP="00FA4476">
      <w:pPr>
        <w:ind w:firstLine="540"/>
        <w:jc w:val="both"/>
        <w:rPr>
          <w:rFonts w:ascii="Times New Roman" w:hAnsi="Times New Roman" w:cs="Times New Roman"/>
          <w:sz w:val="24"/>
          <w:szCs w:val="24"/>
        </w:rPr>
      </w:pPr>
      <w:r w:rsidRPr="00FD28AB">
        <w:rPr>
          <w:rFonts w:ascii="Times New Roman" w:hAnsi="Times New Roman" w:cs="Times New Roman"/>
          <w:sz w:val="24"/>
          <w:szCs w:val="24"/>
        </w:rPr>
        <w:t>На основании результатов рассмотрения заявок на участие в торгах комиссией принимается решение о допуске к участию в аукционе (конкурсе) заявителя и о признании заявителя участником аукциона (конкурса) или об отказе в допуске такого заявителя к участию в аукционе (конкурсе) в порядке и по основаниям, предусмотренным, действующим законодательством, которое оформляется протоколом.</w:t>
      </w:r>
    </w:p>
    <w:p w:rsidR="00FA4476" w:rsidRPr="00FD28AB" w:rsidRDefault="00FA4476" w:rsidP="00FA4476">
      <w:pPr>
        <w:ind w:firstLine="540"/>
        <w:jc w:val="both"/>
        <w:rPr>
          <w:rFonts w:ascii="Times New Roman" w:hAnsi="Times New Roman" w:cs="Times New Roman"/>
          <w:sz w:val="24"/>
          <w:szCs w:val="24"/>
        </w:rPr>
      </w:pPr>
      <w:r w:rsidRPr="00FD28AB">
        <w:rPr>
          <w:rFonts w:ascii="Times New Roman" w:hAnsi="Times New Roman" w:cs="Times New Roman"/>
          <w:sz w:val="24"/>
          <w:szCs w:val="24"/>
        </w:rPr>
        <w:t>Протокол ведется секретарем комиссии и подписывается всеми присутствующими на заседании членами комиссии в день окончания рассмотрения заявок. В случае если по окончании срока подачи заявок на участие в аукционе (конкурсе) подана только одна заявка или не подано ни одной заявки, в указанный протокол вносится информация о признании аукциона (конкурса) несостоявшимся.</w:t>
      </w:r>
    </w:p>
    <w:p w:rsidR="00FA4476" w:rsidRPr="00FD28AB" w:rsidRDefault="00FA4476" w:rsidP="00FA4476">
      <w:pPr>
        <w:ind w:firstLine="540"/>
        <w:jc w:val="both"/>
        <w:rPr>
          <w:rFonts w:ascii="Times New Roman" w:hAnsi="Times New Roman" w:cs="Times New Roman"/>
          <w:sz w:val="24"/>
          <w:szCs w:val="24"/>
        </w:rPr>
      </w:pPr>
      <w:r w:rsidRPr="00FD28AB">
        <w:rPr>
          <w:rFonts w:ascii="Times New Roman" w:hAnsi="Times New Roman" w:cs="Times New Roman"/>
          <w:sz w:val="24"/>
          <w:szCs w:val="24"/>
        </w:rPr>
        <w:t>В случае если в документации об аукционе (конкурсе) было установлено требование о внесении задатка, организатор аукциона (конкурса) обязан вернуть задаток заявителю, недопущенному к участию в аукционе (конкурсе), в течение пяти рабочих дней с даты подписания протокола.</w:t>
      </w:r>
    </w:p>
    <w:p w:rsidR="00FA4476" w:rsidRPr="00FD28AB" w:rsidRDefault="00FA4476" w:rsidP="00FA4476">
      <w:pPr>
        <w:ind w:firstLine="540"/>
        <w:jc w:val="both"/>
        <w:rPr>
          <w:rFonts w:ascii="Times New Roman" w:hAnsi="Times New Roman" w:cs="Times New Roman"/>
          <w:sz w:val="24"/>
          <w:szCs w:val="24"/>
        </w:rPr>
      </w:pPr>
      <w:r w:rsidRPr="00FD28AB">
        <w:rPr>
          <w:rFonts w:ascii="Times New Roman" w:hAnsi="Times New Roman" w:cs="Times New Roman"/>
          <w:sz w:val="24"/>
          <w:szCs w:val="24"/>
        </w:rPr>
        <w:t xml:space="preserve">В случае если принято решение об отказе в допуске к участию в аукционе всех заявителей или о признании только одного заявителя участником аукциона (конкурсе), аукцион (конкурс) признается несостоявшимся. В случае если документацией об аукционе (конкурсе) предусмотрено два и более лота, аукцион (конкурс)признается несостоявшимся только в отношении того лота, решение об отказе в допуске к участию в котором принято относительно </w:t>
      </w:r>
      <w:r w:rsidRPr="00FD28AB">
        <w:rPr>
          <w:rFonts w:ascii="Times New Roman" w:hAnsi="Times New Roman" w:cs="Times New Roman"/>
          <w:sz w:val="24"/>
          <w:szCs w:val="24"/>
        </w:rPr>
        <w:lastRenderedPageBreak/>
        <w:t>всех заявителей или решение о допуске к участию в котором и признании участником аукциона (конкурса) принято относительно только одного заявителя.</w:t>
      </w:r>
    </w:p>
    <w:p w:rsidR="00FA4476" w:rsidRPr="00FD28AB" w:rsidRDefault="00FA4476" w:rsidP="00FA4476">
      <w:pPr>
        <w:ind w:firstLine="540"/>
        <w:jc w:val="both"/>
        <w:rPr>
          <w:rFonts w:ascii="Times New Roman" w:hAnsi="Times New Roman" w:cs="Times New Roman"/>
          <w:sz w:val="24"/>
          <w:szCs w:val="24"/>
        </w:rPr>
      </w:pPr>
      <w:r w:rsidRPr="00FD28AB">
        <w:rPr>
          <w:rFonts w:ascii="Times New Roman" w:hAnsi="Times New Roman" w:cs="Times New Roman"/>
          <w:sz w:val="24"/>
          <w:szCs w:val="24"/>
        </w:rPr>
        <w:t>Результатом административного действия является допуск заявителя к участию в аукционе (конкурсе).</w:t>
      </w:r>
    </w:p>
    <w:p w:rsidR="00FA4476" w:rsidRPr="00FD28AB" w:rsidRDefault="00FA4476" w:rsidP="00FA4476">
      <w:pPr>
        <w:ind w:firstLine="540"/>
        <w:jc w:val="both"/>
        <w:rPr>
          <w:rFonts w:ascii="Times New Roman" w:hAnsi="Times New Roman" w:cs="Times New Roman"/>
          <w:sz w:val="24"/>
          <w:szCs w:val="24"/>
        </w:rPr>
      </w:pPr>
      <w:r w:rsidRPr="00FD28AB">
        <w:rPr>
          <w:rFonts w:ascii="Times New Roman" w:hAnsi="Times New Roman" w:cs="Times New Roman"/>
          <w:sz w:val="24"/>
          <w:szCs w:val="24"/>
        </w:rPr>
        <w:t>3.2.8. Оценка и сопоставление заявок на участие в конкурсе.</w:t>
      </w:r>
    </w:p>
    <w:p w:rsidR="00FA4476" w:rsidRPr="00FD28AB" w:rsidRDefault="00FA4476" w:rsidP="00FA4476">
      <w:pPr>
        <w:ind w:firstLine="540"/>
        <w:jc w:val="both"/>
        <w:rPr>
          <w:rFonts w:ascii="Times New Roman" w:hAnsi="Times New Roman" w:cs="Times New Roman"/>
          <w:sz w:val="24"/>
          <w:szCs w:val="24"/>
        </w:rPr>
      </w:pPr>
      <w:r w:rsidRPr="00FD28AB">
        <w:rPr>
          <w:rFonts w:ascii="Times New Roman" w:hAnsi="Times New Roman" w:cs="Times New Roman"/>
          <w:sz w:val="24"/>
          <w:szCs w:val="24"/>
        </w:rPr>
        <w:t>Комиссия осуществляет оценку и сопоставление заявок на участие в конкурсе в срок, не превышающий десяти дней с даты подписания протокола рассмотрения заявок, и в соответствии с критериями, установленными конкурсной документацией.</w:t>
      </w:r>
    </w:p>
    <w:p w:rsidR="00FA4476" w:rsidRPr="00FD28AB" w:rsidRDefault="00FA4476" w:rsidP="00FA4476">
      <w:pPr>
        <w:ind w:firstLine="540"/>
        <w:jc w:val="both"/>
        <w:rPr>
          <w:rFonts w:ascii="Times New Roman" w:hAnsi="Times New Roman" w:cs="Times New Roman"/>
          <w:sz w:val="24"/>
          <w:szCs w:val="24"/>
        </w:rPr>
      </w:pPr>
      <w:r w:rsidRPr="00FD28AB">
        <w:rPr>
          <w:rFonts w:ascii="Times New Roman" w:hAnsi="Times New Roman" w:cs="Times New Roman"/>
          <w:sz w:val="24"/>
          <w:szCs w:val="24"/>
        </w:rPr>
        <w:t>Содержащие в заявках на участие в конкурсе условия оцениваются комиссией путем сравнения результатов суммирования итоговой величины.</w:t>
      </w:r>
    </w:p>
    <w:p w:rsidR="00FA4476" w:rsidRPr="00FD28AB" w:rsidRDefault="00FA4476" w:rsidP="00FA4476">
      <w:pPr>
        <w:ind w:firstLine="540"/>
        <w:jc w:val="both"/>
        <w:rPr>
          <w:rFonts w:ascii="Times New Roman" w:hAnsi="Times New Roman" w:cs="Times New Roman"/>
          <w:sz w:val="24"/>
          <w:szCs w:val="24"/>
        </w:rPr>
      </w:pPr>
      <w:r w:rsidRPr="00FD28AB">
        <w:rPr>
          <w:rFonts w:ascii="Times New Roman" w:hAnsi="Times New Roman" w:cs="Times New Roman"/>
          <w:sz w:val="24"/>
          <w:szCs w:val="24"/>
        </w:rPr>
        <w:t>Победителем конкурса признается участник конкурса, который предложил лучшие условия исполнения договора.</w:t>
      </w:r>
    </w:p>
    <w:p w:rsidR="00FA4476" w:rsidRPr="00FD28AB" w:rsidRDefault="00FA4476" w:rsidP="00FA4476">
      <w:pPr>
        <w:ind w:firstLine="540"/>
        <w:jc w:val="both"/>
        <w:rPr>
          <w:rFonts w:ascii="Times New Roman" w:hAnsi="Times New Roman" w:cs="Times New Roman"/>
          <w:sz w:val="24"/>
          <w:szCs w:val="24"/>
        </w:rPr>
      </w:pPr>
      <w:r w:rsidRPr="00FD28AB">
        <w:rPr>
          <w:rFonts w:ascii="Times New Roman" w:hAnsi="Times New Roman" w:cs="Times New Roman"/>
          <w:sz w:val="24"/>
          <w:szCs w:val="24"/>
        </w:rPr>
        <w:t>Результатом этого действия является протокол комиссии. Организатор конкурса в течение трех рабочих дней с даты подписания протокола передает победителю конкурса один экз. протокола и проект договора</w:t>
      </w:r>
    </w:p>
    <w:p w:rsidR="00FA4476" w:rsidRPr="00FD28AB" w:rsidRDefault="00FA4476" w:rsidP="00FA4476">
      <w:pPr>
        <w:ind w:firstLine="540"/>
        <w:jc w:val="both"/>
        <w:rPr>
          <w:rFonts w:ascii="Times New Roman" w:hAnsi="Times New Roman" w:cs="Times New Roman"/>
          <w:sz w:val="24"/>
          <w:szCs w:val="24"/>
        </w:rPr>
      </w:pPr>
      <w:r w:rsidRPr="00FD28AB">
        <w:rPr>
          <w:rFonts w:ascii="Times New Roman" w:hAnsi="Times New Roman" w:cs="Times New Roman"/>
          <w:sz w:val="24"/>
          <w:szCs w:val="24"/>
        </w:rPr>
        <w:t>3.2.9. Проведение торгов (аукциона).</w:t>
      </w:r>
    </w:p>
    <w:p w:rsidR="00FA4476" w:rsidRPr="00FD28AB" w:rsidRDefault="00FA4476" w:rsidP="00FA4476">
      <w:pPr>
        <w:ind w:firstLine="540"/>
        <w:jc w:val="both"/>
        <w:rPr>
          <w:rFonts w:ascii="Times New Roman" w:hAnsi="Times New Roman" w:cs="Times New Roman"/>
          <w:sz w:val="24"/>
          <w:szCs w:val="24"/>
        </w:rPr>
      </w:pPr>
      <w:r w:rsidRPr="00FD28AB">
        <w:rPr>
          <w:rFonts w:ascii="Times New Roman" w:hAnsi="Times New Roman" w:cs="Times New Roman"/>
          <w:sz w:val="24"/>
          <w:szCs w:val="24"/>
        </w:rPr>
        <w:t>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FA4476" w:rsidRPr="00FD28AB" w:rsidRDefault="00FA4476" w:rsidP="00FA4476">
      <w:pPr>
        <w:ind w:firstLine="540"/>
        <w:jc w:val="both"/>
        <w:rPr>
          <w:rFonts w:ascii="Times New Roman" w:hAnsi="Times New Roman" w:cs="Times New Roman"/>
          <w:sz w:val="24"/>
          <w:szCs w:val="24"/>
        </w:rPr>
      </w:pPr>
      <w:r w:rsidRPr="00FD28AB">
        <w:rPr>
          <w:rFonts w:ascii="Times New Roman" w:hAnsi="Times New Roman" w:cs="Times New Roman"/>
          <w:sz w:val="24"/>
          <w:szCs w:val="24"/>
        </w:rPr>
        <w:t>Аукцион проводится организатором аукциона в присутствии членов аукционной комиссии и участников аукциона (их представителей).</w:t>
      </w:r>
    </w:p>
    <w:p w:rsidR="00FA4476" w:rsidRPr="00FD28AB" w:rsidRDefault="00FA4476" w:rsidP="00FA4476">
      <w:pPr>
        <w:ind w:firstLine="540"/>
        <w:jc w:val="both"/>
        <w:rPr>
          <w:rFonts w:ascii="Times New Roman" w:hAnsi="Times New Roman" w:cs="Times New Roman"/>
          <w:sz w:val="24"/>
          <w:szCs w:val="24"/>
        </w:rPr>
      </w:pPr>
      <w:r w:rsidRPr="00FD28AB">
        <w:rPr>
          <w:rFonts w:ascii="Times New Roman" w:hAnsi="Times New Roman" w:cs="Times New Roman"/>
          <w:sz w:val="24"/>
          <w:szCs w:val="24"/>
        </w:rPr>
        <w:t>Аукцион проводится путем повышения начальной (минимальной) цены договора (цены лота), указанной в извещении о проведении аукциона, на "шаг аукциона".</w:t>
      </w:r>
    </w:p>
    <w:p w:rsidR="00FA4476" w:rsidRPr="00FD28AB" w:rsidRDefault="00FA4476" w:rsidP="00FA4476">
      <w:pPr>
        <w:ind w:firstLine="540"/>
        <w:jc w:val="both"/>
        <w:rPr>
          <w:rFonts w:ascii="Times New Roman" w:hAnsi="Times New Roman" w:cs="Times New Roman"/>
          <w:sz w:val="24"/>
          <w:szCs w:val="24"/>
        </w:rPr>
      </w:pPr>
      <w:r w:rsidRPr="00FD28AB">
        <w:rPr>
          <w:rFonts w:ascii="Times New Roman" w:hAnsi="Times New Roman" w:cs="Times New Roman"/>
          <w:sz w:val="24"/>
          <w:szCs w:val="24"/>
        </w:rPr>
        <w:t>"Шаг аукциона" устанавливается в размере пяти процентов начальной (минимальной) цены договора (цены лота), указанной в извещении о проведении аукциона.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p>
    <w:p w:rsidR="00FA4476" w:rsidRPr="00FD28AB" w:rsidRDefault="00FA4476" w:rsidP="00FA4476">
      <w:pPr>
        <w:ind w:firstLine="540"/>
        <w:jc w:val="both"/>
        <w:rPr>
          <w:rFonts w:ascii="Times New Roman" w:hAnsi="Times New Roman" w:cs="Times New Roman"/>
          <w:sz w:val="24"/>
          <w:szCs w:val="24"/>
        </w:rPr>
      </w:pPr>
      <w:r w:rsidRPr="00FD28AB">
        <w:rPr>
          <w:rFonts w:ascii="Times New Roman" w:hAnsi="Times New Roman" w:cs="Times New Roman"/>
          <w:sz w:val="24"/>
          <w:szCs w:val="24"/>
        </w:rPr>
        <w:t>Аукционист выбирается из числа членов аукционной комиссии путем открытого голосования членов аукционной комиссии большинством голосов.</w:t>
      </w:r>
    </w:p>
    <w:p w:rsidR="00FA4476" w:rsidRPr="00FD28AB" w:rsidRDefault="00FA4476" w:rsidP="00FA4476">
      <w:pPr>
        <w:ind w:firstLine="540"/>
        <w:jc w:val="both"/>
        <w:rPr>
          <w:rFonts w:ascii="Times New Roman" w:hAnsi="Times New Roman" w:cs="Times New Roman"/>
          <w:sz w:val="24"/>
          <w:szCs w:val="24"/>
        </w:rPr>
      </w:pPr>
      <w:r w:rsidRPr="00FD28AB">
        <w:rPr>
          <w:rFonts w:ascii="Times New Roman" w:hAnsi="Times New Roman" w:cs="Times New Roman"/>
          <w:sz w:val="24"/>
          <w:szCs w:val="24"/>
        </w:rPr>
        <w:t xml:space="preserve">При проведении аукциона организатор аукциона в обязательном порядке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о цене договора, наименовании и месте нахождения (для юридического лица), о фамилии, имени, отчестве, о месте жительства (для физического лица) победителя аукциона и участника, который </w:t>
      </w:r>
      <w:r w:rsidRPr="00FD28AB">
        <w:rPr>
          <w:rFonts w:ascii="Times New Roman" w:hAnsi="Times New Roman" w:cs="Times New Roman"/>
          <w:sz w:val="24"/>
          <w:szCs w:val="24"/>
        </w:rPr>
        <w:lastRenderedPageBreak/>
        <w:t>сделал предпоследнее предложение о цене договора. Протокол подписывается всеми присутствующими членами аукционной комиссии в день проведения аукциона. Протокол составляется в двух экземплярах, один из которых остается у организатора аукциона. Организатор аукциона в течение трех рабочих дней с даты подписания протокола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документации об аукционе.</w:t>
      </w:r>
    </w:p>
    <w:p w:rsidR="00FA4476" w:rsidRPr="00FD28AB" w:rsidRDefault="00FA4476" w:rsidP="00FA4476">
      <w:pPr>
        <w:ind w:firstLine="540"/>
        <w:jc w:val="both"/>
        <w:rPr>
          <w:rFonts w:ascii="Times New Roman" w:hAnsi="Times New Roman" w:cs="Times New Roman"/>
          <w:sz w:val="24"/>
          <w:szCs w:val="24"/>
        </w:rPr>
      </w:pPr>
      <w:r w:rsidRPr="00FD28AB">
        <w:rPr>
          <w:rFonts w:ascii="Times New Roman" w:hAnsi="Times New Roman" w:cs="Times New Roman"/>
          <w:sz w:val="24"/>
          <w:szCs w:val="24"/>
        </w:rPr>
        <w:t>Протокол аукциона размещается на официальном сайте торгов http://www.torgi.gov.ru организатором аукциона в течение дня, следующего за днем подписания указанного протокола.</w:t>
      </w:r>
    </w:p>
    <w:p w:rsidR="00FA4476" w:rsidRPr="00FD28AB" w:rsidRDefault="00FA4476" w:rsidP="00FA4476">
      <w:pPr>
        <w:ind w:firstLine="540"/>
        <w:jc w:val="both"/>
        <w:rPr>
          <w:rFonts w:ascii="Times New Roman" w:hAnsi="Times New Roman" w:cs="Times New Roman"/>
          <w:sz w:val="24"/>
          <w:szCs w:val="24"/>
        </w:rPr>
      </w:pPr>
      <w:r w:rsidRPr="00FD28AB">
        <w:rPr>
          <w:rFonts w:ascii="Times New Roman" w:hAnsi="Times New Roman" w:cs="Times New Roman"/>
          <w:sz w:val="24"/>
          <w:szCs w:val="24"/>
        </w:rPr>
        <w:t>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и разъяснения документации об аукционе, а также аудио- или видеозапись аукциона хранятся организатором аукциона не менее трех лет.</w:t>
      </w:r>
    </w:p>
    <w:p w:rsidR="00FA4476" w:rsidRPr="00FD28AB" w:rsidRDefault="00FA4476" w:rsidP="00FA4476">
      <w:pPr>
        <w:ind w:firstLine="540"/>
        <w:jc w:val="both"/>
        <w:rPr>
          <w:rFonts w:ascii="Times New Roman" w:hAnsi="Times New Roman" w:cs="Times New Roman"/>
          <w:sz w:val="24"/>
          <w:szCs w:val="24"/>
        </w:rPr>
      </w:pPr>
      <w:r w:rsidRPr="00FD28AB">
        <w:rPr>
          <w:rFonts w:ascii="Times New Roman" w:hAnsi="Times New Roman" w:cs="Times New Roman"/>
          <w:sz w:val="24"/>
          <w:szCs w:val="24"/>
        </w:rPr>
        <w:t>3.2.10. Определения победителя торгов (аукциона).</w:t>
      </w:r>
    </w:p>
    <w:p w:rsidR="00FA4476" w:rsidRPr="00FD28AB" w:rsidRDefault="00FA4476" w:rsidP="00FA4476">
      <w:pPr>
        <w:ind w:firstLine="540"/>
        <w:jc w:val="both"/>
        <w:rPr>
          <w:rFonts w:ascii="Times New Roman" w:hAnsi="Times New Roman" w:cs="Times New Roman"/>
          <w:sz w:val="24"/>
          <w:szCs w:val="24"/>
        </w:rPr>
      </w:pPr>
      <w:r w:rsidRPr="00FD28AB">
        <w:rPr>
          <w:rFonts w:ascii="Times New Roman" w:hAnsi="Times New Roman" w:cs="Times New Roman"/>
          <w:sz w:val="24"/>
          <w:szCs w:val="24"/>
        </w:rPr>
        <w:t>Победителем аукциона признается лицо, предложившее наиболее высокую цену за право на заключение договора аренды, либо действующий правообладатель, если он заявил о своем желании заключить договор по объявленной аукционистом наиболее высокой цене договора.</w:t>
      </w:r>
    </w:p>
    <w:p w:rsidR="00FA4476" w:rsidRPr="00FD28AB" w:rsidRDefault="00FA4476" w:rsidP="00FA4476">
      <w:pPr>
        <w:ind w:firstLine="540"/>
        <w:jc w:val="both"/>
        <w:rPr>
          <w:rFonts w:ascii="Times New Roman" w:hAnsi="Times New Roman" w:cs="Times New Roman"/>
          <w:sz w:val="24"/>
          <w:szCs w:val="24"/>
        </w:rPr>
      </w:pPr>
      <w:r w:rsidRPr="00FD28AB">
        <w:rPr>
          <w:rFonts w:ascii="Times New Roman" w:hAnsi="Times New Roman" w:cs="Times New Roman"/>
          <w:sz w:val="24"/>
          <w:szCs w:val="24"/>
        </w:rPr>
        <w:t>3.2.11. Заключение договора.</w:t>
      </w:r>
    </w:p>
    <w:p w:rsidR="00FA4476" w:rsidRPr="00FD28AB" w:rsidRDefault="00FA4476" w:rsidP="00FA4476">
      <w:pPr>
        <w:ind w:firstLine="540"/>
        <w:jc w:val="both"/>
        <w:rPr>
          <w:rFonts w:ascii="Times New Roman" w:hAnsi="Times New Roman" w:cs="Times New Roman"/>
          <w:sz w:val="24"/>
          <w:szCs w:val="24"/>
        </w:rPr>
      </w:pPr>
      <w:r w:rsidRPr="00FD28AB">
        <w:rPr>
          <w:rFonts w:ascii="Times New Roman" w:hAnsi="Times New Roman" w:cs="Times New Roman"/>
          <w:sz w:val="24"/>
          <w:szCs w:val="24"/>
        </w:rPr>
        <w:t>Участники торгов вносят задаток в размере, сроки и порядке, которые указаны в извещении о проведении торгов. Если торги не состоялись, задаток подлежит возврату. Задаток возвращается также лицам, которые участвовали в торгах, но не выиграли их.</w:t>
      </w:r>
    </w:p>
    <w:p w:rsidR="00FA4476" w:rsidRPr="00FD28AB" w:rsidRDefault="00FA4476" w:rsidP="00FA4476">
      <w:pPr>
        <w:ind w:firstLine="540"/>
        <w:jc w:val="both"/>
        <w:rPr>
          <w:rFonts w:ascii="Times New Roman" w:hAnsi="Times New Roman" w:cs="Times New Roman"/>
          <w:sz w:val="24"/>
          <w:szCs w:val="24"/>
        </w:rPr>
      </w:pPr>
      <w:r w:rsidRPr="00FD28AB">
        <w:rPr>
          <w:rFonts w:ascii="Times New Roman" w:hAnsi="Times New Roman" w:cs="Times New Roman"/>
          <w:sz w:val="24"/>
          <w:szCs w:val="24"/>
        </w:rPr>
        <w:t>При заключении договора с лицом, выигравшим торги, сумма внесенного им задатка засчитывается в счет исполнения обязательств по заключенному договору.</w:t>
      </w:r>
    </w:p>
    <w:p w:rsidR="00FA4476" w:rsidRPr="00FD28AB" w:rsidRDefault="00FA4476" w:rsidP="00FA4476">
      <w:pPr>
        <w:ind w:firstLine="540"/>
        <w:jc w:val="both"/>
        <w:rPr>
          <w:rFonts w:ascii="Times New Roman" w:hAnsi="Times New Roman" w:cs="Times New Roman"/>
          <w:sz w:val="24"/>
          <w:szCs w:val="24"/>
        </w:rPr>
      </w:pPr>
      <w:r w:rsidRPr="00FD28AB">
        <w:rPr>
          <w:rFonts w:ascii="Times New Roman" w:hAnsi="Times New Roman" w:cs="Times New Roman"/>
          <w:sz w:val="24"/>
          <w:szCs w:val="24"/>
        </w:rPr>
        <w:t xml:space="preserve">Заключение договора осуществляется в порядке, предусмотренном Гражданским </w:t>
      </w:r>
      <w:hyperlink r:id="rId26" w:history="1">
        <w:r w:rsidRPr="00FD28AB">
          <w:rPr>
            <w:rFonts w:ascii="Times New Roman" w:hAnsi="Times New Roman" w:cs="Times New Roman"/>
            <w:sz w:val="24"/>
            <w:szCs w:val="24"/>
          </w:rPr>
          <w:t>кодексом</w:t>
        </w:r>
      </w:hyperlink>
      <w:r w:rsidRPr="00FD28AB">
        <w:rPr>
          <w:rFonts w:ascii="Times New Roman" w:hAnsi="Times New Roman" w:cs="Times New Roman"/>
          <w:sz w:val="24"/>
          <w:szCs w:val="24"/>
        </w:rPr>
        <w:t xml:space="preserve"> Российской Федерации и иными федеральными законами.</w:t>
      </w:r>
    </w:p>
    <w:p w:rsidR="00FA4476" w:rsidRPr="00FD28AB" w:rsidRDefault="00FA4476" w:rsidP="00FA4476">
      <w:pPr>
        <w:ind w:firstLine="540"/>
        <w:jc w:val="both"/>
        <w:rPr>
          <w:rFonts w:ascii="Times New Roman" w:hAnsi="Times New Roman" w:cs="Times New Roman"/>
          <w:sz w:val="24"/>
          <w:szCs w:val="24"/>
        </w:rPr>
      </w:pPr>
      <w:r w:rsidRPr="00FD28AB">
        <w:rPr>
          <w:rFonts w:ascii="Times New Roman" w:hAnsi="Times New Roman" w:cs="Times New Roman"/>
          <w:sz w:val="24"/>
          <w:szCs w:val="24"/>
        </w:rPr>
        <w:t xml:space="preserve"> В срок, предусмотренный для заключения договора, организатор торгов обязан отказаться от заключения договора с победителем торгов либо с участником торгов, с которым заключается такой договор в случае установления факта:</w:t>
      </w:r>
    </w:p>
    <w:p w:rsidR="00FA4476" w:rsidRPr="00FD28AB" w:rsidRDefault="00FA4476" w:rsidP="00FA4476">
      <w:pPr>
        <w:ind w:firstLine="540"/>
        <w:jc w:val="both"/>
        <w:rPr>
          <w:rFonts w:ascii="Times New Roman" w:hAnsi="Times New Roman" w:cs="Times New Roman"/>
          <w:sz w:val="24"/>
          <w:szCs w:val="24"/>
        </w:rPr>
      </w:pPr>
      <w:r w:rsidRPr="00FD28AB">
        <w:rPr>
          <w:rFonts w:ascii="Times New Roman" w:hAnsi="Times New Roman" w:cs="Times New Roman"/>
          <w:sz w:val="24"/>
          <w:szCs w:val="24"/>
        </w:rPr>
        <w:t>1) проведения ликвидации такого участника конкурса - юридического лица или принятия арбитражным судом решения о признании такого участника конкурса - юридического лица, индивидуального предпринимателя банкротом и об открытии конкурсного производства;</w:t>
      </w:r>
    </w:p>
    <w:p w:rsidR="00FA4476" w:rsidRPr="00FD28AB" w:rsidRDefault="00FA4476" w:rsidP="00FA4476">
      <w:pPr>
        <w:ind w:firstLine="540"/>
        <w:jc w:val="both"/>
        <w:rPr>
          <w:rFonts w:ascii="Times New Roman" w:hAnsi="Times New Roman" w:cs="Times New Roman"/>
          <w:sz w:val="24"/>
          <w:szCs w:val="24"/>
        </w:rPr>
      </w:pPr>
      <w:r w:rsidRPr="00FD28AB">
        <w:rPr>
          <w:rFonts w:ascii="Times New Roman" w:hAnsi="Times New Roman" w:cs="Times New Roman"/>
          <w:sz w:val="24"/>
          <w:szCs w:val="24"/>
        </w:rPr>
        <w:t xml:space="preserve">2) приостановления деятельности такого лица в порядке, предусмотренном </w:t>
      </w:r>
      <w:hyperlink r:id="rId27" w:history="1">
        <w:r w:rsidRPr="00FD28AB">
          <w:rPr>
            <w:rFonts w:ascii="Times New Roman" w:hAnsi="Times New Roman" w:cs="Times New Roman"/>
            <w:sz w:val="24"/>
            <w:szCs w:val="24"/>
          </w:rPr>
          <w:t>Кодексом</w:t>
        </w:r>
      </w:hyperlink>
      <w:r w:rsidRPr="00FD28AB">
        <w:rPr>
          <w:rFonts w:ascii="Times New Roman" w:hAnsi="Times New Roman" w:cs="Times New Roman"/>
          <w:sz w:val="24"/>
          <w:szCs w:val="24"/>
        </w:rPr>
        <w:t xml:space="preserve"> Российской Федерации об административных правонарушениях;</w:t>
      </w:r>
    </w:p>
    <w:p w:rsidR="00FA4476" w:rsidRPr="00FD28AB" w:rsidRDefault="00FA4476" w:rsidP="00FA4476">
      <w:pPr>
        <w:ind w:firstLine="540"/>
        <w:jc w:val="both"/>
        <w:rPr>
          <w:rFonts w:ascii="Times New Roman" w:hAnsi="Times New Roman" w:cs="Times New Roman"/>
          <w:sz w:val="24"/>
          <w:szCs w:val="24"/>
        </w:rPr>
      </w:pPr>
      <w:r w:rsidRPr="00FD28AB">
        <w:rPr>
          <w:rFonts w:ascii="Times New Roman" w:hAnsi="Times New Roman" w:cs="Times New Roman"/>
          <w:sz w:val="24"/>
          <w:szCs w:val="24"/>
        </w:rPr>
        <w:t>3) предоставления таким лицом заведомо ложных сведений, содержащихся в документах.</w:t>
      </w:r>
    </w:p>
    <w:p w:rsidR="00FA4476" w:rsidRPr="00FD28AB" w:rsidRDefault="00FA4476" w:rsidP="00FA4476">
      <w:pPr>
        <w:ind w:firstLine="540"/>
        <w:jc w:val="both"/>
        <w:rPr>
          <w:rFonts w:ascii="Times New Roman" w:hAnsi="Times New Roman" w:cs="Times New Roman"/>
          <w:sz w:val="24"/>
          <w:szCs w:val="24"/>
        </w:rPr>
      </w:pPr>
      <w:r w:rsidRPr="00FD28AB">
        <w:rPr>
          <w:rFonts w:ascii="Times New Roman" w:hAnsi="Times New Roman" w:cs="Times New Roman"/>
          <w:sz w:val="24"/>
          <w:szCs w:val="24"/>
        </w:rPr>
        <w:t>3.3. При предоставлении муниципальной услуги без проведения торгов (аукциона) необходимо выполнить следующие административные процедуры:</w:t>
      </w:r>
    </w:p>
    <w:p w:rsidR="00FA4476" w:rsidRPr="00FD28AB" w:rsidRDefault="00FA4476" w:rsidP="00FA4476">
      <w:pPr>
        <w:ind w:firstLine="540"/>
        <w:jc w:val="both"/>
        <w:rPr>
          <w:rFonts w:ascii="Times New Roman" w:hAnsi="Times New Roman" w:cs="Times New Roman"/>
          <w:sz w:val="24"/>
          <w:szCs w:val="24"/>
        </w:rPr>
      </w:pPr>
      <w:r w:rsidRPr="00FD28AB">
        <w:rPr>
          <w:rFonts w:ascii="Times New Roman" w:hAnsi="Times New Roman" w:cs="Times New Roman"/>
          <w:sz w:val="24"/>
          <w:szCs w:val="24"/>
        </w:rPr>
        <w:t>- прием и регистрация заявления;</w:t>
      </w:r>
    </w:p>
    <w:p w:rsidR="00FA4476" w:rsidRPr="00FD28AB" w:rsidRDefault="00FA4476" w:rsidP="00FA4476">
      <w:pPr>
        <w:ind w:firstLine="540"/>
        <w:jc w:val="both"/>
        <w:rPr>
          <w:rFonts w:ascii="Times New Roman" w:hAnsi="Times New Roman" w:cs="Times New Roman"/>
          <w:sz w:val="24"/>
          <w:szCs w:val="24"/>
        </w:rPr>
      </w:pPr>
      <w:r w:rsidRPr="00FD28AB">
        <w:rPr>
          <w:rFonts w:ascii="Times New Roman" w:hAnsi="Times New Roman" w:cs="Times New Roman"/>
          <w:sz w:val="24"/>
          <w:szCs w:val="24"/>
        </w:rPr>
        <w:lastRenderedPageBreak/>
        <w:t>- рассмотрение заявления;</w:t>
      </w:r>
    </w:p>
    <w:p w:rsidR="00FA4476" w:rsidRPr="00FD28AB" w:rsidRDefault="00FA4476" w:rsidP="00FA4476">
      <w:pPr>
        <w:ind w:firstLine="540"/>
        <w:jc w:val="both"/>
        <w:rPr>
          <w:rFonts w:ascii="Times New Roman" w:hAnsi="Times New Roman" w:cs="Times New Roman"/>
          <w:sz w:val="24"/>
          <w:szCs w:val="24"/>
        </w:rPr>
      </w:pPr>
      <w:r w:rsidRPr="00FD28AB">
        <w:rPr>
          <w:rFonts w:ascii="Times New Roman" w:hAnsi="Times New Roman" w:cs="Times New Roman"/>
          <w:sz w:val="24"/>
          <w:szCs w:val="24"/>
        </w:rPr>
        <w:t>- издание распоряжения уполномоченного органа;</w:t>
      </w:r>
    </w:p>
    <w:p w:rsidR="00FA4476" w:rsidRPr="00FD28AB" w:rsidRDefault="00FA4476" w:rsidP="00FA4476">
      <w:pPr>
        <w:ind w:firstLine="540"/>
        <w:jc w:val="both"/>
        <w:rPr>
          <w:rFonts w:ascii="Times New Roman" w:hAnsi="Times New Roman" w:cs="Times New Roman"/>
          <w:sz w:val="24"/>
          <w:szCs w:val="24"/>
        </w:rPr>
      </w:pPr>
      <w:r w:rsidRPr="00FD28AB">
        <w:rPr>
          <w:rFonts w:ascii="Times New Roman" w:hAnsi="Times New Roman" w:cs="Times New Roman"/>
          <w:sz w:val="24"/>
          <w:szCs w:val="24"/>
        </w:rPr>
        <w:t>- подготовка проекта договора и его заключение.</w:t>
      </w:r>
    </w:p>
    <w:p w:rsidR="00FA4476" w:rsidRPr="00FD28AB" w:rsidRDefault="00FA4476" w:rsidP="00FA4476">
      <w:pPr>
        <w:ind w:firstLine="540"/>
        <w:jc w:val="both"/>
        <w:rPr>
          <w:rFonts w:ascii="Times New Roman" w:hAnsi="Times New Roman" w:cs="Times New Roman"/>
          <w:sz w:val="24"/>
          <w:szCs w:val="24"/>
        </w:rPr>
      </w:pPr>
      <w:r w:rsidRPr="00FD28AB">
        <w:rPr>
          <w:rFonts w:ascii="Times New Roman" w:hAnsi="Times New Roman" w:cs="Times New Roman"/>
          <w:sz w:val="24"/>
          <w:szCs w:val="24"/>
        </w:rPr>
        <w:t>3.3.1. Прием и регистрация заявления.</w:t>
      </w:r>
    </w:p>
    <w:p w:rsidR="00FA4476" w:rsidRPr="00FD28AB" w:rsidRDefault="00FA4476" w:rsidP="00FA4476">
      <w:pPr>
        <w:ind w:firstLine="540"/>
        <w:jc w:val="both"/>
        <w:rPr>
          <w:rFonts w:ascii="Times New Roman" w:hAnsi="Times New Roman" w:cs="Times New Roman"/>
          <w:sz w:val="24"/>
          <w:szCs w:val="24"/>
        </w:rPr>
      </w:pPr>
      <w:r w:rsidRPr="00FD28AB">
        <w:rPr>
          <w:rFonts w:ascii="Times New Roman" w:hAnsi="Times New Roman" w:cs="Times New Roman"/>
          <w:sz w:val="24"/>
          <w:szCs w:val="24"/>
        </w:rPr>
        <w:t xml:space="preserve">Основанием для начала административной процедуры по приему и регистрации заявления является предоставление в </w:t>
      </w:r>
      <w:r w:rsidR="00D02283" w:rsidRPr="00FD28AB">
        <w:rPr>
          <w:rFonts w:ascii="Times New Roman" w:hAnsi="Times New Roman" w:cs="Times New Roman"/>
          <w:sz w:val="24"/>
          <w:szCs w:val="24"/>
        </w:rPr>
        <w:t>администрацию Малиновского сельского поселения</w:t>
      </w:r>
      <w:r w:rsidRPr="00FD28AB">
        <w:rPr>
          <w:rFonts w:ascii="Times New Roman" w:hAnsi="Times New Roman" w:cs="Times New Roman"/>
          <w:sz w:val="24"/>
          <w:szCs w:val="24"/>
        </w:rPr>
        <w:t xml:space="preserve"> заявления посредством почтовой или электронной связи.</w:t>
      </w:r>
    </w:p>
    <w:p w:rsidR="00FA4476" w:rsidRPr="00FD28AB" w:rsidRDefault="00FA4476" w:rsidP="00D02283">
      <w:pPr>
        <w:ind w:firstLine="540"/>
        <w:jc w:val="both"/>
        <w:rPr>
          <w:rFonts w:ascii="Times New Roman" w:hAnsi="Times New Roman" w:cs="Times New Roman"/>
          <w:sz w:val="24"/>
          <w:szCs w:val="24"/>
        </w:rPr>
      </w:pPr>
      <w:r w:rsidRPr="00FD28AB">
        <w:rPr>
          <w:rFonts w:ascii="Times New Roman" w:hAnsi="Times New Roman" w:cs="Times New Roman"/>
          <w:sz w:val="24"/>
          <w:szCs w:val="24"/>
        </w:rPr>
        <w:t>3.3.2. Рассмотрение заявления.</w:t>
      </w:r>
    </w:p>
    <w:p w:rsidR="00FA4476" w:rsidRPr="00FD28AB" w:rsidRDefault="00FA4476" w:rsidP="00FA4476">
      <w:pPr>
        <w:ind w:firstLine="540"/>
        <w:jc w:val="both"/>
        <w:rPr>
          <w:rFonts w:ascii="Times New Roman" w:hAnsi="Times New Roman" w:cs="Times New Roman"/>
          <w:sz w:val="24"/>
          <w:szCs w:val="24"/>
        </w:rPr>
      </w:pPr>
      <w:r w:rsidRPr="00FD28AB">
        <w:rPr>
          <w:rFonts w:ascii="Times New Roman" w:hAnsi="Times New Roman" w:cs="Times New Roman"/>
          <w:sz w:val="24"/>
          <w:szCs w:val="24"/>
        </w:rPr>
        <w:t xml:space="preserve">Специалист </w:t>
      </w:r>
      <w:r w:rsidR="00D02283" w:rsidRPr="00FD28AB">
        <w:rPr>
          <w:rFonts w:ascii="Times New Roman" w:hAnsi="Times New Roman" w:cs="Times New Roman"/>
          <w:sz w:val="24"/>
          <w:szCs w:val="24"/>
        </w:rPr>
        <w:t>администрации сельского поселения</w:t>
      </w:r>
      <w:r w:rsidRPr="00FD28AB">
        <w:rPr>
          <w:rFonts w:ascii="Times New Roman" w:hAnsi="Times New Roman" w:cs="Times New Roman"/>
          <w:sz w:val="24"/>
          <w:szCs w:val="24"/>
        </w:rPr>
        <w:t xml:space="preserve"> проверяет заявление на предмет комплектности документов, указанных в </w:t>
      </w:r>
      <w:hyperlink r:id="rId28" w:history="1">
        <w:r w:rsidRPr="00FD28AB">
          <w:rPr>
            <w:rFonts w:ascii="Times New Roman" w:hAnsi="Times New Roman" w:cs="Times New Roman"/>
            <w:sz w:val="24"/>
            <w:szCs w:val="24"/>
          </w:rPr>
          <w:t>пункте 2.8 раздела 2</w:t>
        </w:r>
      </w:hyperlink>
      <w:r w:rsidRPr="00FD28AB">
        <w:rPr>
          <w:rFonts w:ascii="Times New Roman" w:hAnsi="Times New Roman" w:cs="Times New Roman"/>
          <w:sz w:val="24"/>
          <w:szCs w:val="24"/>
        </w:rPr>
        <w:t xml:space="preserve"> настоящего Административного регламента, и подготовки материалов на Комиссию.</w:t>
      </w:r>
    </w:p>
    <w:p w:rsidR="00FA4476" w:rsidRPr="00FD28AB" w:rsidRDefault="00FA4476" w:rsidP="00FA4476">
      <w:pPr>
        <w:ind w:firstLine="540"/>
        <w:jc w:val="both"/>
        <w:rPr>
          <w:rFonts w:ascii="Times New Roman" w:hAnsi="Times New Roman" w:cs="Times New Roman"/>
          <w:sz w:val="24"/>
          <w:szCs w:val="24"/>
        </w:rPr>
      </w:pPr>
      <w:r w:rsidRPr="00FD28AB">
        <w:rPr>
          <w:rFonts w:ascii="Times New Roman" w:hAnsi="Times New Roman" w:cs="Times New Roman"/>
          <w:sz w:val="24"/>
          <w:szCs w:val="24"/>
        </w:rPr>
        <w:t>Комиссия принимает решение о заключении договора аренды с заявителем либо об отказе в заключении договора аренды. Заседание Комиссии проводится без присутствия заявителей.</w:t>
      </w:r>
    </w:p>
    <w:p w:rsidR="00FA4476" w:rsidRPr="00FD28AB" w:rsidRDefault="00FA4476" w:rsidP="00FA4476">
      <w:pPr>
        <w:ind w:firstLine="540"/>
        <w:jc w:val="both"/>
        <w:rPr>
          <w:rFonts w:ascii="Times New Roman" w:hAnsi="Times New Roman" w:cs="Times New Roman"/>
          <w:sz w:val="24"/>
          <w:szCs w:val="24"/>
        </w:rPr>
      </w:pPr>
      <w:r w:rsidRPr="00FD28AB">
        <w:rPr>
          <w:rFonts w:ascii="Times New Roman" w:hAnsi="Times New Roman" w:cs="Times New Roman"/>
          <w:sz w:val="24"/>
          <w:szCs w:val="24"/>
        </w:rPr>
        <w:t>Решение Комиссии оформляется протоколом.</w:t>
      </w:r>
    </w:p>
    <w:p w:rsidR="00FA4476" w:rsidRPr="00FD28AB" w:rsidRDefault="00FA4476" w:rsidP="00FA4476">
      <w:pPr>
        <w:ind w:firstLine="540"/>
        <w:jc w:val="both"/>
        <w:rPr>
          <w:rFonts w:ascii="Times New Roman" w:hAnsi="Times New Roman" w:cs="Times New Roman"/>
          <w:sz w:val="24"/>
          <w:szCs w:val="24"/>
        </w:rPr>
      </w:pPr>
      <w:r w:rsidRPr="00FD28AB">
        <w:rPr>
          <w:rFonts w:ascii="Times New Roman" w:hAnsi="Times New Roman" w:cs="Times New Roman"/>
          <w:sz w:val="24"/>
          <w:szCs w:val="24"/>
        </w:rPr>
        <w:t xml:space="preserve">В случае поступления неполного комплекта документов, указанных в </w:t>
      </w:r>
      <w:hyperlink r:id="rId29" w:history="1">
        <w:r w:rsidRPr="00FD28AB">
          <w:rPr>
            <w:rFonts w:ascii="Times New Roman" w:hAnsi="Times New Roman" w:cs="Times New Roman"/>
            <w:sz w:val="24"/>
            <w:szCs w:val="24"/>
          </w:rPr>
          <w:t>пункте 2.8 раздела 2</w:t>
        </w:r>
      </w:hyperlink>
      <w:r w:rsidRPr="00FD28AB">
        <w:rPr>
          <w:rFonts w:ascii="Times New Roman" w:hAnsi="Times New Roman" w:cs="Times New Roman"/>
          <w:sz w:val="24"/>
          <w:szCs w:val="24"/>
        </w:rPr>
        <w:t xml:space="preserve"> настоящего Административного регламента, специалист отдела направляет заявителю уведомление об отказе в рассмотрении заявления с обоснованием причин отказа.</w:t>
      </w:r>
    </w:p>
    <w:p w:rsidR="00FA4476" w:rsidRPr="00FD28AB" w:rsidRDefault="00FA4476" w:rsidP="00FA4476">
      <w:pPr>
        <w:ind w:firstLine="540"/>
        <w:jc w:val="both"/>
        <w:rPr>
          <w:rFonts w:ascii="Times New Roman" w:hAnsi="Times New Roman" w:cs="Times New Roman"/>
          <w:sz w:val="24"/>
          <w:szCs w:val="24"/>
        </w:rPr>
      </w:pPr>
      <w:r w:rsidRPr="00FD28AB">
        <w:rPr>
          <w:rFonts w:ascii="Times New Roman" w:hAnsi="Times New Roman" w:cs="Times New Roman"/>
          <w:sz w:val="24"/>
          <w:szCs w:val="24"/>
        </w:rPr>
        <w:t>3.3.3. Издание Постановления уполномоченного органа.</w:t>
      </w:r>
    </w:p>
    <w:p w:rsidR="00FA4476" w:rsidRPr="00FD28AB" w:rsidRDefault="00FA4476" w:rsidP="00FA4476">
      <w:pPr>
        <w:ind w:firstLine="540"/>
        <w:jc w:val="both"/>
        <w:rPr>
          <w:rFonts w:ascii="Times New Roman" w:hAnsi="Times New Roman" w:cs="Times New Roman"/>
          <w:sz w:val="24"/>
          <w:szCs w:val="24"/>
        </w:rPr>
      </w:pPr>
      <w:r w:rsidRPr="00FD28AB">
        <w:rPr>
          <w:rFonts w:ascii="Times New Roman" w:hAnsi="Times New Roman" w:cs="Times New Roman"/>
          <w:sz w:val="24"/>
          <w:szCs w:val="24"/>
        </w:rPr>
        <w:t xml:space="preserve">Основанием подготовки Постановления </w:t>
      </w:r>
      <w:r w:rsidR="00D02283" w:rsidRPr="00FD28AB">
        <w:rPr>
          <w:rFonts w:ascii="Times New Roman" w:hAnsi="Times New Roman" w:cs="Times New Roman"/>
          <w:sz w:val="24"/>
          <w:szCs w:val="24"/>
        </w:rPr>
        <w:t xml:space="preserve">специалистом администрации сельского поселения </w:t>
      </w:r>
      <w:r w:rsidRPr="00FD28AB">
        <w:rPr>
          <w:rFonts w:ascii="Times New Roman" w:hAnsi="Times New Roman" w:cs="Times New Roman"/>
          <w:sz w:val="24"/>
          <w:szCs w:val="24"/>
        </w:rPr>
        <w:t xml:space="preserve"> является решение Комиссии, оформленное протоколом заседания Комиссии.</w:t>
      </w:r>
    </w:p>
    <w:p w:rsidR="00FA4476" w:rsidRPr="00FD28AB" w:rsidRDefault="00FA4476" w:rsidP="00FA4476">
      <w:pPr>
        <w:ind w:firstLine="540"/>
        <w:jc w:val="both"/>
        <w:rPr>
          <w:rFonts w:ascii="Times New Roman" w:hAnsi="Times New Roman" w:cs="Times New Roman"/>
          <w:sz w:val="24"/>
          <w:szCs w:val="24"/>
        </w:rPr>
      </w:pPr>
      <w:r w:rsidRPr="00FD28AB">
        <w:rPr>
          <w:rFonts w:ascii="Times New Roman" w:hAnsi="Times New Roman" w:cs="Times New Roman"/>
          <w:sz w:val="24"/>
          <w:szCs w:val="24"/>
        </w:rPr>
        <w:t>Результатом административного действия является издание Постановления.</w:t>
      </w:r>
    </w:p>
    <w:p w:rsidR="00FA4476" w:rsidRPr="00FD28AB" w:rsidRDefault="00FA4476" w:rsidP="00FA4476">
      <w:pPr>
        <w:ind w:firstLine="540"/>
        <w:jc w:val="both"/>
        <w:rPr>
          <w:rFonts w:ascii="Times New Roman" w:hAnsi="Times New Roman" w:cs="Times New Roman"/>
          <w:sz w:val="24"/>
          <w:szCs w:val="24"/>
        </w:rPr>
      </w:pPr>
      <w:r w:rsidRPr="00FD28AB">
        <w:rPr>
          <w:rFonts w:ascii="Times New Roman" w:hAnsi="Times New Roman" w:cs="Times New Roman"/>
          <w:sz w:val="24"/>
          <w:szCs w:val="24"/>
        </w:rPr>
        <w:t>3.4.4. Подготовка проекта договора и его заключение.</w:t>
      </w:r>
    </w:p>
    <w:p w:rsidR="00FA4476" w:rsidRPr="00FD28AB" w:rsidRDefault="00FA4476" w:rsidP="00FA4476">
      <w:pPr>
        <w:ind w:firstLine="540"/>
        <w:jc w:val="both"/>
        <w:rPr>
          <w:rFonts w:ascii="Times New Roman" w:hAnsi="Times New Roman" w:cs="Times New Roman"/>
          <w:sz w:val="24"/>
          <w:szCs w:val="24"/>
        </w:rPr>
      </w:pPr>
      <w:r w:rsidRPr="00FD28AB">
        <w:rPr>
          <w:rFonts w:ascii="Times New Roman" w:hAnsi="Times New Roman" w:cs="Times New Roman"/>
          <w:sz w:val="24"/>
          <w:szCs w:val="24"/>
        </w:rPr>
        <w:t xml:space="preserve">Основанием для подготовки проекта договора является принятие Постановления администрации </w:t>
      </w:r>
      <w:r w:rsidR="00BE140D" w:rsidRPr="00FD28AB">
        <w:rPr>
          <w:rFonts w:ascii="Times New Roman" w:hAnsi="Times New Roman" w:cs="Times New Roman"/>
          <w:sz w:val="24"/>
          <w:szCs w:val="24"/>
        </w:rPr>
        <w:t>Малиновского сельского поселения</w:t>
      </w:r>
      <w:r w:rsidRPr="00FD28AB">
        <w:rPr>
          <w:rFonts w:ascii="Times New Roman" w:hAnsi="Times New Roman" w:cs="Times New Roman"/>
          <w:sz w:val="24"/>
          <w:szCs w:val="24"/>
        </w:rPr>
        <w:t xml:space="preserve">. </w:t>
      </w:r>
    </w:p>
    <w:p w:rsidR="00FA4476" w:rsidRPr="00FD28AB" w:rsidRDefault="00FA4476" w:rsidP="00FA4476">
      <w:pPr>
        <w:ind w:firstLine="540"/>
        <w:jc w:val="both"/>
        <w:rPr>
          <w:rFonts w:ascii="Times New Roman" w:hAnsi="Times New Roman" w:cs="Times New Roman"/>
          <w:sz w:val="24"/>
          <w:szCs w:val="24"/>
        </w:rPr>
      </w:pPr>
      <w:r w:rsidRPr="00FD28AB">
        <w:rPr>
          <w:rFonts w:ascii="Times New Roman" w:hAnsi="Times New Roman" w:cs="Times New Roman"/>
          <w:sz w:val="24"/>
          <w:szCs w:val="24"/>
        </w:rPr>
        <w:t>Проект договора аренды или бессрочного пользовани</w:t>
      </w:r>
      <w:r w:rsidR="00D02283" w:rsidRPr="00FD28AB">
        <w:rPr>
          <w:rFonts w:ascii="Times New Roman" w:hAnsi="Times New Roman" w:cs="Times New Roman"/>
          <w:sz w:val="24"/>
          <w:szCs w:val="24"/>
        </w:rPr>
        <w:t xml:space="preserve">я готовится специалистом администрации сельского поселения </w:t>
      </w:r>
      <w:r w:rsidRPr="00FD28AB">
        <w:rPr>
          <w:rFonts w:ascii="Times New Roman" w:hAnsi="Times New Roman" w:cs="Times New Roman"/>
          <w:sz w:val="24"/>
          <w:szCs w:val="24"/>
        </w:rPr>
        <w:t xml:space="preserve"> и передается на подпись </w:t>
      </w:r>
      <w:r w:rsidR="00D02283" w:rsidRPr="00FD28AB">
        <w:rPr>
          <w:rFonts w:ascii="Times New Roman" w:hAnsi="Times New Roman" w:cs="Times New Roman"/>
          <w:sz w:val="24"/>
          <w:szCs w:val="24"/>
        </w:rPr>
        <w:t>главе администрации сельского поселения</w:t>
      </w:r>
    </w:p>
    <w:p w:rsidR="00FA4476" w:rsidRPr="00FD28AB" w:rsidRDefault="00FA4476" w:rsidP="00FA4476">
      <w:pPr>
        <w:ind w:firstLine="540"/>
        <w:jc w:val="both"/>
        <w:rPr>
          <w:rFonts w:ascii="Times New Roman" w:hAnsi="Times New Roman" w:cs="Times New Roman"/>
          <w:sz w:val="24"/>
          <w:szCs w:val="24"/>
        </w:rPr>
      </w:pPr>
      <w:r w:rsidRPr="00FD28AB">
        <w:rPr>
          <w:rFonts w:ascii="Times New Roman" w:hAnsi="Times New Roman" w:cs="Times New Roman"/>
          <w:sz w:val="24"/>
          <w:szCs w:val="24"/>
        </w:rPr>
        <w:t xml:space="preserve">Результатом административного действия является договор, подписанный </w:t>
      </w:r>
      <w:r w:rsidR="00D02283" w:rsidRPr="00FD28AB">
        <w:rPr>
          <w:rFonts w:ascii="Times New Roman" w:hAnsi="Times New Roman" w:cs="Times New Roman"/>
          <w:sz w:val="24"/>
          <w:szCs w:val="24"/>
        </w:rPr>
        <w:t>главой сельского поселения</w:t>
      </w:r>
    </w:p>
    <w:p w:rsidR="00FA4476" w:rsidRPr="00FD28AB" w:rsidRDefault="00FA4476" w:rsidP="00FA4476">
      <w:pPr>
        <w:jc w:val="both"/>
        <w:rPr>
          <w:rFonts w:ascii="Times New Roman" w:hAnsi="Times New Roman" w:cs="Times New Roman"/>
          <w:sz w:val="24"/>
          <w:szCs w:val="24"/>
        </w:rPr>
      </w:pPr>
    </w:p>
    <w:p w:rsidR="00FA4476" w:rsidRPr="00FD28AB" w:rsidRDefault="00FA4476" w:rsidP="00FA4476">
      <w:pPr>
        <w:jc w:val="center"/>
        <w:rPr>
          <w:rFonts w:ascii="Times New Roman" w:hAnsi="Times New Roman" w:cs="Times New Roman"/>
          <w:b/>
          <w:sz w:val="24"/>
          <w:szCs w:val="24"/>
        </w:rPr>
      </w:pPr>
      <w:r w:rsidRPr="00FD28AB">
        <w:rPr>
          <w:rFonts w:ascii="Times New Roman" w:hAnsi="Times New Roman" w:cs="Times New Roman"/>
          <w:b/>
          <w:sz w:val="24"/>
          <w:szCs w:val="24"/>
        </w:rPr>
        <w:t>4. Порядок и формы контроля за предоставлением муниципальной услуги</w:t>
      </w:r>
    </w:p>
    <w:p w:rsidR="00FA4476" w:rsidRPr="00FD28AB" w:rsidRDefault="00FA4476" w:rsidP="00FA4476">
      <w:pPr>
        <w:jc w:val="both"/>
        <w:rPr>
          <w:rFonts w:ascii="Times New Roman" w:hAnsi="Times New Roman" w:cs="Times New Roman"/>
          <w:sz w:val="24"/>
          <w:szCs w:val="24"/>
        </w:rPr>
      </w:pPr>
    </w:p>
    <w:p w:rsidR="00FA4476" w:rsidRPr="00FD28AB" w:rsidRDefault="00FA4476" w:rsidP="00FA4476">
      <w:pPr>
        <w:ind w:firstLine="708"/>
        <w:jc w:val="both"/>
        <w:rPr>
          <w:rFonts w:ascii="Times New Roman" w:hAnsi="Times New Roman" w:cs="Times New Roman"/>
          <w:sz w:val="24"/>
          <w:szCs w:val="24"/>
        </w:rPr>
      </w:pPr>
      <w:r w:rsidRPr="00FD28AB">
        <w:rPr>
          <w:rFonts w:ascii="Times New Roman" w:hAnsi="Times New Roman" w:cs="Times New Roman"/>
          <w:sz w:val="24"/>
          <w:szCs w:val="24"/>
        </w:rPr>
        <w:lastRenderedPageBreak/>
        <w:t>4.1.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соблюдение и исполнение специалистами положений настоящего Административного регламента, иных нормативных актов Российской Федерации, Приморского края и муниципальных правовых актов.</w:t>
      </w:r>
    </w:p>
    <w:p w:rsidR="00FA4476" w:rsidRPr="00FD28AB" w:rsidRDefault="00FA4476" w:rsidP="00FA4476">
      <w:pPr>
        <w:ind w:firstLine="708"/>
        <w:jc w:val="both"/>
        <w:rPr>
          <w:rFonts w:ascii="Times New Roman" w:hAnsi="Times New Roman" w:cs="Times New Roman"/>
          <w:sz w:val="24"/>
          <w:szCs w:val="24"/>
        </w:rPr>
      </w:pPr>
      <w:r w:rsidRPr="00FD28AB">
        <w:rPr>
          <w:rFonts w:ascii="Times New Roman" w:hAnsi="Times New Roman" w:cs="Times New Roman"/>
          <w:sz w:val="24"/>
          <w:szCs w:val="24"/>
        </w:rPr>
        <w:t xml:space="preserve">4.2.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специалистами, осуществляется </w:t>
      </w:r>
      <w:r w:rsidR="00D02283" w:rsidRPr="00FD28AB">
        <w:rPr>
          <w:rFonts w:ascii="Times New Roman" w:hAnsi="Times New Roman" w:cs="Times New Roman"/>
          <w:sz w:val="24"/>
          <w:szCs w:val="24"/>
        </w:rPr>
        <w:t>главой администрации сельского поселения.</w:t>
      </w:r>
    </w:p>
    <w:p w:rsidR="00FA4476" w:rsidRPr="00FD28AB" w:rsidRDefault="00FA4476" w:rsidP="00FA4476">
      <w:pPr>
        <w:ind w:firstLine="708"/>
        <w:jc w:val="both"/>
        <w:rPr>
          <w:rFonts w:ascii="Times New Roman" w:hAnsi="Times New Roman" w:cs="Times New Roman"/>
          <w:sz w:val="24"/>
          <w:szCs w:val="24"/>
        </w:rPr>
      </w:pPr>
      <w:r w:rsidRPr="00FD28AB">
        <w:rPr>
          <w:rFonts w:ascii="Times New Roman" w:hAnsi="Times New Roman" w:cs="Times New Roman"/>
          <w:sz w:val="24"/>
          <w:szCs w:val="24"/>
        </w:rPr>
        <w:t>Текущий контроль осуществляется путем проведения проверок соблюдения и исполнения специалистами положений настоящего Регламента, законодательства Российской Федерации, Приморского края и муниципальных правовых актов.</w:t>
      </w:r>
    </w:p>
    <w:p w:rsidR="00FA4476" w:rsidRPr="00FD28AB" w:rsidRDefault="00FA4476" w:rsidP="00FA4476">
      <w:pPr>
        <w:ind w:firstLine="708"/>
        <w:jc w:val="both"/>
        <w:rPr>
          <w:rFonts w:ascii="Times New Roman" w:hAnsi="Times New Roman" w:cs="Times New Roman"/>
          <w:sz w:val="24"/>
          <w:szCs w:val="24"/>
        </w:rPr>
      </w:pPr>
      <w:r w:rsidRPr="00FD28AB">
        <w:rPr>
          <w:rFonts w:ascii="Times New Roman" w:hAnsi="Times New Roman" w:cs="Times New Roman"/>
          <w:sz w:val="24"/>
          <w:szCs w:val="24"/>
        </w:rPr>
        <w:t xml:space="preserve">4.3. Периодичность осуществления текущего контроля устанавливается </w:t>
      </w:r>
      <w:r w:rsidR="00D02283" w:rsidRPr="00FD28AB">
        <w:rPr>
          <w:rFonts w:ascii="Times New Roman" w:hAnsi="Times New Roman" w:cs="Times New Roman"/>
          <w:sz w:val="24"/>
          <w:szCs w:val="24"/>
        </w:rPr>
        <w:t>главой администрации</w:t>
      </w:r>
    </w:p>
    <w:p w:rsidR="00FA4476" w:rsidRPr="00FD28AB" w:rsidRDefault="00FA4476" w:rsidP="00FA4476">
      <w:pPr>
        <w:ind w:firstLine="708"/>
        <w:jc w:val="both"/>
        <w:rPr>
          <w:rFonts w:ascii="Times New Roman" w:hAnsi="Times New Roman" w:cs="Times New Roman"/>
          <w:sz w:val="24"/>
          <w:szCs w:val="24"/>
        </w:rPr>
      </w:pPr>
      <w:r w:rsidRPr="00FD28AB">
        <w:rPr>
          <w:rFonts w:ascii="Times New Roman" w:hAnsi="Times New Roman" w:cs="Times New Roman"/>
          <w:sz w:val="24"/>
          <w:szCs w:val="24"/>
        </w:rPr>
        <w:t>4.4. Плановые проверки предоставления муниципальной услуги проводятся на основании ежегодного плана. Периодичность осуществления плановых проверок указывается в плане. Ежегодный пла</w:t>
      </w:r>
      <w:r w:rsidR="00D02283" w:rsidRPr="00FD28AB">
        <w:rPr>
          <w:rFonts w:ascii="Times New Roman" w:hAnsi="Times New Roman" w:cs="Times New Roman"/>
          <w:sz w:val="24"/>
          <w:szCs w:val="24"/>
        </w:rPr>
        <w:t>н утверждается главой администрации сельского поселения</w:t>
      </w:r>
      <w:r w:rsidRPr="00FD28AB">
        <w:rPr>
          <w:rFonts w:ascii="Times New Roman" w:hAnsi="Times New Roman" w:cs="Times New Roman"/>
          <w:sz w:val="24"/>
          <w:szCs w:val="24"/>
        </w:rPr>
        <w:t>.</w:t>
      </w:r>
    </w:p>
    <w:p w:rsidR="00FA4476" w:rsidRPr="00FD28AB" w:rsidRDefault="00FA4476" w:rsidP="00FA4476">
      <w:pPr>
        <w:ind w:firstLine="708"/>
        <w:jc w:val="both"/>
        <w:rPr>
          <w:rFonts w:ascii="Times New Roman" w:hAnsi="Times New Roman" w:cs="Times New Roman"/>
          <w:sz w:val="24"/>
          <w:szCs w:val="24"/>
        </w:rPr>
      </w:pPr>
      <w:r w:rsidRPr="00FD28AB">
        <w:rPr>
          <w:rFonts w:ascii="Times New Roman" w:hAnsi="Times New Roman" w:cs="Times New Roman"/>
          <w:sz w:val="24"/>
          <w:szCs w:val="24"/>
        </w:rPr>
        <w:t xml:space="preserve">4.5. Основанием проведения внеплановой проверки является поступление в </w:t>
      </w:r>
      <w:r w:rsidR="00D02283" w:rsidRPr="00FD28AB">
        <w:rPr>
          <w:rFonts w:ascii="Times New Roman" w:hAnsi="Times New Roman" w:cs="Times New Roman"/>
          <w:sz w:val="24"/>
          <w:szCs w:val="24"/>
        </w:rPr>
        <w:t>администрацию сельского поселения</w:t>
      </w:r>
      <w:r w:rsidRPr="00FD28AB">
        <w:rPr>
          <w:rFonts w:ascii="Times New Roman" w:hAnsi="Times New Roman" w:cs="Times New Roman"/>
          <w:sz w:val="24"/>
          <w:szCs w:val="24"/>
        </w:rPr>
        <w:t xml:space="preserve"> обращения о нарушении полноты и качества предоставления муниципальной услуги. Проведение внеплановой проверки осуществляется п</w:t>
      </w:r>
      <w:r w:rsidR="00D02283" w:rsidRPr="00FD28AB">
        <w:rPr>
          <w:rFonts w:ascii="Times New Roman" w:hAnsi="Times New Roman" w:cs="Times New Roman"/>
          <w:sz w:val="24"/>
          <w:szCs w:val="24"/>
        </w:rPr>
        <w:t>о распоряжению главы администрации сельского поселения</w:t>
      </w:r>
      <w:r w:rsidRPr="00FD28AB">
        <w:rPr>
          <w:rFonts w:ascii="Times New Roman" w:hAnsi="Times New Roman" w:cs="Times New Roman"/>
          <w:sz w:val="24"/>
          <w:szCs w:val="24"/>
        </w:rPr>
        <w:t>.</w:t>
      </w:r>
    </w:p>
    <w:p w:rsidR="00FA4476" w:rsidRPr="00FD28AB" w:rsidRDefault="00FA4476" w:rsidP="00FA4476">
      <w:pPr>
        <w:ind w:firstLine="708"/>
        <w:jc w:val="both"/>
        <w:rPr>
          <w:rFonts w:ascii="Times New Roman" w:hAnsi="Times New Roman" w:cs="Times New Roman"/>
          <w:sz w:val="24"/>
          <w:szCs w:val="24"/>
        </w:rPr>
      </w:pPr>
      <w:r w:rsidRPr="00FD28AB">
        <w:rPr>
          <w:rFonts w:ascii="Times New Roman" w:hAnsi="Times New Roman" w:cs="Times New Roman"/>
          <w:sz w:val="24"/>
          <w:szCs w:val="24"/>
        </w:rPr>
        <w:t>4.6.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FA4476" w:rsidRPr="00FD28AB" w:rsidRDefault="00FA4476" w:rsidP="00FA4476">
      <w:pPr>
        <w:jc w:val="both"/>
        <w:rPr>
          <w:rFonts w:ascii="Times New Roman" w:hAnsi="Times New Roman" w:cs="Times New Roman"/>
          <w:sz w:val="24"/>
          <w:szCs w:val="24"/>
        </w:rPr>
      </w:pPr>
    </w:p>
    <w:p w:rsidR="00FA4476" w:rsidRPr="00FD28AB" w:rsidRDefault="00FA4476" w:rsidP="00FA4476">
      <w:pPr>
        <w:jc w:val="center"/>
        <w:rPr>
          <w:rFonts w:ascii="Times New Roman" w:hAnsi="Times New Roman" w:cs="Times New Roman"/>
          <w:b/>
          <w:sz w:val="24"/>
          <w:szCs w:val="24"/>
        </w:rPr>
      </w:pPr>
    </w:p>
    <w:p w:rsidR="00FA4476" w:rsidRPr="00FD28AB" w:rsidRDefault="00FA4476" w:rsidP="00FA4476">
      <w:pPr>
        <w:jc w:val="center"/>
        <w:rPr>
          <w:rFonts w:ascii="Times New Roman" w:hAnsi="Times New Roman" w:cs="Times New Roman"/>
          <w:b/>
          <w:sz w:val="24"/>
          <w:szCs w:val="24"/>
        </w:rPr>
      </w:pPr>
    </w:p>
    <w:p w:rsidR="00FA4476" w:rsidRPr="00FD28AB" w:rsidRDefault="00FA4476" w:rsidP="00FA4476">
      <w:pPr>
        <w:jc w:val="center"/>
        <w:rPr>
          <w:rFonts w:ascii="Times New Roman" w:hAnsi="Times New Roman" w:cs="Times New Roman"/>
          <w:b/>
          <w:sz w:val="24"/>
          <w:szCs w:val="24"/>
        </w:rPr>
      </w:pPr>
    </w:p>
    <w:p w:rsidR="00FA4476" w:rsidRPr="00FD28AB" w:rsidRDefault="00FA4476" w:rsidP="00FA4476">
      <w:pPr>
        <w:jc w:val="center"/>
        <w:rPr>
          <w:rFonts w:ascii="Times New Roman" w:hAnsi="Times New Roman" w:cs="Times New Roman"/>
          <w:b/>
          <w:sz w:val="24"/>
          <w:szCs w:val="24"/>
        </w:rPr>
      </w:pPr>
      <w:r w:rsidRPr="00FD28AB">
        <w:rPr>
          <w:rFonts w:ascii="Times New Roman" w:hAnsi="Times New Roman" w:cs="Times New Roman"/>
          <w:b/>
          <w:sz w:val="24"/>
          <w:szCs w:val="24"/>
        </w:rPr>
        <w:t>5. Досудебное (внесудебное) обжалование</w:t>
      </w:r>
      <w:r w:rsidRPr="00FD28AB">
        <w:rPr>
          <w:rFonts w:ascii="Times New Roman" w:hAnsi="Times New Roman" w:cs="Times New Roman"/>
          <w:b/>
          <w:sz w:val="24"/>
          <w:szCs w:val="24"/>
        </w:rPr>
        <w:br/>
        <w:t>заявителем решений и действий (бездействия) органа,</w:t>
      </w:r>
      <w:r w:rsidRPr="00FD28AB">
        <w:rPr>
          <w:rFonts w:ascii="Times New Roman" w:hAnsi="Times New Roman" w:cs="Times New Roman"/>
          <w:b/>
          <w:sz w:val="24"/>
          <w:szCs w:val="24"/>
        </w:rPr>
        <w:br/>
        <w:t xml:space="preserve">предоставляющего муниципальную услугу, должностного лица </w:t>
      </w:r>
    </w:p>
    <w:p w:rsidR="00FA4476" w:rsidRPr="00FD28AB" w:rsidRDefault="00FA4476" w:rsidP="00FA4476">
      <w:pPr>
        <w:jc w:val="center"/>
        <w:rPr>
          <w:rFonts w:ascii="Times New Roman" w:hAnsi="Times New Roman" w:cs="Times New Roman"/>
          <w:b/>
          <w:sz w:val="24"/>
          <w:szCs w:val="24"/>
        </w:rPr>
      </w:pPr>
      <w:r w:rsidRPr="00FD28AB">
        <w:rPr>
          <w:rFonts w:ascii="Times New Roman" w:hAnsi="Times New Roman" w:cs="Times New Roman"/>
          <w:b/>
          <w:sz w:val="24"/>
          <w:szCs w:val="24"/>
        </w:rPr>
        <w:t>либо муниципального служащего</w:t>
      </w:r>
    </w:p>
    <w:p w:rsidR="00FA4476" w:rsidRPr="00FD28AB" w:rsidRDefault="00FA4476" w:rsidP="00FA4476">
      <w:pPr>
        <w:jc w:val="both"/>
        <w:rPr>
          <w:rFonts w:ascii="Times New Roman" w:hAnsi="Times New Roman" w:cs="Times New Roman"/>
          <w:sz w:val="24"/>
          <w:szCs w:val="24"/>
        </w:rPr>
      </w:pPr>
    </w:p>
    <w:p w:rsidR="00D02283" w:rsidRPr="00FD28AB" w:rsidRDefault="00D02283" w:rsidP="00D02283">
      <w:pPr>
        <w:ind w:firstLine="540"/>
        <w:jc w:val="both"/>
        <w:rPr>
          <w:rFonts w:ascii="Times New Roman" w:hAnsi="Times New Roman" w:cs="Times New Roman"/>
          <w:sz w:val="24"/>
          <w:szCs w:val="24"/>
        </w:rPr>
      </w:pPr>
      <w:r w:rsidRPr="00FD28AB">
        <w:rPr>
          <w:rFonts w:ascii="Times New Roman" w:hAnsi="Times New Roman" w:cs="Times New Roman"/>
          <w:sz w:val="24"/>
          <w:szCs w:val="24"/>
        </w:rPr>
        <w:t>1. Жалоба подается в  орган , предоставляющий муниципальные услуги в письменной форме, в том числе при личном приеме заявителя, или в электронном виде.</w:t>
      </w:r>
    </w:p>
    <w:p w:rsidR="00D02283" w:rsidRPr="00FD28AB" w:rsidRDefault="00D02283" w:rsidP="00D02283">
      <w:pPr>
        <w:ind w:firstLine="540"/>
        <w:jc w:val="both"/>
        <w:rPr>
          <w:rFonts w:ascii="Times New Roman" w:hAnsi="Times New Roman" w:cs="Times New Roman"/>
          <w:sz w:val="24"/>
          <w:szCs w:val="24"/>
        </w:rPr>
      </w:pPr>
      <w:r w:rsidRPr="00FD28AB">
        <w:rPr>
          <w:rFonts w:ascii="Times New Roman" w:hAnsi="Times New Roman" w:cs="Times New Roman"/>
          <w:sz w:val="24"/>
          <w:szCs w:val="24"/>
        </w:rPr>
        <w:t>2. Жалоба должна содержать:</w:t>
      </w:r>
    </w:p>
    <w:p w:rsidR="00D02283" w:rsidRPr="00FD28AB" w:rsidRDefault="00D02283" w:rsidP="00D02283">
      <w:pPr>
        <w:ind w:firstLine="540"/>
        <w:jc w:val="both"/>
        <w:rPr>
          <w:rFonts w:ascii="Times New Roman" w:hAnsi="Times New Roman" w:cs="Times New Roman"/>
          <w:sz w:val="24"/>
          <w:szCs w:val="24"/>
        </w:rPr>
      </w:pPr>
      <w:r w:rsidRPr="00FD28AB">
        <w:rPr>
          <w:rFonts w:ascii="Times New Roman" w:hAnsi="Times New Roman" w:cs="Times New Roman"/>
          <w:sz w:val="24"/>
          <w:szCs w:val="24"/>
        </w:rPr>
        <w:lastRenderedPageBreak/>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D02283" w:rsidRPr="00FD28AB" w:rsidRDefault="00D02283" w:rsidP="00D02283">
      <w:pPr>
        <w:ind w:firstLine="540"/>
        <w:jc w:val="both"/>
        <w:rPr>
          <w:rFonts w:ascii="Times New Roman" w:hAnsi="Times New Roman" w:cs="Times New Roman"/>
          <w:sz w:val="24"/>
          <w:szCs w:val="24"/>
        </w:rPr>
      </w:pPr>
      <w:r w:rsidRPr="00FD28AB">
        <w:rPr>
          <w:rFonts w:ascii="Times New Roman" w:hAnsi="Times New Roman" w:cs="Times New Roman"/>
          <w:sz w:val="24"/>
          <w:szCs w:val="24"/>
        </w:rPr>
        <w:t>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02283" w:rsidRPr="00FD28AB" w:rsidRDefault="00D02283" w:rsidP="00D02283">
      <w:pPr>
        <w:ind w:firstLine="540"/>
        <w:jc w:val="both"/>
        <w:rPr>
          <w:rFonts w:ascii="Times New Roman" w:hAnsi="Times New Roman" w:cs="Times New Roman"/>
          <w:sz w:val="24"/>
          <w:szCs w:val="24"/>
        </w:rPr>
      </w:pPr>
      <w:r w:rsidRPr="00FD28AB">
        <w:rPr>
          <w:rFonts w:ascii="Times New Roman" w:hAnsi="Times New Roman" w:cs="Times New Roman"/>
          <w:sz w:val="24"/>
          <w:szCs w:val="24"/>
        </w:rPr>
        <w:t>в) сведения об обжалуемых решениях и действиях (бездействии) органа, предоставляющего муниципальную услугу, его должностного лица либо муниципального служащего;</w:t>
      </w:r>
    </w:p>
    <w:p w:rsidR="00D02283" w:rsidRPr="00FD28AB" w:rsidRDefault="00D02283" w:rsidP="00D02283">
      <w:pPr>
        <w:ind w:firstLine="540"/>
        <w:jc w:val="both"/>
        <w:rPr>
          <w:rFonts w:ascii="Times New Roman" w:hAnsi="Times New Roman" w:cs="Times New Roman"/>
          <w:sz w:val="24"/>
          <w:szCs w:val="24"/>
        </w:rPr>
      </w:pPr>
      <w:r w:rsidRPr="00FD28AB">
        <w:rPr>
          <w:rFonts w:ascii="Times New Roman" w:hAnsi="Times New Roman" w:cs="Times New Roman"/>
          <w:sz w:val="24"/>
          <w:szCs w:val="24"/>
        </w:rPr>
        <w:t>г)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D02283" w:rsidRPr="00FD28AB" w:rsidRDefault="00D02283" w:rsidP="00D02283">
      <w:pPr>
        <w:ind w:firstLine="540"/>
        <w:jc w:val="both"/>
        <w:rPr>
          <w:rFonts w:ascii="Times New Roman" w:hAnsi="Times New Roman" w:cs="Times New Roman"/>
          <w:sz w:val="24"/>
          <w:szCs w:val="24"/>
        </w:rPr>
      </w:pPr>
      <w:r w:rsidRPr="00FD28AB">
        <w:rPr>
          <w:rFonts w:ascii="Times New Roman" w:hAnsi="Times New Roman" w:cs="Times New Roman"/>
          <w:sz w:val="24"/>
          <w:szCs w:val="24"/>
        </w:rPr>
        <w:t>3.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D02283" w:rsidRPr="00FD28AB" w:rsidRDefault="00D02283" w:rsidP="00D02283">
      <w:pPr>
        <w:ind w:firstLine="540"/>
        <w:jc w:val="both"/>
        <w:rPr>
          <w:rFonts w:ascii="Times New Roman" w:hAnsi="Times New Roman" w:cs="Times New Roman"/>
          <w:sz w:val="24"/>
          <w:szCs w:val="24"/>
        </w:rPr>
      </w:pPr>
      <w:r w:rsidRPr="00FD28AB">
        <w:rPr>
          <w:rFonts w:ascii="Times New Roman" w:hAnsi="Times New Roman" w:cs="Times New Roman"/>
          <w:sz w:val="24"/>
          <w:szCs w:val="24"/>
        </w:rPr>
        <w:t>а) оформленная в соответствии с законодательством Российской Федерации доверенность (для физических лиц);</w:t>
      </w:r>
    </w:p>
    <w:p w:rsidR="00D02283" w:rsidRPr="00FD28AB" w:rsidRDefault="00D02283" w:rsidP="00D02283">
      <w:pPr>
        <w:ind w:firstLine="540"/>
        <w:jc w:val="both"/>
        <w:rPr>
          <w:rFonts w:ascii="Times New Roman" w:hAnsi="Times New Roman" w:cs="Times New Roman"/>
          <w:sz w:val="24"/>
          <w:szCs w:val="24"/>
        </w:rPr>
      </w:pPr>
      <w:r w:rsidRPr="00FD28AB">
        <w:rPr>
          <w:rFonts w:ascii="Times New Roman" w:hAnsi="Times New Roman" w:cs="Times New Roman"/>
          <w:sz w:val="24"/>
          <w:szCs w:val="24"/>
        </w:rP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D02283" w:rsidRPr="00FD28AB" w:rsidRDefault="00D02283" w:rsidP="00D02283">
      <w:pPr>
        <w:ind w:firstLine="540"/>
        <w:jc w:val="both"/>
        <w:rPr>
          <w:rFonts w:ascii="Times New Roman" w:hAnsi="Times New Roman" w:cs="Times New Roman"/>
          <w:sz w:val="24"/>
          <w:szCs w:val="24"/>
        </w:rPr>
      </w:pPr>
      <w:r w:rsidRPr="00FD28AB">
        <w:rPr>
          <w:rFonts w:ascii="Times New Roman" w:hAnsi="Times New Roman" w:cs="Times New Roman"/>
          <w:sz w:val="24"/>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D02283" w:rsidRPr="00FD28AB" w:rsidRDefault="00D02283" w:rsidP="00D02283">
      <w:pPr>
        <w:ind w:firstLine="540"/>
        <w:jc w:val="both"/>
        <w:rPr>
          <w:rFonts w:ascii="Times New Roman" w:hAnsi="Times New Roman" w:cs="Times New Roman"/>
          <w:sz w:val="24"/>
          <w:szCs w:val="24"/>
        </w:rPr>
      </w:pPr>
      <w:r w:rsidRPr="00FD28AB">
        <w:rPr>
          <w:rFonts w:ascii="Times New Roman" w:hAnsi="Times New Roman" w:cs="Times New Roman"/>
          <w:sz w:val="24"/>
          <w:szCs w:val="24"/>
        </w:rPr>
        <w:t>4. Прием жалоб в письменной форме осуществляется органами, предоставляющими муниципальные услуги,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D02283" w:rsidRPr="00FD28AB" w:rsidRDefault="00D02283" w:rsidP="00D02283">
      <w:pPr>
        <w:ind w:firstLine="540"/>
        <w:jc w:val="both"/>
        <w:rPr>
          <w:rFonts w:ascii="Times New Roman" w:hAnsi="Times New Roman" w:cs="Times New Roman"/>
          <w:sz w:val="24"/>
          <w:szCs w:val="24"/>
        </w:rPr>
      </w:pPr>
      <w:r w:rsidRPr="00FD28AB">
        <w:rPr>
          <w:rFonts w:ascii="Times New Roman" w:hAnsi="Times New Roman" w:cs="Times New Roman"/>
          <w:sz w:val="24"/>
          <w:szCs w:val="24"/>
        </w:rPr>
        <w:t>Время приема жалоб должно совпадать со временем предоставления муниципальных услуг.</w:t>
      </w:r>
    </w:p>
    <w:p w:rsidR="00D02283" w:rsidRPr="00FD28AB" w:rsidRDefault="00D02283" w:rsidP="00D02283">
      <w:pPr>
        <w:ind w:firstLine="540"/>
        <w:jc w:val="both"/>
        <w:rPr>
          <w:rFonts w:ascii="Times New Roman" w:hAnsi="Times New Roman" w:cs="Times New Roman"/>
          <w:sz w:val="24"/>
          <w:szCs w:val="24"/>
        </w:rPr>
      </w:pPr>
      <w:r w:rsidRPr="00FD28AB">
        <w:rPr>
          <w:rFonts w:ascii="Times New Roman" w:hAnsi="Times New Roman" w:cs="Times New Roman"/>
          <w:sz w:val="24"/>
          <w:szCs w:val="24"/>
        </w:rPr>
        <w:t>Жалоба в письменной форме может быть также направлена по почте.</w:t>
      </w:r>
    </w:p>
    <w:p w:rsidR="00D02283" w:rsidRPr="00FD28AB" w:rsidRDefault="00D02283" w:rsidP="00D02283">
      <w:pPr>
        <w:ind w:firstLine="540"/>
        <w:jc w:val="both"/>
        <w:rPr>
          <w:rFonts w:ascii="Times New Roman" w:hAnsi="Times New Roman" w:cs="Times New Roman"/>
          <w:sz w:val="24"/>
          <w:szCs w:val="24"/>
        </w:rPr>
      </w:pPr>
      <w:r w:rsidRPr="00FD28AB">
        <w:rPr>
          <w:rFonts w:ascii="Times New Roman" w:hAnsi="Times New Roman" w:cs="Times New Roman"/>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D02283" w:rsidRPr="00FD28AB" w:rsidRDefault="00D02283" w:rsidP="00D02283">
      <w:pPr>
        <w:ind w:firstLine="540"/>
        <w:jc w:val="both"/>
        <w:rPr>
          <w:rFonts w:ascii="Times New Roman" w:hAnsi="Times New Roman" w:cs="Times New Roman"/>
          <w:sz w:val="24"/>
          <w:szCs w:val="24"/>
        </w:rPr>
      </w:pPr>
      <w:r w:rsidRPr="00FD28AB">
        <w:rPr>
          <w:rFonts w:ascii="Times New Roman" w:hAnsi="Times New Roman" w:cs="Times New Roman"/>
          <w:sz w:val="24"/>
          <w:szCs w:val="24"/>
        </w:rPr>
        <w:t>5. В электронном виде жалоба может быть подана заявителем посредством:</w:t>
      </w:r>
    </w:p>
    <w:p w:rsidR="00D02283" w:rsidRPr="00FD28AB" w:rsidRDefault="00D02283" w:rsidP="00D02283">
      <w:pPr>
        <w:ind w:firstLine="540"/>
        <w:jc w:val="both"/>
        <w:rPr>
          <w:rFonts w:ascii="Times New Roman" w:hAnsi="Times New Roman" w:cs="Times New Roman"/>
          <w:sz w:val="24"/>
          <w:szCs w:val="24"/>
        </w:rPr>
      </w:pPr>
      <w:r w:rsidRPr="00FD28AB">
        <w:rPr>
          <w:rFonts w:ascii="Times New Roman" w:hAnsi="Times New Roman" w:cs="Times New Roman"/>
          <w:sz w:val="24"/>
          <w:szCs w:val="24"/>
        </w:rPr>
        <w:t>а) официального сайта органа, предоставляющего государственную услугу, в информационно-телекоммуникационной сети "Интернет";</w:t>
      </w:r>
    </w:p>
    <w:p w:rsidR="00D02283" w:rsidRPr="00FD28AB" w:rsidRDefault="00D02283" w:rsidP="00D02283">
      <w:pPr>
        <w:ind w:firstLine="540"/>
        <w:jc w:val="both"/>
        <w:rPr>
          <w:rFonts w:ascii="Times New Roman" w:hAnsi="Times New Roman" w:cs="Times New Roman"/>
          <w:sz w:val="24"/>
          <w:szCs w:val="24"/>
        </w:rPr>
      </w:pPr>
      <w:r w:rsidRPr="00FD28AB">
        <w:rPr>
          <w:rFonts w:ascii="Times New Roman" w:hAnsi="Times New Roman" w:cs="Times New Roman"/>
          <w:sz w:val="24"/>
          <w:szCs w:val="24"/>
        </w:rPr>
        <w:lastRenderedPageBreak/>
        <w:t>б) федеральной государственной информационной системы "Единый портал государственных и муниципальных услуг (функций)" (далее - Единый портал).</w:t>
      </w:r>
    </w:p>
    <w:p w:rsidR="00D02283" w:rsidRPr="00FD28AB" w:rsidRDefault="00D02283" w:rsidP="00D02283">
      <w:pPr>
        <w:ind w:firstLine="540"/>
        <w:jc w:val="both"/>
        <w:rPr>
          <w:rFonts w:ascii="Times New Roman" w:hAnsi="Times New Roman" w:cs="Times New Roman"/>
          <w:sz w:val="24"/>
          <w:szCs w:val="24"/>
        </w:rPr>
      </w:pPr>
      <w:r w:rsidRPr="00FD28AB">
        <w:rPr>
          <w:rFonts w:ascii="Times New Roman" w:hAnsi="Times New Roman" w:cs="Times New Roman"/>
          <w:sz w:val="24"/>
          <w:szCs w:val="24"/>
        </w:rPr>
        <w:t>6. При подаче жалобы в электронном виде документы, указанные в п.</w:t>
      </w:r>
      <w:hyperlink r:id="rId30" w:anchor="Par46" w:history="1">
        <w:r w:rsidRPr="00FD28AB">
          <w:rPr>
            <w:rStyle w:val="a6"/>
            <w:rFonts w:ascii="Times New Roman" w:hAnsi="Times New Roman" w:cs="Times New Roman"/>
            <w:sz w:val="24"/>
            <w:szCs w:val="24"/>
          </w:rPr>
          <w:t>3</w:t>
        </w:r>
      </w:hyperlink>
      <w:r w:rsidRPr="00FD28AB">
        <w:rPr>
          <w:rFonts w:ascii="Times New Roman" w:hAnsi="Times New Roman" w:cs="Times New Roman"/>
          <w:sz w:val="24"/>
          <w:szCs w:val="24"/>
        </w:rPr>
        <w:t xml:space="preserve"> настоящего Раздела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D02283" w:rsidRPr="00FD28AB" w:rsidRDefault="00D02283" w:rsidP="00D02283">
      <w:pPr>
        <w:pStyle w:val="ConsPlusTitle"/>
        <w:jc w:val="both"/>
        <w:rPr>
          <w:b w:val="0"/>
        </w:rPr>
      </w:pPr>
      <w:r w:rsidRPr="00FD28AB">
        <w:rPr>
          <w:b w:val="0"/>
        </w:rPr>
        <w:t xml:space="preserve">7. Жалоба рассматривается органом, предоставляющим муниципальную услугу, порядок предоставления которой был нарушен вследствие решений и действий (бездействия) органа, предоставляющего муниципальную услугу, его должностного лица либо муниципальных служащих. В случае если обжалуются решения руководителя органа, предоставляющего муниципальную услугу, жалоба подается в вышестоящий орган (в порядке подчиненности) При отсутствии вышестоящего органа жалоба подается непосредственно руководителю органа, предоставляющего муниципальную услугу, и рассматривается им в соответствии с  Правилами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w:t>
      </w:r>
      <w:r w:rsidRPr="00FD28AB">
        <w:t xml:space="preserve">, </w:t>
      </w:r>
      <w:r w:rsidRPr="00FD28AB">
        <w:rPr>
          <w:b w:val="0"/>
        </w:rPr>
        <w:t>Утвержденными постановлением Правительства Российской Федерации от 16 августа 2012 г. N 840 ( далее Правила)</w:t>
      </w:r>
    </w:p>
    <w:p w:rsidR="00D02283" w:rsidRPr="00FD28AB" w:rsidRDefault="00D02283" w:rsidP="00D02283">
      <w:pPr>
        <w:jc w:val="both"/>
        <w:rPr>
          <w:rFonts w:ascii="Times New Roman" w:hAnsi="Times New Roman" w:cs="Times New Roman"/>
          <w:sz w:val="24"/>
          <w:szCs w:val="24"/>
        </w:rPr>
      </w:pPr>
      <w:r w:rsidRPr="00FD28AB">
        <w:rPr>
          <w:rFonts w:ascii="Times New Roman" w:hAnsi="Times New Roman" w:cs="Times New Roman"/>
          <w:sz w:val="24"/>
          <w:szCs w:val="24"/>
        </w:rPr>
        <w:t>8. В случае если жалоба подана заявителем в орган, в компетенцию которого не входит принятие решения по жалобе в соответствии с требованиями п.</w:t>
      </w:r>
      <w:hyperlink r:id="rId31" w:anchor="Par58" w:history="1">
        <w:r w:rsidRPr="00FD28AB">
          <w:rPr>
            <w:rStyle w:val="a6"/>
            <w:rFonts w:ascii="Times New Roman" w:hAnsi="Times New Roman" w:cs="Times New Roman"/>
            <w:sz w:val="24"/>
            <w:szCs w:val="24"/>
          </w:rPr>
          <w:t>7</w:t>
        </w:r>
      </w:hyperlink>
      <w:r w:rsidRPr="00FD28AB">
        <w:rPr>
          <w:rFonts w:ascii="Times New Roman" w:hAnsi="Times New Roman" w:cs="Times New Roman"/>
          <w:sz w:val="24"/>
          <w:szCs w:val="24"/>
        </w:rPr>
        <w:t xml:space="preserve"> ,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D02283" w:rsidRPr="00FD28AB" w:rsidRDefault="00D02283" w:rsidP="00D02283">
      <w:pPr>
        <w:ind w:firstLine="540"/>
        <w:jc w:val="both"/>
        <w:rPr>
          <w:rFonts w:ascii="Times New Roman" w:hAnsi="Times New Roman" w:cs="Times New Roman"/>
          <w:sz w:val="24"/>
          <w:szCs w:val="24"/>
        </w:rPr>
      </w:pPr>
      <w:r w:rsidRPr="00FD28AB">
        <w:rPr>
          <w:rFonts w:ascii="Times New Roman" w:hAnsi="Times New Roman" w:cs="Times New Roman"/>
          <w:sz w:val="24"/>
          <w:szCs w:val="24"/>
        </w:rPr>
        <w:t>При этом срок рассмотрения жалобы исчисляется со дня регистрации жалобы в уполномоченном на ее рассмотрение органе.</w:t>
      </w:r>
    </w:p>
    <w:p w:rsidR="00D02283" w:rsidRPr="00FD28AB" w:rsidRDefault="00D02283" w:rsidP="00D02283">
      <w:pPr>
        <w:ind w:firstLine="540"/>
        <w:jc w:val="both"/>
        <w:rPr>
          <w:rFonts w:ascii="Times New Roman" w:hAnsi="Times New Roman" w:cs="Times New Roman"/>
          <w:sz w:val="24"/>
          <w:szCs w:val="24"/>
        </w:rPr>
      </w:pPr>
      <w:r w:rsidRPr="00FD28AB">
        <w:rPr>
          <w:rFonts w:ascii="Times New Roman" w:hAnsi="Times New Roman" w:cs="Times New Roman"/>
          <w:sz w:val="24"/>
          <w:szCs w:val="24"/>
        </w:rPr>
        <w:t>9. Жалоба может быть подана заявителем через многофункциональный центр предоставления государственных и муниципальных услуг (далее - многофункциональный центр). При поступлении жалобы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(далее - соглашение о взаимодействии), но не позднее следующего рабочего дня со дня поступления жалобы.</w:t>
      </w:r>
    </w:p>
    <w:p w:rsidR="00D02283" w:rsidRPr="00FD28AB" w:rsidRDefault="00D02283" w:rsidP="00D02283">
      <w:pPr>
        <w:ind w:firstLine="540"/>
        <w:jc w:val="both"/>
        <w:rPr>
          <w:rFonts w:ascii="Times New Roman" w:hAnsi="Times New Roman" w:cs="Times New Roman"/>
          <w:sz w:val="24"/>
          <w:szCs w:val="24"/>
        </w:rPr>
      </w:pPr>
      <w:r w:rsidRPr="00FD28AB">
        <w:rPr>
          <w:rFonts w:ascii="Times New Roman" w:hAnsi="Times New Roman" w:cs="Times New Roman"/>
          <w:sz w:val="24"/>
          <w:szCs w:val="24"/>
        </w:rPr>
        <w:t>Жалоба на нарушение порядка предоставления муниципальной услуги многофункциональным центром рассматривается в соответствии с  Правилами органом, предоставляющим муниципальную  услугу, заключившим соглашение о взаимодействии.</w:t>
      </w:r>
    </w:p>
    <w:p w:rsidR="00D02283" w:rsidRPr="00FD28AB" w:rsidRDefault="00D02283" w:rsidP="00D02283">
      <w:pPr>
        <w:ind w:firstLine="540"/>
        <w:jc w:val="both"/>
        <w:rPr>
          <w:rFonts w:ascii="Times New Roman" w:hAnsi="Times New Roman" w:cs="Times New Roman"/>
          <w:sz w:val="24"/>
          <w:szCs w:val="24"/>
        </w:rPr>
      </w:pPr>
      <w:r w:rsidRPr="00FD28AB">
        <w:rPr>
          <w:rFonts w:ascii="Times New Roman" w:hAnsi="Times New Roman" w:cs="Times New Roman"/>
          <w:sz w:val="24"/>
          <w:szCs w:val="24"/>
        </w:rPr>
        <w:t>При этом срок рассмотрения жалобы исчисляется со дня регистрации жалобы в уполномоченном на ее рассмотрение органе.</w:t>
      </w:r>
    </w:p>
    <w:p w:rsidR="00D02283" w:rsidRPr="00FD28AB" w:rsidRDefault="00D02283" w:rsidP="00D02283">
      <w:pPr>
        <w:ind w:firstLine="540"/>
        <w:jc w:val="both"/>
        <w:rPr>
          <w:rFonts w:ascii="Times New Roman" w:hAnsi="Times New Roman" w:cs="Times New Roman"/>
          <w:sz w:val="24"/>
          <w:szCs w:val="24"/>
        </w:rPr>
      </w:pPr>
      <w:r w:rsidRPr="00FD28AB">
        <w:rPr>
          <w:rFonts w:ascii="Times New Roman" w:hAnsi="Times New Roman" w:cs="Times New Roman"/>
          <w:sz w:val="24"/>
          <w:szCs w:val="24"/>
        </w:rPr>
        <w:t>10. Заявитель может обратиться с жалобой в том числе в следующих случаях:</w:t>
      </w:r>
    </w:p>
    <w:p w:rsidR="00D02283" w:rsidRPr="00FD28AB" w:rsidRDefault="00D02283" w:rsidP="00D02283">
      <w:pPr>
        <w:ind w:firstLine="540"/>
        <w:jc w:val="both"/>
        <w:rPr>
          <w:rFonts w:ascii="Times New Roman" w:hAnsi="Times New Roman" w:cs="Times New Roman"/>
          <w:sz w:val="24"/>
          <w:szCs w:val="24"/>
        </w:rPr>
      </w:pPr>
      <w:r w:rsidRPr="00FD28AB">
        <w:rPr>
          <w:rFonts w:ascii="Times New Roman" w:hAnsi="Times New Roman" w:cs="Times New Roman"/>
          <w:sz w:val="24"/>
          <w:szCs w:val="24"/>
        </w:rPr>
        <w:t>а) нарушение срока регистрации запроса заявителя о предоставлении муниципальной услуги;</w:t>
      </w:r>
    </w:p>
    <w:p w:rsidR="00D02283" w:rsidRPr="00FD28AB" w:rsidRDefault="00D02283" w:rsidP="00D02283">
      <w:pPr>
        <w:ind w:firstLine="540"/>
        <w:jc w:val="both"/>
        <w:rPr>
          <w:rFonts w:ascii="Times New Roman" w:hAnsi="Times New Roman" w:cs="Times New Roman"/>
          <w:sz w:val="24"/>
          <w:szCs w:val="24"/>
        </w:rPr>
      </w:pPr>
      <w:r w:rsidRPr="00FD28AB">
        <w:rPr>
          <w:rFonts w:ascii="Times New Roman" w:hAnsi="Times New Roman" w:cs="Times New Roman"/>
          <w:sz w:val="24"/>
          <w:szCs w:val="24"/>
        </w:rPr>
        <w:t>б) нарушение срока предоставления муниципальной услуги;</w:t>
      </w:r>
    </w:p>
    <w:p w:rsidR="00D02283" w:rsidRPr="00FD28AB" w:rsidRDefault="00D02283" w:rsidP="00D02283">
      <w:pPr>
        <w:ind w:firstLine="540"/>
        <w:jc w:val="both"/>
        <w:rPr>
          <w:rFonts w:ascii="Times New Roman" w:hAnsi="Times New Roman" w:cs="Times New Roman"/>
          <w:sz w:val="24"/>
          <w:szCs w:val="24"/>
        </w:rPr>
      </w:pPr>
      <w:r w:rsidRPr="00FD28AB">
        <w:rPr>
          <w:rFonts w:ascii="Times New Roman" w:hAnsi="Times New Roman" w:cs="Times New Roman"/>
          <w:sz w:val="24"/>
          <w:szCs w:val="24"/>
        </w:rPr>
        <w:lastRenderedPageBreak/>
        <w:t>в) требование представления заявителем документов, не предусмотренных нормативными правовыми актами Российской Федерации для предоставления муниципальной услуги;</w:t>
      </w:r>
    </w:p>
    <w:p w:rsidR="00D02283" w:rsidRPr="00FD28AB" w:rsidRDefault="00D02283" w:rsidP="00D02283">
      <w:pPr>
        <w:ind w:firstLine="540"/>
        <w:jc w:val="both"/>
        <w:rPr>
          <w:rFonts w:ascii="Times New Roman" w:hAnsi="Times New Roman" w:cs="Times New Roman"/>
          <w:sz w:val="24"/>
          <w:szCs w:val="24"/>
        </w:rPr>
      </w:pPr>
      <w:r w:rsidRPr="00FD28AB">
        <w:rPr>
          <w:rFonts w:ascii="Times New Roman" w:hAnsi="Times New Roman" w:cs="Times New Roman"/>
          <w:sz w:val="24"/>
          <w:szCs w:val="24"/>
        </w:rPr>
        <w:t>г) отказ в приеме документов, представление которых предусмотрено нормативными правовыми актами Российской Федерации для предоставления муниципальной услуги;</w:t>
      </w:r>
    </w:p>
    <w:p w:rsidR="00D02283" w:rsidRPr="00FD28AB" w:rsidRDefault="00D02283" w:rsidP="00D02283">
      <w:pPr>
        <w:ind w:firstLine="540"/>
        <w:jc w:val="both"/>
        <w:rPr>
          <w:rFonts w:ascii="Times New Roman" w:hAnsi="Times New Roman" w:cs="Times New Roman"/>
          <w:sz w:val="24"/>
          <w:szCs w:val="24"/>
        </w:rPr>
      </w:pPr>
      <w:r w:rsidRPr="00FD28AB">
        <w:rPr>
          <w:rFonts w:ascii="Times New Roman" w:hAnsi="Times New Roman" w:cs="Times New Roman"/>
          <w:sz w:val="24"/>
          <w:szCs w:val="24"/>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D02283" w:rsidRPr="00FD28AB" w:rsidRDefault="00D02283" w:rsidP="00D02283">
      <w:pPr>
        <w:ind w:firstLine="540"/>
        <w:jc w:val="both"/>
        <w:rPr>
          <w:rFonts w:ascii="Times New Roman" w:hAnsi="Times New Roman" w:cs="Times New Roman"/>
          <w:sz w:val="24"/>
          <w:szCs w:val="24"/>
        </w:rPr>
      </w:pPr>
      <w:r w:rsidRPr="00FD28AB">
        <w:rPr>
          <w:rFonts w:ascii="Times New Roman" w:hAnsi="Times New Roman" w:cs="Times New Roman"/>
          <w:sz w:val="24"/>
          <w:szCs w:val="24"/>
        </w:rPr>
        <w:t>е) требование внесения заявителем при предоставлении муниципальной услуги платы, не предусмотренной нормативными правовыми актами Российской Федерации;</w:t>
      </w:r>
    </w:p>
    <w:p w:rsidR="00D02283" w:rsidRPr="00FD28AB" w:rsidRDefault="00D02283" w:rsidP="00D02283">
      <w:pPr>
        <w:ind w:firstLine="540"/>
        <w:jc w:val="both"/>
        <w:rPr>
          <w:rFonts w:ascii="Times New Roman" w:hAnsi="Times New Roman" w:cs="Times New Roman"/>
          <w:sz w:val="24"/>
          <w:szCs w:val="24"/>
        </w:rPr>
      </w:pPr>
      <w:r w:rsidRPr="00FD28AB">
        <w:rPr>
          <w:rFonts w:ascii="Times New Roman" w:hAnsi="Times New Roman" w:cs="Times New Roman"/>
          <w:sz w:val="24"/>
          <w:szCs w:val="24"/>
        </w:rPr>
        <w:t>ж) отказ органа, предоставляющего муниципальную услугу,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D02283" w:rsidRPr="00FD28AB" w:rsidRDefault="00D02283" w:rsidP="00D02283">
      <w:pPr>
        <w:ind w:firstLine="540"/>
        <w:jc w:val="both"/>
        <w:rPr>
          <w:rFonts w:ascii="Times New Roman" w:hAnsi="Times New Roman" w:cs="Times New Roman"/>
          <w:sz w:val="24"/>
          <w:szCs w:val="24"/>
        </w:rPr>
      </w:pPr>
      <w:r w:rsidRPr="00FD28AB">
        <w:rPr>
          <w:rFonts w:ascii="Times New Roman" w:hAnsi="Times New Roman" w:cs="Times New Roman"/>
          <w:sz w:val="24"/>
          <w:szCs w:val="24"/>
        </w:rPr>
        <w:t>11. В органах, предоставляющих муниципальные услуги, определяются уполномоченные на рассмотрение жалоб должностные лица, которые обеспечивают:</w:t>
      </w:r>
    </w:p>
    <w:p w:rsidR="00D02283" w:rsidRPr="00FD28AB" w:rsidRDefault="00D02283" w:rsidP="00D02283">
      <w:pPr>
        <w:ind w:firstLine="540"/>
        <w:jc w:val="both"/>
        <w:rPr>
          <w:rFonts w:ascii="Times New Roman" w:hAnsi="Times New Roman" w:cs="Times New Roman"/>
          <w:sz w:val="24"/>
          <w:szCs w:val="24"/>
        </w:rPr>
      </w:pPr>
      <w:r w:rsidRPr="00FD28AB">
        <w:rPr>
          <w:rFonts w:ascii="Times New Roman" w:hAnsi="Times New Roman" w:cs="Times New Roman"/>
          <w:sz w:val="24"/>
          <w:szCs w:val="24"/>
        </w:rPr>
        <w:t>а) прием и рассмотрение жалоб в соответствии с требованиями  Правил;</w:t>
      </w:r>
    </w:p>
    <w:p w:rsidR="00D02283" w:rsidRPr="00FD28AB" w:rsidRDefault="00D02283" w:rsidP="00D02283">
      <w:pPr>
        <w:ind w:firstLine="540"/>
        <w:jc w:val="both"/>
        <w:rPr>
          <w:rFonts w:ascii="Times New Roman" w:hAnsi="Times New Roman" w:cs="Times New Roman"/>
          <w:sz w:val="24"/>
          <w:szCs w:val="24"/>
        </w:rPr>
      </w:pPr>
      <w:r w:rsidRPr="00FD28AB">
        <w:rPr>
          <w:rFonts w:ascii="Times New Roman" w:hAnsi="Times New Roman" w:cs="Times New Roman"/>
          <w:sz w:val="24"/>
          <w:szCs w:val="24"/>
        </w:rPr>
        <w:t>б) направление жалоб в уполномоченный на их рассмотрение орган в соответствии с п.</w:t>
      </w:r>
      <w:hyperlink r:id="rId32" w:anchor="Par60" w:history="1">
        <w:r w:rsidRPr="00FD28AB">
          <w:rPr>
            <w:rStyle w:val="a6"/>
            <w:rFonts w:ascii="Times New Roman" w:hAnsi="Times New Roman" w:cs="Times New Roman"/>
            <w:sz w:val="24"/>
            <w:szCs w:val="24"/>
          </w:rPr>
          <w:t>8</w:t>
        </w:r>
      </w:hyperlink>
      <w:r w:rsidRPr="00FD28AB">
        <w:rPr>
          <w:rFonts w:ascii="Times New Roman" w:hAnsi="Times New Roman" w:cs="Times New Roman"/>
          <w:sz w:val="24"/>
          <w:szCs w:val="24"/>
        </w:rPr>
        <w:t xml:space="preserve"> </w:t>
      </w:r>
    </w:p>
    <w:p w:rsidR="00D02283" w:rsidRPr="00FD28AB" w:rsidRDefault="00D02283" w:rsidP="00D02283">
      <w:pPr>
        <w:ind w:firstLine="540"/>
        <w:jc w:val="both"/>
        <w:rPr>
          <w:rFonts w:ascii="Times New Roman" w:hAnsi="Times New Roman" w:cs="Times New Roman"/>
          <w:sz w:val="24"/>
          <w:szCs w:val="24"/>
        </w:rPr>
      </w:pPr>
      <w:r w:rsidRPr="00FD28AB">
        <w:rPr>
          <w:rFonts w:ascii="Times New Roman" w:hAnsi="Times New Roman" w:cs="Times New Roman"/>
          <w:sz w:val="24"/>
          <w:szCs w:val="24"/>
        </w:rPr>
        <w:t xml:space="preserve">12.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33" w:history="1">
        <w:r w:rsidRPr="00FD28AB">
          <w:rPr>
            <w:rStyle w:val="a6"/>
            <w:rFonts w:ascii="Times New Roman" w:hAnsi="Times New Roman" w:cs="Times New Roman"/>
            <w:sz w:val="24"/>
            <w:szCs w:val="24"/>
          </w:rPr>
          <w:t>статьей 5.63</w:t>
        </w:r>
      </w:hyperlink>
      <w:r w:rsidRPr="00FD28AB">
        <w:rPr>
          <w:rFonts w:ascii="Times New Roman" w:hAnsi="Times New Roman" w:cs="Times New Roman"/>
          <w:sz w:val="24"/>
          <w:szCs w:val="24"/>
        </w:rPr>
        <w:t xml:space="preserve">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D02283" w:rsidRPr="00FD28AB" w:rsidRDefault="00D02283" w:rsidP="00D02283">
      <w:pPr>
        <w:ind w:firstLine="540"/>
        <w:jc w:val="both"/>
        <w:rPr>
          <w:rFonts w:ascii="Times New Roman" w:hAnsi="Times New Roman" w:cs="Times New Roman"/>
          <w:sz w:val="24"/>
          <w:szCs w:val="24"/>
        </w:rPr>
      </w:pPr>
      <w:r w:rsidRPr="00FD28AB">
        <w:rPr>
          <w:rFonts w:ascii="Times New Roman" w:hAnsi="Times New Roman" w:cs="Times New Roman"/>
          <w:sz w:val="24"/>
          <w:szCs w:val="24"/>
        </w:rPr>
        <w:t>13. Органы, предоставляющие муниципальные услуги, обеспечивают:</w:t>
      </w:r>
    </w:p>
    <w:p w:rsidR="00D02283" w:rsidRPr="00FD28AB" w:rsidRDefault="00D02283" w:rsidP="00D02283">
      <w:pPr>
        <w:ind w:firstLine="540"/>
        <w:jc w:val="both"/>
        <w:rPr>
          <w:rFonts w:ascii="Times New Roman" w:hAnsi="Times New Roman" w:cs="Times New Roman"/>
          <w:sz w:val="24"/>
          <w:szCs w:val="24"/>
        </w:rPr>
      </w:pPr>
      <w:r w:rsidRPr="00FD28AB">
        <w:rPr>
          <w:rFonts w:ascii="Times New Roman" w:hAnsi="Times New Roman" w:cs="Times New Roman"/>
          <w:sz w:val="24"/>
          <w:szCs w:val="24"/>
        </w:rPr>
        <w:t>а) оснащение мест приема жалоб;</w:t>
      </w:r>
    </w:p>
    <w:p w:rsidR="00D02283" w:rsidRPr="00FD28AB" w:rsidRDefault="00D02283" w:rsidP="00D02283">
      <w:pPr>
        <w:ind w:firstLine="540"/>
        <w:jc w:val="both"/>
        <w:rPr>
          <w:rFonts w:ascii="Times New Roman" w:hAnsi="Times New Roman" w:cs="Times New Roman"/>
          <w:sz w:val="24"/>
          <w:szCs w:val="24"/>
        </w:rPr>
      </w:pPr>
      <w:r w:rsidRPr="00FD28AB">
        <w:rPr>
          <w:rFonts w:ascii="Times New Roman" w:hAnsi="Times New Roman" w:cs="Times New Roman"/>
          <w:sz w:val="24"/>
          <w:szCs w:val="24"/>
        </w:rPr>
        <w:t>б) 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посредством размещения информации на стендах в местах предоставления государственных услуг, на их официальных сайтах, на Едином портале;</w:t>
      </w:r>
    </w:p>
    <w:p w:rsidR="00D02283" w:rsidRPr="00FD28AB" w:rsidRDefault="00D02283" w:rsidP="00D02283">
      <w:pPr>
        <w:ind w:firstLine="540"/>
        <w:jc w:val="both"/>
        <w:rPr>
          <w:rFonts w:ascii="Times New Roman" w:hAnsi="Times New Roman" w:cs="Times New Roman"/>
          <w:sz w:val="24"/>
          <w:szCs w:val="24"/>
        </w:rPr>
      </w:pPr>
      <w:r w:rsidRPr="00FD28AB">
        <w:rPr>
          <w:rFonts w:ascii="Times New Roman" w:hAnsi="Times New Roman" w:cs="Times New Roman"/>
          <w:sz w:val="24"/>
          <w:szCs w:val="24"/>
        </w:rPr>
        <w:t>в) 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в том числе по телефону, электронной почте, при личном приеме;</w:t>
      </w:r>
    </w:p>
    <w:p w:rsidR="00D02283" w:rsidRPr="00FD28AB" w:rsidRDefault="00D02283" w:rsidP="00D02283">
      <w:pPr>
        <w:ind w:firstLine="540"/>
        <w:jc w:val="both"/>
        <w:rPr>
          <w:rFonts w:ascii="Times New Roman" w:hAnsi="Times New Roman" w:cs="Times New Roman"/>
          <w:sz w:val="24"/>
          <w:szCs w:val="24"/>
        </w:rPr>
      </w:pPr>
      <w:r w:rsidRPr="00FD28AB">
        <w:rPr>
          <w:rFonts w:ascii="Times New Roman" w:hAnsi="Times New Roman" w:cs="Times New Roman"/>
          <w:sz w:val="24"/>
          <w:szCs w:val="24"/>
        </w:rPr>
        <w:t>г) заключение соглашений о взаимодействии в части осуществления многофункциональными центрами приема жалоб и выдачи заявителям результатов рассмотрения жалоб;</w:t>
      </w:r>
    </w:p>
    <w:p w:rsidR="00D02283" w:rsidRPr="00FD28AB" w:rsidRDefault="00D02283" w:rsidP="00D02283">
      <w:pPr>
        <w:ind w:firstLine="540"/>
        <w:jc w:val="both"/>
        <w:rPr>
          <w:rFonts w:ascii="Times New Roman" w:hAnsi="Times New Roman" w:cs="Times New Roman"/>
          <w:sz w:val="24"/>
          <w:szCs w:val="24"/>
        </w:rPr>
      </w:pPr>
      <w:r w:rsidRPr="00FD28AB">
        <w:rPr>
          <w:rFonts w:ascii="Times New Roman" w:hAnsi="Times New Roman" w:cs="Times New Roman"/>
          <w:sz w:val="24"/>
          <w:szCs w:val="24"/>
        </w:rPr>
        <w:t>д) формирование и представление ежеквартально в вышестоящий орган отчетности о полученных и рассмотренных жалобах (в том числе о количестве удовлетворенных и неудовлетворенных жалоб).</w:t>
      </w:r>
    </w:p>
    <w:p w:rsidR="00D02283" w:rsidRPr="00FD28AB" w:rsidRDefault="00D02283" w:rsidP="00D02283">
      <w:pPr>
        <w:ind w:firstLine="540"/>
        <w:jc w:val="both"/>
        <w:rPr>
          <w:rFonts w:ascii="Times New Roman" w:hAnsi="Times New Roman" w:cs="Times New Roman"/>
          <w:sz w:val="24"/>
          <w:szCs w:val="24"/>
        </w:rPr>
      </w:pPr>
      <w:r w:rsidRPr="00FD28AB">
        <w:rPr>
          <w:rFonts w:ascii="Times New Roman" w:hAnsi="Times New Roman" w:cs="Times New Roman"/>
          <w:sz w:val="24"/>
          <w:szCs w:val="24"/>
        </w:rPr>
        <w:lastRenderedPageBreak/>
        <w:t>14. Жалоба, поступившая в уполномоченный на ее рассмотрение орган, подлежит регистрации не позднее следующего рабочего дня со дня ее поступления. Жалоба рассматривается в течение 15 рабочих дней со дня ее регистрации, если более короткие сроки рассмотрения жалобы не установлены органом, уполномоченным на ее рассмотрение.</w:t>
      </w:r>
    </w:p>
    <w:p w:rsidR="00D02283" w:rsidRPr="00FD28AB" w:rsidRDefault="00D02283" w:rsidP="00D02283">
      <w:pPr>
        <w:ind w:firstLine="540"/>
        <w:jc w:val="both"/>
        <w:rPr>
          <w:rFonts w:ascii="Times New Roman" w:hAnsi="Times New Roman" w:cs="Times New Roman"/>
          <w:sz w:val="24"/>
          <w:szCs w:val="24"/>
        </w:rPr>
      </w:pPr>
      <w:r w:rsidRPr="00FD28AB">
        <w:rPr>
          <w:rFonts w:ascii="Times New Roman" w:hAnsi="Times New Roman" w:cs="Times New Roman"/>
          <w:sz w:val="24"/>
          <w:szCs w:val="24"/>
        </w:rPr>
        <w:t>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D02283" w:rsidRPr="00FD28AB" w:rsidRDefault="00D02283" w:rsidP="00D02283">
      <w:pPr>
        <w:ind w:firstLine="540"/>
        <w:jc w:val="both"/>
        <w:rPr>
          <w:rFonts w:ascii="Times New Roman" w:hAnsi="Times New Roman" w:cs="Times New Roman"/>
          <w:sz w:val="24"/>
          <w:szCs w:val="24"/>
        </w:rPr>
      </w:pPr>
      <w:r w:rsidRPr="00FD28AB">
        <w:rPr>
          <w:rFonts w:ascii="Times New Roman" w:hAnsi="Times New Roman" w:cs="Times New Roman"/>
          <w:sz w:val="24"/>
          <w:szCs w:val="24"/>
        </w:rPr>
        <w:t xml:space="preserve">15. По результатам рассмотрения жалобы в соответствии с </w:t>
      </w:r>
      <w:hyperlink r:id="rId34" w:history="1">
        <w:r w:rsidRPr="00FD28AB">
          <w:rPr>
            <w:rStyle w:val="a6"/>
            <w:rFonts w:ascii="Times New Roman" w:hAnsi="Times New Roman" w:cs="Times New Roman"/>
            <w:sz w:val="24"/>
            <w:szCs w:val="24"/>
          </w:rPr>
          <w:t>частью 7 статьи 11.2</w:t>
        </w:r>
      </w:hyperlink>
      <w:r w:rsidRPr="00FD28AB">
        <w:rPr>
          <w:rFonts w:ascii="Times New Roman" w:hAnsi="Times New Roman" w:cs="Times New Roman"/>
          <w:sz w:val="24"/>
          <w:szCs w:val="24"/>
        </w:rPr>
        <w:t xml:space="preserve"> Федерального закона "Об организации предоставления государственных и муниципальных услуг" уполномоченный на ее рассмотрение орган принимает решение об удовлетворении жалобы либо об отказе в ее удовлетворении. Указанное решение принимается в форме акта уполномоченного на ее рассмотрение органа.</w:t>
      </w:r>
    </w:p>
    <w:p w:rsidR="00D02283" w:rsidRPr="00FD28AB" w:rsidRDefault="00D02283" w:rsidP="00D02283">
      <w:pPr>
        <w:ind w:firstLine="540"/>
        <w:jc w:val="both"/>
        <w:rPr>
          <w:rFonts w:ascii="Times New Roman" w:hAnsi="Times New Roman" w:cs="Times New Roman"/>
          <w:sz w:val="24"/>
          <w:szCs w:val="24"/>
        </w:rPr>
      </w:pPr>
      <w:r w:rsidRPr="00FD28AB">
        <w:rPr>
          <w:rFonts w:ascii="Times New Roman" w:hAnsi="Times New Roman" w:cs="Times New Roman"/>
          <w:sz w:val="24"/>
          <w:szCs w:val="24"/>
        </w:rPr>
        <w:t>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D02283" w:rsidRPr="00FD28AB" w:rsidRDefault="00D02283" w:rsidP="00D02283">
      <w:pPr>
        <w:ind w:firstLine="540"/>
        <w:jc w:val="both"/>
        <w:rPr>
          <w:rFonts w:ascii="Times New Roman" w:hAnsi="Times New Roman" w:cs="Times New Roman"/>
          <w:sz w:val="24"/>
          <w:szCs w:val="24"/>
        </w:rPr>
      </w:pPr>
      <w:r w:rsidRPr="00FD28AB">
        <w:rPr>
          <w:rFonts w:ascii="Times New Roman" w:hAnsi="Times New Roman" w:cs="Times New Roman"/>
          <w:sz w:val="24"/>
          <w:szCs w:val="24"/>
        </w:rPr>
        <w:t>16. Ответ по результатам рассмотрения жалобы направляется заявителю не позднее дня, следующего за днем принятия решения, в письменной форме.</w:t>
      </w:r>
    </w:p>
    <w:p w:rsidR="00D02283" w:rsidRPr="00FD28AB" w:rsidRDefault="00D02283" w:rsidP="00D02283">
      <w:pPr>
        <w:ind w:firstLine="540"/>
        <w:jc w:val="both"/>
        <w:rPr>
          <w:rFonts w:ascii="Times New Roman" w:hAnsi="Times New Roman" w:cs="Times New Roman"/>
          <w:sz w:val="24"/>
          <w:szCs w:val="24"/>
        </w:rPr>
      </w:pPr>
      <w:r w:rsidRPr="00FD28AB">
        <w:rPr>
          <w:rFonts w:ascii="Times New Roman" w:hAnsi="Times New Roman" w:cs="Times New Roman"/>
          <w:sz w:val="24"/>
          <w:szCs w:val="24"/>
        </w:rPr>
        <w:t>17. В ответе по результатам рассмотрения жалобы указываются:</w:t>
      </w:r>
    </w:p>
    <w:p w:rsidR="00D02283" w:rsidRPr="00FD28AB" w:rsidRDefault="00D02283" w:rsidP="00D02283">
      <w:pPr>
        <w:ind w:firstLine="540"/>
        <w:jc w:val="both"/>
        <w:rPr>
          <w:rFonts w:ascii="Times New Roman" w:hAnsi="Times New Roman" w:cs="Times New Roman"/>
          <w:sz w:val="24"/>
          <w:szCs w:val="24"/>
        </w:rPr>
      </w:pPr>
      <w:r w:rsidRPr="00FD28AB">
        <w:rPr>
          <w:rFonts w:ascii="Times New Roman" w:hAnsi="Times New Roman" w:cs="Times New Roman"/>
          <w:sz w:val="24"/>
          <w:szCs w:val="24"/>
        </w:rPr>
        <w:t>а)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D02283" w:rsidRPr="00FD28AB" w:rsidRDefault="00D02283" w:rsidP="00D02283">
      <w:pPr>
        <w:ind w:firstLine="540"/>
        <w:jc w:val="both"/>
        <w:rPr>
          <w:rFonts w:ascii="Times New Roman" w:hAnsi="Times New Roman" w:cs="Times New Roman"/>
          <w:sz w:val="24"/>
          <w:szCs w:val="24"/>
        </w:rPr>
      </w:pPr>
      <w:r w:rsidRPr="00FD28AB">
        <w:rPr>
          <w:rFonts w:ascii="Times New Roman" w:hAnsi="Times New Roman" w:cs="Times New Roman"/>
          <w:sz w:val="24"/>
          <w:szCs w:val="24"/>
        </w:rPr>
        <w:t>б) номер, дата, место принятия решения, включая сведения о должностном лице, решение или действие (бездействие) которого обжалуется;</w:t>
      </w:r>
    </w:p>
    <w:p w:rsidR="00D02283" w:rsidRPr="00FD28AB" w:rsidRDefault="00D02283" w:rsidP="00D02283">
      <w:pPr>
        <w:ind w:firstLine="540"/>
        <w:jc w:val="both"/>
        <w:rPr>
          <w:rFonts w:ascii="Times New Roman" w:hAnsi="Times New Roman" w:cs="Times New Roman"/>
          <w:sz w:val="24"/>
          <w:szCs w:val="24"/>
        </w:rPr>
      </w:pPr>
      <w:r w:rsidRPr="00FD28AB">
        <w:rPr>
          <w:rFonts w:ascii="Times New Roman" w:hAnsi="Times New Roman" w:cs="Times New Roman"/>
          <w:sz w:val="24"/>
          <w:szCs w:val="24"/>
        </w:rPr>
        <w:t>в) фамилия, имя, отчество (при наличии) или наименование заявителя;</w:t>
      </w:r>
    </w:p>
    <w:p w:rsidR="00D02283" w:rsidRPr="00FD28AB" w:rsidRDefault="00D02283" w:rsidP="00D02283">
      <w:pPr>
        <w:ind w:firstLine="540"/>
        <w:jc w:val="both"/>
        <w:rPr>
          <w:rFonts w:ascii="Times New Roman" w:hAnsi="Times New Roman" w:cs="Times New Roman"/>
          <w:sz w:val="24"/>
          <w:szCs w:val="24"/>
        </w:rPr>
      </w:pPr>
      <w:r w:rsidRPr="00FD28AB">
        <w:rPr>
          <w:rFonts w:ascii="Times New Roman" w:hAnsi="Times New Roman" w:cs="Times New Roman"/>
          <w:sz w:val="24"/>
          <w:szCs w:val="24"/>
        </w:rPr>
        <w:t>г) основания для принятия решения по жалобе;</w:t>
      </w:r>
    </w:p>
    <w:p w:rsidR="00D02283" w:rsidRPr="00FD28AB" w:rsidRDefault="00D02283" w:rsidP="00D02283">
      <w:pPr>
        <w:ind w:firstLine="540"/>
        <w:jc w:val="both"/>
        <w:rPr>
          <w:rFonts w:ascii="Times New Roman" w:hAnsi="Times New Roman" w:cs="Times New Roman"/>
          <w:sz w:val="24"/>
          <w:szCs w:val="24"/>
        </w:rPr>
      </w:pPr>
      <w:r w:rsidRPr="00FD28AB">
        <w:rPr>
          <w:rFonts w:ascii="Times New Roman" w:hAnsi="Times New Roman" w:cs="Times New Roman"/>
          <w:sz w:val="24"/>
          <w:szCs w:val="24"/>
        </w:rPr>
        <w:t>д) принятое по жалобе решение;</w:t>
      </w:r>
    </w:p>
    <w:p w:rsidR="00D02283" w:rsidRPr="00FD28AB" w:rsidRDefault="00D02283" w:rsidP="00D02283">
      <w:pPr>
        <w:ind w:firstLine="540"/>
        <w:jc w:val="both"/>
        <w:rPr>
          <w:rFonts w:ascii="Times New Roman" w:hAnsi="Times New Roman" w:cs="Times New Roman"/>
          <w:sz w:val="24"/>
          <w:szCs w:val="24"/>
        </w:rPr>
      </w:pPr>
      <w:r w:rsidRPr="00FD28AB">
        <w:rPr>
          <w:rFonts w:ascii="Times New Roman" w:hAnsi="Times New Roman" w:cs="Times New Roman"/>
          <w:sz w:val="24"/>
          <w:szCs w:val="24"/>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D02283" w:rsidRPr="00FD28AB" w:rsidRDefault="00D02283" w:rsidP="00D02283">
      <w:pPr>
        <w:ind w:firstLine="540"/>
        <w:jc w:val="both"/>
        <w:rPr>
          <w:rFonts w:ascii="Times New Roman" w:hAnsi="Times New Roman" w:cs="Times New Roman"/>
          <w:sz w:val="24"/>
          <w:szCs w:val="24"/>
        </w:rPr>
      </w:pPr>
      <w:r w:rsidRPr="00FD28AB">
        <w:rPr>
          <w:rFonts w:ascii="Times New Roman" w:hAnsi="Times New Roman" w:cs="Times New Roman"/>
          <w:sz w:val="24"/>
          <w:szCs w:val="24"/>
        </w:rPr>
        <w:t>ж) сведения о порядке обжалования принятого по жалобе решения.</w:t>
      </w:r>
    </w:p>
    <w:p w:rsidR="00D02283" w:rsidRPr="00FD28AB" w:rsidRDefault="00D02283" w:rsidP="00D02283">
      <w:pPr>
        <w:ind w:firstLine="540"/>
        <w:jc w:val="both"/>
        <w:rPr>
          <w:rFonts w:ascii="Times New Roman" w:hAnsi="Times New Roman" w:cs="Times New Roman"/>
          <w:sz w:val="24"/>
          <w:szCs w:val="24"/>
        </w:rPr>
      </w:pPr>
      <w:r w:rsidRPr="00FD28AB">
        <w:rPr>
          <w:rFonts w:ascii="Times New Roman" w:hAnsi="Times New Roman" w:cs="Times New Roman"/>
          <w:sz w:val="24"/>
          <w:szCs w:val="24"/>
        </w:rPr>
        <w:t>18. Ответ по результатам рассмотрения жалобы подписывается уполномоченным на рассмотрение жалобы должностным лицом органа, предоставляющего муниципальные услуги.</w:t>
      </w:r>
    </w:p>
    <w:p w:rsidR="00D02283" w:rsidRPr="00FD28AB" w:rsidRDefault="00D02283" w:rsidP="00D02283">
      <w:pPr>
        <w:ind w:firstLine="540"/>
        <w:jc w:val="both"/>
        <w:rPr>
          <w:rFonts w:ascii="Times New Roman" w:hAnsi="Times New Roman" w:cs="Times New Roman"/>
          <w:sz w:val="24"/>
          <w:szCs w:val="24"/>
        </w:rPr>
      </w:pPr>
      <w:r w:rsidRPr="00FD28AB">
        <w:rPr>
          <w:rFonts w:ascii="Times New Roman" w:hAnsi="Times New Roman" w:cs="Times New Roman"/>
          <w:sz w:val="24"/>
          <w:szCs w:val="24"/>
        </w:rPr>
        <w:t xml:space="preserve">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w:t>
      </w:r>
      <w:r w:rsidRPr="00FD28AB">
        <w:rPr>
          <w:rFonts w:ascii="Times New Roman" w:hAnsi="Times New Roman" w:cs="Times New Roman"/>
          <w:sz w:val="24"/>
          <w:szCs w:val="24"/>
        </w:rPr>
        <w:lastRenderedPageBreak/>
        <w:t>лица и (или) уполномоченного на рассмотрение жалобы органа, вид которой установлен законодательством Российской Федерации.</w:t>
      </w:r>
    </w:p>
    <w:p w:rsidR="00D02283" w:rsidRPr="00FD28AB" w:rsidRDefault="00D02283" w:rsidP="00D02283">
      <w:pPr>
        <w:ind w:firstLine="540"/>
        <w:jc w:val="both"/>
        <w:rPr>
          <w:rFonts w:ascii="Times New Roman" w:hAnsi="Times New Roman" w:cs="Times New Roman"/>
          <w:sz w:val="24"/>
          <w:szCs w:val="24"/>
        </w:rPr>
      </w:pPr>
      <w:r w:rsidRPr="00FD28AB">
        <w:rPr>
          <w:rFonts w:ascii="Times New Roman" w:hAnsi="Times New Roman" w:cs="Times New Roman"/>
          <w:sz w:val="24"/>
          <w:szCs w:val="24"/>
        </w:rPr>
        <w:t>19. Уполномоченный на рассмотрение жалобы орган отказывает в удовлетворении жалобы в следующих случаях:</w:t>
      </w:r>
    </w:p>
    <w:p w:rsidR="00D02283" w:rsidRPr="00FD28AB" w:rsidRDefault="00D02283" w:rsidP="00D02283">
      <w:pPr>
        <w:ind w:firstLine="540"/>
        <w:jc w:val="both"/>
        <w:rPr>
          <w:rFonts w:ascii="Times New Roman" w:hAnsi="Times New Roman" w:cs="Times New Roman"/>
          <w:sz w:val="24"/>
          <w:szCs w:val="24"/>
        </w:rPr>
      </w:pPr>
      <w:r w:rsidRPr="00FD28AB">
        <w:rPr>
          <w:rFonts w:ascii="Times New Roman" w:hAnsi="Times New Roman" w:cs="Times New Roman"/>
          <w:sz w:val="24"/>
          <w:szCs w:val="24"/>
        </w:rPr>
        <w:t>а) наличие вступившего в законную силу решения суда, арбитражного суда по жалобе о том же предмете и по тем же основаниям;</w:t>
      </w:r>
    </w:p>
    <w:p w:rsidR="00D02283" w:rsidRPr="00FD28AB" w:rsidRDefault="00D02283" w:rsidP="00D02283">
      <w:pPr>
        <w:ind w:firstLine="540"/>
        <w:jc w:val="both"/>
        <w:rPr>
          <w:rFonts w:ascii="Times New Roman" w:hAnsi="Times New Roman" w:cs="Times New Roman"/>
          <w:sz w:val="24"/>
          <w:szCs w:val="24"/>
        </w:rPr>
      </w:pPr>
      <w:r w:rsidRPr="00FD28AB">
        <w:rPr>
          <w:rFonts w:ascii="Times New Roman" w:hAnsi="Times New Roman" w:cs="Times New Roman"/>
          <w:sz w:val="24"/>
          <w:szCs w:val="24"/>
        </w:rPr>
        <w:t>б) подача жалобы лицом, полномочия которого не подтверждены в порядке, установленном законодательством Российской Федерации;</w:t>
      </w:r>
    </w:p>
    <w:p w:rsidR="00D02283" w:rsidRPr="00FD28AB" w:rsidRDefault="00D02283" w:rsidP="00D02283">
      <w:pPr>
        <w:ind w:firstLine="540"/>
        <w:jc w:val="both"/>
        <w:rPr>
          <w:rFonts w:ascii="Times New Roman" w:hAnsi="Times New Roman" w:cs="Times New Roman"/>
          <w:sz w:val="24"/>
          <w:szCs w:val="24"/>
        </w:rPr>
      </w:pPr>
      <w:r w:rsidRPr="00FD28AB">
        <w:rPr>
          <w:rFonts w:ascii="Times New Roman" w:hAnsi="Times New Roman" w:cs="Times New Roman"/>
          <w:sz w:val="24"/>
          <w:szCs w:val="24"/>
        </w:rPr>
        <w:t>в) наличие решения по жалобе, принятого ранее в соответствии с требованиями Правил в отношении того же заявителя и по тому же предмету жалобы.</w:t>
      </w:r>
    </w:p>
    <w:p w:rsidR="00D02283" w:rsidRPr="00FD28AB" w:rsidRDefault="00D02283" w:rsidP="00D02283">
      <w:pPr>
        <w:ind w:firstLine="540"/>
        <w:jc w:val="both"/>
        <w:rPr>
          <w:rFonts w:ascii="Times New Roman" w:hAnsi="Times New Roman" w:cs="Times New Roman"/>
          <w:sz w:val="24"/>
          <w:szCs w:val="24"/>
        </w:rPr>
      </w:pPr>
      <w:r w:rsidRPr="00FD28AB">
        <w:rPr>
          <w:rFonts w:ascii="Times New Roman" w:hAnsi="Times New Roman" w:cs="Times New Roman"/>
          <w:sz w:val="24"/>
          <w:szCs w:val="24"/>
        </w:rPr>
        <w:t>20. Уполномоченный на рассмотрение жалобы орган вправе оставить жалобу без ответа в следующих случаях:</w:t>
      </w:r>
    </w:p>
    <w:p w:rsidR="00D02283" w:rsidRPr="00FD28AB" w:rsidRDefault="00D02283" w:rsidP="00D02283">
      <w:pPr>
        <w:ind w:firstLine="540"/>
        <w:jc w:val="both"/>
        <w:rPr>
          <w:rFonts w:ascii="Times New Roman" w:hAnsi="Times New Roman" w:cs="Times New Roman"/>
          <w:sz w:val="24"/>
          <w:szCs w:val="24"/>
        </w:rPr>
      </w:pPr>
      <w:r w:rsidRPr="00FD28AB">
        <w:rPr>
          <w:rFonts w:ascii="Times New Roman" w:hAnsi="Times New Roman" w:cs="Times New Roman"/>
          <w:sz w:val="24"/>
          <w:szCs w:val="24"/>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D02283" w:rsidRPr="00FD28AB" w:rsidRDefault="00D02283" w:rsidP="00D02283">
      <w:pPr>
        <w:ind w:firstLine="540"/>
        <w:jc w:val="both"/>
        <w:rPr>
          <w:rFonts w:ascii="Times New Roman" w:hAnsi="Times New Roman" w:cs="Times New Roman"/>
          <w:sz w:val="24"/>
          <w:szCs w:val="24"/>
        </w:rPr>
      </w:pPr>
      <w:r w:rsidRPr="00FD28AB">
        <w:rPr>
          <w:rFonts w:ascii="Times New Roman" w:hAnsi="Times New Roman" w:cs="Times New Roman"/>
          <w:sz w:val="24"/>
          <w:szCs w:val="24"/>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E935F8" w:rsidRPr="00FD28AB" w:rsidRDefault="00E935F8" w:rsidP="00E935F8">
      <w:pPr>
        <w:ind w:right="22" w:firstLine="720"/>
        <w:jc w:val="both"/>
        <w:rPr>
          <w:rFonts w:ascii="Times New Roman" w:hAnsi="Times New Roman" w:cs="Times New Roman"/>
          <w:sz w:val="24"/>
          <w:szCs w:val="24"/>
        </w:rPr>
      </w:pPr>
      <w:r w:rsidRPr="00FD28AB">
        <w:rPr>
          <w:rFonts w:ascii="Times New Roman" w:hAnsi="Times New Roman" w:cs="Times New Roman"/>
          <w:sz w:val="24"/>
          <w:szCs w:val="24"/>
        </w:rPr>
        <w:t>21. В случае установления в ходе или по результатам рассмотрения жалобы фактов нарушения должностными лицами администрации Малиновского  сельского поселения Дальнереченского муниципального района своих должностных обязанностей глава администрации Малиновского  сельского поселения принимает решение о применении в отношении виновных лиц мер дисциплинарного взыскания.</w:t>
      </w:r>
    </w:p>
    <w:p w:rsidR="00E935F8" w:rsidRPr="00FD28AB" w:rsidRDefault="00E935F8" w:rsidP="00E935F8">
      <w:pPr>
        <w:ind w:right="22" w:firstLine="720"/>
        <w:jc w:val="both"/>
        <w:outlineLvl w:val="1"/>
        <w:rPr>
          <w:rFonts w:ascii="Times New Roman" w:hAnsi="Times New Roman" w:cs="Times New Roman"/>
          <w:sz w:val="24"/>
          <w:szCs w:val="24"/>
        </w:rPr>
      </w:pPr>
      <w:r w:rsidRPr="00FD28AB">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глава</w:t>
      </w:r>
      <w:r w:rsidRPr="00FD28AB">
        <w:rPr>
          <w:rFonts w:ascii="Times New Roman" w:hAnsi="Times New Roman" w:cs="Times New Roman"/>
          <w:color w:val="3366FF"/>
          <w:sz w:val="24"/>
          <w:szCs w:val="24"/>
        </w:rPr>
        <w:t xml:space="preserve"> </w:t>
      </w:r>
      <w:r w:rsidRPr="00FD28AB">
        <w:rPr>
          <w:rFonts w:ascii="Times New Roman" w:hAnsi="Times New Roman" w:cs="Times New Roman"/>
          <w:sz w:val="24"/>
          <w:szCs w:val="24"/>
        </w:rPr>
        <w:t>администрации Малиновского  сельского поселения незамедлительно направляет имеющиеся материалы в органы прокуратуры.»</w:t>
      </w:r>
    </w:p>
    <w:p w:rsidR="00E935F8" w:rsidRPr="00FD28AB" w:rsidRDefault="00E935F8" w:rsidP="00D02283">
      <w:pPr>
        <w:ind w:firstLine="540"/>
        <w:jc w:val="both"/>
        <w:rPr>
          <w:rFonts w:ascii="Times New Roman" w:hAnsi="Times New Roman" w:cs="Times New Roman"/>
          <w:sz w:val="24"/>
          <w:szCs w:val="24"/>
        </w:rPr>
      </w:pPr>
    </w:p>
    <w:p w:rsidR="00FA4476" w:rsidRPr="00FD28AB" w:rsidRDefault="00FA4476" w:rsidP="00D02283">
      <w:pPr>
        <w:spacing w:line="360" w:lineRule="auto"/>
        <w:jc w:val="both"/>
        <w:rPr>
          <w:rFonts w:ascii="Times New Roman" w:hAnsi="Times New Roman" w:cs="Times New Roman"/>
          <w:b/>
          <w:sz w:val="24"/>
          <w:szCs w:val="24"/>
        </w:rPr>
      </w:pPr>
    </w:p>
    <w:p w:rsidR="00FA4476" w:rsidRPr="00FD28AB" w:rsidRDefault="00FA4476" w:rsidP="00FA4476">
      <w:pPr>
        <w:jc w:val="right"/>
        <w:outlineLvl w:val="1"/>
        <w:rPr>
          <w:rFonts w:ascii="Times New Roman" w:hAnsi="Times New Roman" w:cs="Times New Roman"/>
          <w:sz w:val="24"/>
          <w:szCs w:val="24"/>
        </w:rPr>
      </w:pPr>
    </w:p>
    <w:p w:rsidR="00FA4476" w:rsidRPr="00FD28AB" w:rsidRDefault="00FA4476" w:rsidP="00FA4476">
      <w:pPr>
        <w:jc w:val="right"/>
        <w:outlineLvl w:val="1"/>
        <w:rPr>
          <w:rFonts w:ascii="Times New Roman" w:hAnsi="Times New Roman" w:cs="Times New Roman"/>
          <w:sz w:val="24"/>
          <w:szCs w:val="24"/>
        </w:rPr>
      </w:pPr>
    </w:p>
    <w:p w:rsidR="00F910A9" w:rsidRPr="00FD28AB" w:rsidRDefault="00F910A9" w:rsidP="00FA4476">
      <w:pPr>
        <w:jc w:val="right"/>
        <w:outlineLvl w:val="1"/>
        <w:rPr>
          <w:rFonts w:ascii="Times New Roman" w:hAnsi="Times New Roman" w:cs="Times New Roman"/>
          <w:sz w:val="24"/>
          <w:szCs w:val="24"/>
        </w:rPr>
      </w:pPr>
    </w:p>
    <w:p w:rsidR="00F910A9" w:rsidRPr="00FD28AB" w:rsidRDefault="00F910A9" w:rsidP="00FA4476">
      <w:pPr>
        <w:jc w:val="right"/>
        <w:outlineLvl w:val="1"/>
        <w:rPr>
          <w:rFonts w:ascii="Times New Roman" w:hAnsi="Times New Roman" w:cs="Times New Roman"/>
          <w:sz w:val="24"/>
          <w:szCs w:val="24"/>
        </w:rPr>
      </w:pPr>
    </w:p>
    <w:p w:rsidR="00F910A9" w:rsidRPr="00FD28AB" w:rsidRDefault="00F910A9" w:rsidP="00FA4476">
      <w:pPr>
        <w:jc w:val="right"/>
        <w:outlineLvl w:val="1"/>
        <w:rPr>
          <w:rFonts w:ascii="Times New Roman" w:hAnsi="Times New Roman" w:cs="Times New Roman"/>
          <w:sz w:val="24"/>
          <w:szCs w:val="24"/>
        </w:rPr>
      </w:pPr>
    </w:p>
    <w:p w:rsidR="00F910A9" w:rsidRPr="00FD28AB" w:rsidRDefault="00F910A9" w:rsidP="00FA4476">
      <w:pPr>
        <w:jc w:val="right"/>
        <w:outlineLvl w:val="1"/>
        <w:rPr>
          <w:rFonts w:ascii="Times New Roman" w:hAnsi="Times New Roman" w:cs="Times New Roman"/>
          <w:sz w:val="24"/>
          <w:szCs w:val="24"/>
        </w:rPr>
      </w:pPr>
    </w:p>
    <w:p w:rsidR="00F910A9" w:rsidRPr="00FD28AB" w:rsidRDefault="00F910A9" w:rsidP="00FA4476">
      <w:pPr>
        <w:jc w:val="right"/>
        <w:outlineLvl w:val="1"/>
        <w:rPr>
          <w:rFonts w:ascii="Times New Roman" w:hAnsi="Times New Roman" w:cs="Times New Roman"/>
          <w:sz w:val="24"/>
          <w:szCs w:val="24"/>
        </w:rPr>
      </w:pPr>
    </w:p>
    <w:p w:rsidR="00F910A9" w:rsidRPr="00FD28AB" w:rsidRDefault="00F910A9" w:rsidP="00FA4476">
      <w:pPr>
        <w:jc w:val="right"/>
        <w:outlineLvl w:val="1"/>
        <w:rPr>
          <w:rFonts w:ascii="Times New Roman" w:hAnsi="Times New Roman" w:cs="Times New Roman"/>
          <w:sz w:val="24"/>
          <w:szCs w:val="24"/>
        </w:rPr>
      </w:pPr>
    </w:p>
    <w:p w:rsidR="00F910A9" w:rsidRPr="00FD28AB" w:rsidRDefault="00F910A9" w:rsidP="00FA4476">
      <w:pPr>
        <w:jc w:val="right"/>
        <w:outlineLvl w:val="1"/>
        <w:rPr>
          <w:rFonts w:ascii="Times New Roman" w:hAnsi="Times New Roman" w:cs="Times New Roman"/>
          <w:sz w:val="24"/>
          <w:szCs w:val="24"/>
        </w:rPr>
      </w:pPr>
    </w:p>
    <w:p w:rsidR="00F910A9" w:rsidRPr="00FD28AB" w:rsidRDefault="00F910A9" w:rsidP="00FA4476">
      <w:pPr>
        <w:jc w:val="right"/>
        <w:outlineLvl w:val="1"/>
        <w:rPr>
          <w:rFonts w:ascii="Times New Roman" w:hAnsi="Times New Roman" w:cs="Times New Roman"/>
          <w:sz w:val="24"/>
          <w:szCs w:val="24"/>
        </w:rPr>
      </w:pPr>
    </w:p>
    <w:p w:rsidR="00F910A9" w:rsidRPr="00FD28AB" w:rsidRDefault="00F910A9" w:rsidP="00FA4476">
      <w:pPr>
        <w:jc w:val="right"/>
        <w:outlineLvl w:val="1"/>
        <w:rPr>
          <w:rFonts w:ascii="Times New Roman" w:hAnsi="Times New Roman" w:cs="Times New Roman"/>
          <w:sz w:val="24"/>
          <w:szCs w:val="24"/>
        </w:rPr>
      </w:pPr>
    </w:p>
    <w:p w:rsidR="00F910A9" w:rsidRPr="00FD28AB" w:rsidRDefault="00F910A9" w:rsidP="00FA4476">
      <w:pPr>
        <w:jc w:val="right"/>
        <w:outlineLvl w:val="1"/>
        <w:rPr>
          <w:rFonts w:ascii="Times New Roman" w:hAnsi="Times New Roman" w:cs="Times New Roman"/>
          <w:sz w:val="24"/>
          <w:szCs w:val="24"/>
        </w:rPr>
      </w:pPr>
    </w:p>
    <w:p w:rsidR="00F910A9" w:rsidRPr="00FD28AB" w:rsidRDefault="00F910A9" w:rsidP="00FA4476">
      <w:pPr>
        <w:jc w:val="right"/>
        <w:outlineLvl w:val="1"/>
        <w:rPr>
          <w:rFonts w:ascii="Times New Roman" w:hAnsi="Times New Roman" w:cs="Times New Roman"/>
          <w:sz w:val="24"/>
          <w:szCs w:val="24"/>
        </w:rPr>
      </w:pPr>
    </w:p>
    <w:p w:rsidR="00F910A9" w:rsidRPr="00FD28AB" w:rsidRDefault="00F910A9" w:rsidP="00FA4476">
      <w:pPr>
        <w:jc w:val="right"/>
        <w:outlineLvl w:val="1"/>
        <w:rPr>
          <w:rFonts w:ascii="Times New Roman" w:hAnsi="Times New Roman" w:cs="Times New Roman"/>
          <w:sz w:val="24"/>
          <w:szCs w:val="24"/>
        </w:rPr>
      </w:pPr>
    </w:p>
    <w:p w:rsidR="00F910A9" w:rsidRPr="00FD28AB" w:rsidRDefault="00F910A9" w:rsidP="00FA4476">
      <w:pPr>
        <w:jc w:val="right"/>
        <w:outlineLvl w:val="1"/>
        <w:rPr>
          <w:rFonts w:ascii="Times New Roman" w:hAnsi="Times New Roman" w:cs="Times New Roman"/>
          <w:sz w:val="24"/>
          <w:szCs w:val="24"/>
        </w:rPr>
      </w:pPr>
    </w:p>
    <w:p w:rsidR="00F910A9" w:rsidRPr="00FD28AB" w:rsidRDefault="00F910A9" w:rsidP="00FA4476">
      <w:pPr>
        <w:jc w:val="right"/>
        <w:outlineLvl w:val="1"/>
        <w:rPr>
          <w:rFonts w:ascii="Times New Roman" w:hAnsi="Times New Roman" w:cs="Times New Roman"/>
          <w:sz w:val="24"/>
          <w:szCs w:val="24"/>
        </w:rPr>
      </w:pPr>
    </w:p>
    <w:p w:rsidR="00F910A9" w:rsidRPr="00FD28AB" w:rsidRDefault="00F910A9" w:rsidP="00FA4476">
      <w:pPr>
        <w:jc w:val="right"/>
        <w:outlineLvl w:val="1"/>
        <w:rPr>
          <w:rFonts w:ascii="Times New Roman" w:hAnsi="Times New Roman" w:cs="Times New Roman"/>
          <w:sz w:val="24"/>
          <w:szCs w:val="24"/>
        </w:rPr>
      </w:pPr>
    </w:p>
    <w:p w:rsidR="00F910A9" w:rsidRPr="00FD28AB" w:rsidRDefault="00F910A9" w:rsidP="00FA4476">
      <w:pPr>
        <w:jc w:val="right"/>
        <w:outlineLvl w:val="1"/>
        <w:rPr>
          <w:rFonts w:ascii="Times New Roman" w:hAnsi="Times New Roman" w:cs="Times New Roman"/>
          <w:sz w:val="24"/>
          <w:szCs w:val="24"/>
        </w:rPr>
      </w:pPr>
    </w:p>
    <w:p w:rsidR="00F910A9" w:rsidRPr="00FD28AB" w:rsidRDefault="00F910A9" w:rsidP="00FA4476">
      <w:pPr>
        <w:jc w:val="right"/>
        <w:outlineLvl w:val="1"/>
        <w:rPr>
          <w:rFonts w:ascii="Times New Roman" w:hAnsi="Times New Roman" w:cs="Times New Roman"/>
          <w:sz w:val="24"/>
          <w:szCs w:val="24"/>
        </w:rPr>
      </w:pPr>
    </w:p>
    <w:p w:rsidR="00F910A9" w:rsidRPr="00FD28AB" w:rsidRDefault="00F910A9" w:rsidP="00FA4476">
      <w:pPr>
        <w:jc w:val="right"/>
        <w:outlineLvl w:val="1"/>
        <w:rPr>
          <w:rFonts w:ascii="Times New Roman" w:hAnsi="Times New Roman" w:cs="Times New Roman"/>
          <w:sz w:val="24"/>
          <w:szCs w:val="24"/>
        </w:rPr>
      </w:pPr>
    </w:p>
    <w:p w:rsidR="00FA4476" w:rsidRPr="00FD28AB" w:rsidRDefault="00FA4476" w:rsidP="00FA4476">
      <w:pPr>
        <w:jc w:val="right"/>
        <w:outlineLvl w:val="1"/>
        <w:rPr>
          <w:rFonts w:ascii="Times New Roman" w:hAnsi="Times New Roman" w:cs="Times New Roman"/>
          <w:sz w:val="24"/>
          <w:szCs w:val="24"/>
        </w:rPr>
      </w:pPr>
      <w:r w:rsidRPr="00FD28AB">
        <w:rPr>
          <w:rFonts w:ascii="Times New Roman" w:hAnsi="Times New Roman" w:cs="Times New Roman"/>
          <w:sz w:val="24"/>
          <w:szCs w:val="24"/>
        </w:rPr>
        <w:t>Приложение N 1</w:t>
      </w:r>
    </w:p>
    <w:p w:rsidR="00FA4476" w:rsidRPr="00FD28AB" w:rsidRDefault="00FA4476" w:rsidP="00FA4476">
      <w:pPr>
        <w:jc w:val="right"/>
        <w:rPr>
          <w:rFonts w:ascii="Times New Roman" w:hAnsi="Times New Roman" w:cs="Times New Roman"/>
          <w:sz w:val="24"/>
          <w:szCs w:val="24"/>
        </w:rPr>
      </w:pPr>
      <w:r w:rsidRPr="00FD28AB">
        <w:rPr>
          <w:rFonts w:ascii="Times New Roman" w:hAnsi="Times New Roman" w:cs="Times New Roman"/>
          <w:sz w:val="24"/>
          <w:szCs w:val="24"/>
        </w:rPr>
        <w:t>к Административному регламенту</w:t>
      </w:r>
    </w:p>
    <w:p w:rsidR="00FA4476" w:rsidRPr="00FD28AB" w:rsidRDefault="00FA4476" w:rsidP="00FA4476">
      <w:pPr>
        <w:ind w:firstLine="540"/>
        <w:jc w:val="both"/>
        <w:rPr>
          <w:rFonts w:ascii="Times New Roman" w:hAnsi="Times New Roman" w:cs="Times New Roman"/>
          <w:sz w:val="24"/>
          <w:szCs w:val="24"/>
        </w:rPr>
      </w:pPr>
    </w:p>
    <w:p w:rsidR="00FA4476" w:rsidRPr="00FD28AB" w:rsidRDefault="00FA4476" w:rsidP="00FA4476">
      <w:pPr>
        <w:pStyle w:val="ConsPlusTitle"/>
        <w:widowControl/>
        <w:jc w:val="center"/>
      </w:pPr>
      <w:r w:rsidRPr="00FD28AB">
        <w:t>БЛОК-СХЕМА</w:t>
      </w:r>
    </w:p>
    <w:p w:rsidR="00FA4476" w:rsidRPr="00FD28AB" w:rsidRDefault="00FA4476" w:rsidP="00FA4476">
      <w:pPr>
        <w:pStyle w:val="ConsPlusTitle"/>
        <w:widowControl/>
        <w:jc w:val="center"/>
      </w:pPr>
    </w:p>
    <w:p w:rsidR="00FA4476" w:rsidRPr="00FD28AB" w:rsidRDefault="00FA4476" w:rsidP="00FA4476">
      <w:pPr>
        <w:pStyle w:val="ConsPlusTitle"/>
        <w:widowControl/>
        <w:jc w:val="center"/>
      </w:pPr>
    </w:p>
    <w:tbl>
      <w:tblPr>
        <w:tblStyle w:val="a8"/>
        <w:tblW w:w="0" w:type="auto"/>
        <w:tblLook w:val="01E0" w:firstRow="1" w:lastRow="1" w:firstColumn="1" w:lastColumn="1" w:noHBand="0" w:noVBand="0"/>
      </w:tblPr>
      <w:tblGrid>
        <w:gridCol w:w="2508"/>
        <w:gridCol w:w="4300"/>
        <w:gridCol w:w="3045"/>
      </w:tblGrid>
      <w:tr w:rsidR="00FA4476" w:rsidRPr="00FD28AB" w:rsidTr="00BE140D">
        <w:tc>
          <w:tcPr>
            <w:tcW w:w="9853" w:type="dxa"/>
            <w:gridSpan w:val="3"/>
            <w:tcBorders>
              <w:right w:val="nil"/>
            </w:tcBorders>
          </w:tcPr>
          <w:p w:rsidR="00FA4476" w:rsidRPr="00FD28AB" w:rsidRDefault="00FA4476" w:rsidP="00BE140D">
            <w:pPr>
              <w:pStyle w:val="ConsPlusTitle"/>
              <w:widowControl/>
              <w:jc w:val="center"/>
            </w:pPr>
            <w:r w:rsidRPr="00FD28AB">
              <w:t>Обращение заявителя либо его представителя с заявлением посредством почтовой или электронной связи</w:t>
            </w:r>
          </w:p>
        </w:tc>
      </w:tr>
      <w:tr w:rsidR="00FA4476" w:rsidRPr="00FD28AB" w:rsidTr="00BE140D">
        <w:tc>
          <w:tcPr>
            <w:tcW w:w="2508" w:type="dxa"/>
            <w:vMerge w:val="restart"/>
            <w:tcBorders>
              <w:left w:val="nil"/>
            </w:tcBorders>
          </w:tcPr>
          <w:p w:rsidR="00FA4476" w:rsidRPr="00FD28AB" w:rsidRDefault="00FA4476" w:rsidP="00BE140D">
            <w:pPr>
              <w:pStyle w:val="ConsPlusTitle"/>
              <w:widowControl/>
              <w:jc w:val="center"/>
            </w:pPr>
          </w:p>
        </w:tc>
        <w:tc>
          <w:tcPr>
            <w:tcW w:w="4300" w:type="dxa"/>
            <w:tcBorders>
              <w:right w:val="nil"/>
            </w:tcBorders>
          </w:tcPr>
          <w:p w:rsidR="00FA4476" w:rsidRPr="00FD28AB" w:rsidRDefault="00FA4476" w:rsidP="00BE140D">
            <w:pPr>
              <w:pStyle w:val="ConsPlusTitle"/>
              <w:widowControl/>
              <w:jc w:val="center"/>
            </w:pPr>
          </w:p>
        </w:tc>
        <w:tc>
          <w:tcPr>
            <w:tcW w:w="3045" w:type="dxa"/>
            <w:vMerge w:val="restart"/>
            <w:tcBorders>
              <w:left w:val="nil"/>
              <w:right w:val="nil"/>
            </w:tcBorders>
          </w:tcPr>
          <w:p w:rsidR="00FA4476" w:rsidRPr="00FD28AB" w:rsidRDefault="00FA4476" w:rsidP="00BE140D">
            <w:pPr>
              <w:pStyle w:val="ConsPlusTitle"/>
              <w:widowControl/>
              <w:jc w:val="center"/>
            </w:pPr>
          </w:p>
        </w:tc>
      </w:tr>
      <w:tr w:rsidR="00FA4476" w:rsidRPr="00FD28AB" w:rsidTr="00BE140D">
        <w:tc>
          <w:tcPr>
            <w:tcW w:w="2508" w:type="dxa"/>
            <w:vMerge/>
            <w:tcBorders>
              <w:left w:val="nil"/>
            </w:tcBorders>
          </w:tcPr>
          <w:p w:rsidR="00FA4476" w:rsidRPr="00FD28AB" w:rsidRDefault="00FA4476" w:rsidP="00BE140D">
            <w:pPr>
              <w:pStyle w:val="ConsPlusTitle"/>
              <w:widowControl/>
              <w:jc w:val="center"/>
            </w:pPr>
          </w:p>
        </w:tc>
        <w:tc>
          <w:tcPr>
            <w:tcW w:w="4300" w:type="dxa"/>
          </w:tcPr>
          <w:p w:rsidR="00FA4476" w:rsidRPr="00FD28AB" w:rsidRDefault="00FA4476" w:rsidP="00BE140D">
            <w:pPr>
              <w:pStyle w:val="ConsPlusTitle"/>
              <w:widowControl/>
              <w:jc w:val="center"/>
            </w:pPr>
            <w:r w:rsidRPr="00FD28AB">
              <w:t>Прием и регистрация заявления</w:t>
            </w:r>
          </w:p>
        </w:tc>
        <w:tc>
          <w:tcPr>
            <w:tcW w:w="3045" w:type="dxa"/>
            <w:vMerge/>
            <w:tcBorders>
              <w:right w:val="nil"/>
            </w:tcBorders>
          </w:tcPr>
          <w:p w:rsidR="00FA4476" w:rsidRPr="00FD28AB" w:rsidRDefault="00FA4476" w:rsidP="00BE140D">
            <w:pPr>
              <w:pStyle w:val="ConsPlusTitle"/>
              <w:widowControl/>
              <w:jc w:val="center"/>
            </w:pPr>
          </w:p>
        </w:tc>
      </w:tr>
      <w:tr w:rsidR="00FA4476" w:rsidRPr="00FD28AB" w:rsidTr="00BE140D">
        <w:tc>
          <w:tcPr>
            <w:tcW w:w="2508" w:type="dxa"/>
            <w:vMerge/>
            <w:tcBorders>
              <w:left w:val="nil"/>
            </w:tcBorders>
          </w:tcPr>
          <w:p w:rsidR="00FA4476" w:rsidRPr="00FD28AB" w:rsidRDefault="00FA4476" w:rsidP="00BE140D">
            <w:pPr>
              <w:pStyle w:val="ConsPlusTitle"/>
              <w:widowControl/>
              <w:jc w:val="center"/>
            </w:pPr>
          </w:p>
        </w:tc>
        <w:tc>
          <w:tcPr>
            <w:tcW w:w="4300" w:type="dxa"/>
            <w:tcBorders>
              <w:right w:val="nil"/>
            </w:tcBorders>
          </w:tcPr>
          <w:p w:rsidR="00FA4476" w:rsidRPr="00FD28AB" w:rsidRDefault="00FA4476" w:rsidP="00BE140D">
            <w:pPr>
              <w:pStyle w:val="ConsPlusTitle"/>
              <w:widowControl/>
              <w:jc w:val="center"/>
            </w:pPr>
          </w:p>
        </w:tc>
        <w:tc>
          <w:tcPr>
            <w:tcW w:w="3045" w:type="dxa"/>
            <w:vMerge/>
            <w:tcBorders>
              <w:left w:val="nil"/>
              <w:right w:val="nil"/>
            </w:tcBorders>
          </w:tcPr>
          <w:p w:rsidR="00FA4476" w:rsidRPr="00FD28AB" w:rsidRDefault="00FA4476" w:rsidP="00BE140D">
            <w:pPr>
              <w:pStyle w:val="ConsPlusTitle"/>
              <w:widowControl/>
              <w:jc w:val="center"/>
            </w:pPr>
          </w:p>
        </w:tc>
      </w:tr>
      <w:tr w:rsidR="00FA4476" w:rsidRPr="00FD28AB" w:rsidTr="00BE140D">
        <w:tc>
          <w:tcPr>
            <w:tcW w:w="2508" w:type="dxa"/>
            <w:vMerge/>
            <w:tcBorders>
              <w:left w:val="nil"/>
            </w:tcBorders>
          </w:tcPr>
          <w:p w:rsidR="00FA4476" w:rsidRPr="00FD28AB" w:rsidRDefault="00FA4476" w:rsidP="00BE140D">
            <w:pPr>
              <w:pStyle w:val="ConsPlusTitle"/>
              <w:widowControl/>
              <w:jc w:val="center"/>
            </w:pPr>
          </w:p>
        </w:tc>
        <w:tc>
          <w:tcPr>
            <w:tcW w:w="4300" w:type="dxa"/>
          </w:tcPr>
          <w:p w:rsidR="00FA4476" w:rsidRPr="00FD28AB" w:rsidRDefault="00FA4476" w:rsidP="00BE140D">
            <w:pPr>
              <w:pStyle w:val="ConsPlusTitle"/>
              <w:widowControl/>
              <w:jc w:val="center"/>
            </w:pPr>
            <w:r w:rsidRPr="00FD28AB">
              <w:t xml:space="preserve">Проверка представленных документов на соответствие требованиям           действующего законодательства </w:t>
            </w:r>
          </w:p>
        </w:tc>
        <w:tc>
          <w:tcPr>
            <w:tcW w:w="3045" w:type="dxa"/>
            <w:vMerge/>
            <w:tcBorders>
              <w:right w:val="nil"/>
            </w:tcBorders>
          </w:tcPr>
          <w:p w:rsidR="00FA4476" w:rsidRPr="00FD28AB" w:rsidRDefault="00FA4476" w:rsidP="00BE140D">
            <w:pPr>
              <w:pStyle w:val="ConsPlusTitle"/>
              <w:widowControl/>
              <w:jc w:val="center"/>
            </w:pPr>
          </w:p>
        </w:tc>
      </w:tr>
      <w:tr w:rsidR="00FA4476" w:rsidRPr="00FD28AB" w:rsidTr="00BE140D">
        <w:tc>
          <w:tcPr>
            <w:tcW w:w="2508" w:type="dxa"/>
          </w:tcPr>
          <w:p w:rsidR="00FA4476" w:rsidRPr="00FD28AB" w:rsidRDefault="00FA4476" w:rsidP="00BE140D">
            <w:pPr>
              <w:pStyle w:val="ConsPlusTitle"/>
              <w:widowControl/>
              <w:jc w:val="center"/>
            </w:pPr>
            <w:r w:rsidRPr="00FD28AB">
              <w:t>Соответствует</w:t>
            </w:r>
          </w:p>
        </w:tc>
        <w:tc>
          <w:tcPr>
            <w:tcW w:w="4300" w:type="dxa"/>
            <w:vMerge w:val="restart"/>
            <w:tcBorders>
              <w:right w:val="single" w:sz="4" w:space="0" w:color="auto"/>
            </w:tcBorders>
          </w:tcPr>
          <w:p w:rsidR="00FA4476" w:rsidRPr="00FD28AB" w:rsidRDefault="00FA4476" w:rsidP="00BE140D">
            <w:pPr>
              <w:pStyle w:val="ConsPlusTitle"/>
              <w:widowControl/>
              <w:jc w:val="center"/>
            </w:pPr>
          </w:p>
        </w:tc>
        <w:tc>
          <w:tcPr>
            <w:tcW w:w="3045" w:type="dxa"/>
            <w:tcBorders>
              <w:left w:val="single" w:sz="4" w:space="0" w:color="auto"/>
            </w:tcBorders>
          </w:tcPr>
          <w:p w:rsidR="00FA4476" w:rsidRPr="00FD28AB" w:rsidRDefault="00FA4476" w:rsidP="00BE140D">
            <w:pPr>
              <w:pStyle w:val="ConsPlusTitle"/>
              <w:widowControl/>
              <w:jc w:val="center"/>
            </w:pPr>
            <w:r w:rsidRPr="00FD28AB">
              <w:t>Не соответствует</w:t>
            </w:r>
          </w:p>
        </w:tc>
      </w:tr>
      <w:tr w:rsidR="00FA4476" w:rsidRPr="00FD28AB" w:rsidTr="00BE140D">
        <w:tc>
          <w:tcPr>
            <w:tcW w:w="2508" w:type="dxa"/>
            <w:tcBorders>
              <w:right w:val="nil"/>
            </w:tcBorders>
          </w:tcPr>
          <w:p w:rsidR="00FA4476" w:rsidRPr="00FD28AB" w:rsidRDefault="00FA4476" w:rsidP="00BE140D">
            <w:pPr>
              <w:pStyle w:val="ConsPlusTitle"/>
              <w:widowControl/>
              <w:jc w:val="center"/>
            </w:pPr>
          </w:p>
        </w:tc>
        <w:tc>
          <w:tcPr>
            <w:tcW w:w="4300" w:type="dxa"/>
            <w:vMerge/>
            <w:tcBorders>
              <w:left w:val="nil"/>
              <w:right w:val="nil"/>
            </w:tcBorders>
          </w:tcPr>
          <w:p w:rsidR="00FA4476" w:rsidRPr="00FD28AB" w:rsidRDefault="00FA4476" w:rsidP="00BE140D">
            <w:pPr>
              <w:pStyle w:val="ConsPlusTitle"/>
              <w:widowControl/>
              <w:jc w:val="center"/>
            </w:pPr>
          </w:p>
        </w:tc>
        <w:tc>
          <w:tcPr>
            <w:tcW w:w="3045" w:type="dxa"/>
            <w:tcBorders>
              <w:left w:val="nil"/>
            </w:tcBorders>
          </w:tcPr>
          <w:p w:rsidR="00FA4476" w:rsidRPr="00FD28AB" w:rsidRDefault="00FA4476" w:rsidP="00BE140D">
            <w:pPr>
              <w:pStyle w:val="ConsPlusTitle"/>
              <w:widowControl/>
              <w:jc w:val="center"/>
            </w:pPr>
          </w:p>
        </w:tc>
      </w:tr>
      <w:tr w:rsidR="00FA4476" w:rsidRPr="00FD28AB" w:rsidTr="00BE140D">
        <w:tc>
          <w:tcPr>
            <w:tcW w:w="2508" w:type="dxa"/>
          </w:tcPr>
          <w:p w:rsidR="00FA4476" w:rsidRPr="00FD28AB" w:rsidRDefault="00FA4476" w:rsidP="00BE140D">
            <w:pPr>
              <w:pStyle w:val="ConsPlusTitle"/>
              <w:widowControl/>
              <w:jc w:val="center"/>
            </w:pPr>
            <w:r w:rsidRPr="00FD28AB">
              <w:t xml:space="preserve">Принятие решение о выборе процедуры торгов на право заключения договора      </w:t>
            </w:r>
          </w:p>
        </w:tc>
        <w:tc>
          <w:tcPr>
            <w:tcW w:w="4300" w:type="dxa"/>
            <w:vMerge/>
            <w:tcBorders>
              <w:right w:val="single" w:sz="4" w:space="0" w:color="auto"/>
            </w:tcBorders>
          </w:tcPr>
          <w:p w:rsidR="00FA4476" w:rsidRPr="00FD28AB" w:rsidRDefault="00FA4476" w:rsidP="00BE140D">
            <w:pPr>
              <w:pStyle w:val="ConsPlusTitle"/>
              <w:widowControl/>
              <w:jc w:val="center"/>
            </w:pPr>
          </w:p>
        </w:tc>
        <w:tc>
          <w:tcPr>
            <w:tcW w:w="3045" w:type="dxa"/>
            <w:tcBorders>
              <w:left w:val="single" w:sz="4" w:space="0" w:color="auto"/>
            </w:tcBorders>
          </w:tcPr>
          <w:p w:rsidR="00FA4476" w:rsidRPr="00FD28AB" w:rsidRDefault="00FA4476" w:rsidP="00BE140D">
            <w:pPr>
              <w:pStyle w:val="ConsPlusTitle"/>
              <w:widowControl/>
              <w:jc w:val="center"/>
            </w:pPr>
            <w:r w:rsidRPr="00FD28AB">
              <w:t>Направление уведомления об отказе в предоставлении муниципальной услуги</w:t>
            </w:r>
          </w:p>
        </w:tc>
      </w:tr>
      <w:tr w:rsidR="00FA4476" w:rsidRPr="00FD28AB" w:rsidTr="00BE140D">
        <w:tc>
          <w:tcPr>
            <w:tcW w:w="2508" w:type="dxa"/>
            <w:tcBorders>
              <w:right w:val="nil"/>
            </w:tcBorders>
          </w:tcPr>
          <w:p w:rsidR="00FA4476" w:rsidRPr="00FD28AB" w:rsidRDefault="00FA4476" w:rsidP="00BE140D">
            <w:pPr>
              <w:pStyle w:val="ConsPlusTitle"/>
              <w:widowControl/>
              <w:jc w:val="center"/>
            </w:pPr>
          </w:p>
        </w:tc>
        <w:tc>
          <w:tcPr>
            <w:tcW w:w="4300" w:type="dxa"/>
            <w:vMerge/>
            <w:tcBorders>
              <w:left w:val="nil"/>
              <w:right w:val="single" w:sz="4" w:space="0" w:color="auto"/>
            </w:tcBorders>
          </w:tcPr>
          <w:p w:rsidR="00FA4476" w:rsidRPr="00FD28AB" w:rsidRDefault="00FA4476" w:rsidP="00BE140D">
            <w:pPr>
              <w:pStyle w:val="ConsPlusTitle"/>
              <w:widowControl/>
              <w:jc w:val="center"/>
            </w:pPr>
          </w:p>
        </w:tc>
        <w:tc>
          <w:tcPr>
            <w:tcW w:w="3045" w:type="dxa"/>
            <w:vMerge w:val="restart"/>
            <w:tcBorders>
              <w:left w:val="single" w:sz="4" w:space="0" w:color="auto"/>
              <w:right w:val="nil"/>
            </w:tcBorders>
          </w:tcPr>
          <w:p w:rsidR="00FA4476" w:rsidRPr="00FD28AB" w:rsidRDefault="00FA4476" w:rsidP="00BE140D">
            <w:pPr>
              <w:pStyle w:val="ConsPlusTitle"/>
              <w:widowControl/>
              <w:jc w:val="center"/>
              <w:rPr>
                <w:b w:val="0"/>
              </w:rPr>
            </w:pPr>
          </w:p>
        </w:tc>
      </w:tr>
      <w:tr w:rsidR="00FA4476" w:rsidRPr="00FD28AB" w:rsidTr="00BE140D">
        <w:tc>
          <w:tcPr>
            <w:tcW w:w="2508" w:type="dxa"/>
          </w:tcPr>
          <w:p w:rsidR="00FA4476" w:rsidRPr="00FD28AB" w:rsidRDefault="00FA4476" w:rsidP="00BE140D">
            <w:pPr>
              <w:pStyle w:val="ConsPlusTitle"/>
              <w:widowControl/>
              <w:jc w:val="center"/>
            </w:pPr>
            <w:r w:rsidRPr="00FD28AB">
              <w:t xml:space="preserve">Принятие Постановления </w:t>
            </w:r>
            <w:r w:rsidRPr="00FD28AB">
              <w:lastRenderedPageBreak/>
              <w:t xml:space="preserve">главы администрации о проведении торгов           </w:t>
            </w:r>
          </w:p>
        </w:tc>
        <w:tc>
          <w:tcPr>
            <w:tcW w:w="4300" w:type="dxa"/>
            <w:vMerge/>
            <w:tcBorders>
              <w:right w:val="single" w:sz="4" w:space="0" w:color="auto"/>
            </w:tcBorders>
          </w:tcPr>
          <w:p w:rsidR="00FA4476" w:rsidRPr="00FD28AB" w:rsidRDefault="00FA4476" w:rsidP="00BE140D">
            <w:pPr>
              <w:pStyle w:val="ConsPlusTitle"/>
              <w:widowControl/>
              <w:jc w:val="center"/>
            </w:pPr>
          </w:p>
        </w:tc>
        <w:tc>
          <w:tcPr>
            <w:tcW w:w="3045" w:type="dxa"/>
            <w:vMerge/>
            <w:tcBorders>
              <w:left w:val="single" w:sz="4" w:space="0" w:color="auto"/>
              <w:right w:val="nil"/>
            </w:tcBorders>
          </w:tcPr>
          <w:p w:rsidR="00FA4476" w:rsidRPr="00FD28AB" w:rsidRDefault="00FA4476" w:rsidP="00BE140D">
            <w:pPr>
              <w:pStyle w:val="ConsPlusTitle"/>
              <w:widowControl/>
              <w:jc w:val="center"/>
              <w:rPr>
                <w:b w:val="0"/>
              </w:rPr>
            </w:pPr>
          </w:p>
        </w:tc>
      </w:tr>
      <w:tr w:rsidR="00FA4476" w:rsidRPr="00FD28AB" w:rsidTr="00BE140D">
        <w:tc>
          <w:tcPr>
            <w:tcW w:w="2508" w:type="dxa"/>
            <w:tcBorders>
              <w:right w:val="nil"/>
            </w:tcBorders>
          </w:tcPr>
          <w:p w:rsidR="00FA4476" w:rsidRPr="00FD28AB" w:rsidRDefault="00FA4476" w:rsidP="00BE140D">
            <w:pPr>
              <w:pStyle w:val="ConsPlusTitle"/>
              <w:widowControl/>
              <w:jc w:val="center"/>
            </w:pPr>
          </w:p>
        </w:tc>
        <w:tc>
          <w:tcPr>
            <w:tcW w:w="4300" w:type="dxa"/>
            <w:vMerge/>
            <w:tcBorders>
              <w:left w:val="nil"/>
              <w:right w:val="single" w:sz="4" w:space="0" w:color="auto"/>
            </w:tcBorders>
          </w:tcPr>
          <w:p w:rsidR="00FA4476" w:rsidRPr="00FD28AB" w:rsidRDefault="00FA4476" w:rsidP="00BE140D">
            <w:pPr>
              <w:pStyle w:val="ConsPlusTitle"/>
              <w:widowControl/>
              <w:jc w:val="center"/>
            </w:pPr>
          </w:p>
        </w:tc>
        <w:tc>
          <w:tcPr>
            <w:tcW w:w="3045" w:type="dxa"/>
            <w:vMerge/>
            <w:tcBorders>
              <w:left w:val="single" w:sz="4" w:space="0" w:color="auto"/>
              <w:right w:val="nil"/>
            </w:tcBorders>
          </w:tcPr>
          <w:p w:rsidR="00FA4476" w:rsidRPr="00FD28AB" w:rsidRDefault="00FA4476" w:rsidP="00BE140D">
            <w:pPr>
              <w:pStyle w:val="ConsPlusTitle"/>
              <w:widowControl/>
              <w:jc w:val="center"/>
              <w:rPr>
                <w:b w:val="0"/>
              </w:rPr>
            </w:pPr>
          </w:p>
        </w:tc>
      </w:tr>
      <w:tr w:rsidR="00FA4476" w:rsidRPr="00FD28AB" w:rsidTr="00BE140D">
        <w:tc>
          <w:tcPr>
            <w:tcW w:w="2508" w:type="dxa"/>
          </w:tcPr>
          <w:p w:rsidR="00FA4476" w:rsidRPr="00FD28AB" w:rsidRDefault="00FA4476" w:rsidP="00BE140D">
            <w:pPr>
              <w:pStyle w:val="ConsPlusNonformat"/>
              <w:widowControl/>
              <w:jc w:val="both"/>
              <w:rPr>
                <w:rFonts w:ascii="Times New Roman" w:hAnsi="Times New Roman" w:cs="Times New Roman"/>
                <w:b/>
                <w:sz w:val="24"/>
                <w:szCs w:val="24"/>
              </w:rPr>
            </w:pPr>
            <w:r w:rsidRPr="00FD28AB">
              <w:rPr>
                <w:rFonts w:ascii="Times New Roman" w:hAnsi="Times New Roman" w:cs="Times New Roman"/>
                <w:b/>
                <w:sz w:val="24"/>
                <w:szCs w:val="24"/>
              </w:rPr>
              <w:t xml:space="preserve">Опубликование извещения о проведении аукциона или конкурса на право заключения договора аренды                                               </w:t>
            </w:r>
          </w:p>
        </w:tc>
        <w:tc>
          <w:tcPr>
            <w:tcW w:w="4300" w:type="dxa"/>
            <w:vMerge/>
            <w:tcBorders>
              <w:right w:val="single" w:sz="4" w:space="0" w:color="auto"/>
            </w:tcBorders>
          </w:tcPr>
          <w:p w:rsidR="00FA4476" w:rsidRPr="00FD28AB" w:rsidRDefault="00FA4476" w:rsidP="00BE140D">
            <w:pPr>
              <w:pStyle w:val="ConsPlusTitle"/>
              <w:widowControl/>
              <w:jc w:val="center"/>
            </w:pPr>
          </w:p>
        </w:tc>
        <w:tc>
          <w:tcPr>
            <w:tcW w:w="3045" w:type="dxa"/>
            <w:vMerge/>
            <w:tcBorders>
              <w:left w:val="single" w:sz="4" w:space="0" w:color="auto"/>
              <w:right w:val="nil"/>
            </w:tcBorders>
          </w:tcPr>
          <w:p w:rsidR="00FA4476" w:rsidRPr="00FD28AB" w:rsidRDefault="00FA4476" w:rsidP="00BE140D">
            <w:pPr>
              <w:pStyle w:val="ConsPlusTitle"/>
              <w:widowControl/>
              <w:jc w:val="center"/>
              <w:rPr>
                <w:b w:val="0"/>
              </w:rPr>
            </w:pPr>
          </w:p>
        </w:tc>
      </w:tr>
      <w:tr w:rsidR="00FA4476" w:rsidRPr="00FD28AB" w:rsidTr="00BE140D">
        <w:tc>
          <w:tcPr>
            <w:tcW w:w="2508" w:type="dxa"/>
            <w:tcBorders>
              <w:left w:val="nil"/>
              <w:right w:val="single" w:sz="4" w:space="0" w:color="auto"/>
            </w:tcBorders>
          </w:tcPr>
          <w:p w:rsidR="00FA4476" w:rsidRPr="00FD28AB" w:rsidRDefault="00FA4476" w:rsidP="00BE140D">
            <w:pPr>
              <w:pStyle w:val="ConsPlusTitle"/>
              <w:widowControl/>
              <w:jc w:val="center"/>
            </w:pPr>
          </w:p>
        </w:tc>
        <w:tc>
          <w:tcPr>
            <w:tcW w:w="4300" w:type="dxa"/>
            <w:vMerge/>
            <w:tcBorders>
              <w:left w:val="single" w:sz="4" w:space="0" w:color="auto"/>
              <w:right w:val="single" w:sz="4" w:space="0" w:color="auto"/>
            </w:tcBorders>
          </w:tcPr>
          <w:p w:rsidR="00FA4476" w:rsidRPr="00FD28AB" w:rsidRDefault="00FA4476" w:rsidP="00BE140D">
            <w:pPr>
              <w:pStyle w:val="ConsPlusTitle"/>
              <w:widowControl/>
              <w:jc w:val="center"/>
            </w:pPr>
          </w:p>
        </w:tc>
        <w:tc>
          <w:tcPr>
            <w:tcW w:w="3045" w:type="dxa"/>
            <w:vMerge/>
            <w:tcBorders>
              <w:left w:val="single" w:sz="4" w:space="0" w:color="auto"/>
              <w:right w:val="nil"/>
            </w:tcBorders>
          </w:tcPr>
          <w:p w:rsidR="00FA4476" w:rsidRPr="00FD28AB" w:rsidRDefault="00FA4476" w:rsidP="00BE140D">
            <w:pPr>
              <w:pStyle w:val="ConsPlusTitle"/>
              <w:widowControl/>
              <w:jc w:val="center"/>
              <w:rPr>
                <w:b w:val="0"/>
              </w:rPr>
            </w:pPr>
          </w:p>
        </w:tc>
      </w:tr>
      <w:tr w:rsidR="00FA4476" w:rsidRPr="00FD28AB" w:rsidTr="00BE140D">
        <w:tc>
          <w:tcPr>
            <w:tcW w:w="2508" w:type="dxa"/>
          </w:tcPr>
          <w:p w:rsidR="00FA4476" w:rsidRPr="00FD28AB" w:rsidRDefault="00FA4476" w:rsidP="00BE140D">
            <w:pPr>
              <w:pStyle w:val="ConsPlusTitle"/>
              <w:widowControl/>
              <w:jc w:val="center"/>
            </w:pPr>
            <w:r w:rsidRPr="00FD28AB">
              <w:t>Проведение процедуры конкурса</w:t>
            </w:r>
          </w:p>
        </w:tc>
        <w:tc>
          <w:tcPr>
            <w:tcW w:w="4300" w:type="dxa"/>
          </w:tcPr>
          <w:p w:rsidR="00FA4476" w:rsidRPr="00FD28AB" w:rsidRDefault="00FA4476" w:rsidP="00BE140D">
            <w:pPr>
              <w:pStyle w:val="ConsPlusTitle"/>
              <w:widowControl/>
              <w:jc w:val="center"/>
            </w:pPr>
            <w:r w:rsidRPr="00FD28AB">
              <w:t>Проведение процедуры аукциона</w:t>
            </w:r>
          </w:p>
        </w:tc>
        <w:tc>
          <w:tcPr>
            <w:tcW w:w="3045" w:type="dxa"/>
            <w:vMerge/>
            <w:tcBorders>
              <w:right w:val="nil"/>
            </w:tcBorders>
          </w:tcPr>
          <w:p w:rsidR="00FA4476" w:rsidRPr="00FD28AB" w:rsidRDefault="00FA4476" w:rsidP="00BE140D">
            <w:pPr>
              <w:pStyle w:val="ConsPlusTitle"/>
              <w:widowControl/>
              <w:jc w:val="center"/>
              <w:rPr>
                <w:b w:val="0"/>
              </w:rPr>
            </w:pPr>
          </w:p>
        </w:tc>
      </w:tr>
      <w:tr w:rsidR="00FA4476" w:rsidRPr="00FD28AB" w:rsidTr="00BE140D">
        <w:tc>
          <w:tcPr>
            <w:tcW w:w="6808" w:type="dxa"/>
            <w:gridSpan w:val="2"/>
            <w:tcBorders>
              <w:right w:val="nil"/>
            </w:tcBorders>
          </w:tcPr>
          <w:p w:rsidR="00FA4476" w:rsidRPr="00FD28AB" w:rsidRDefault="00FA4476" w:rsidP="00BE140D">
            <w:pPr>
              <w:pStyle w:val="ConsPlusTitle"/>
              <w:widowControl/>
              <w:jc w:val="center"/>
            </w:pPr>
          </w:p>
        </w:tc>
        <w:tc>
          <w:tcPr>
            <w:tcW w:w="3045" w:type="dxa"/>
            <w:vMerge/>
            <w:tcBorders>
              <w:left w:val="nil"/>
              <w:right w:val="nil"/>
            </w:tcBorders>
          </w:tcPr>
          <w:p w:rsidR="00FA4476" w:rsidRPr="00FD28AB" w:rsidRDefault="00FA4476" w:rsidP="00BE140D">
            <w:pPr>
              <w:pStyle w:val="ConsPlusTitle"/>
              <w:widowControl/>
              <w:jc w:val="center"/>
              <w:rPr>
                <w:b w:val="0"/>
              </w:rPr>
            </w:pPr>
          </w:p>
        </w:tc>
      </w:tr>
      <w:tr w:rsidR="00FA4476" w:rsidRPr="00FD28AB" w:rsidTr="00BE140D">
        <w:tc>
          <w:tcPr>
            <w:tcW w:w="6808" w:type="dxa"/>
            <w:gridSpan w:val="2"/>
          </w:tcPr>
          <w:p w:rsidR="00FA4476" w:rsidRPr="00FD28AB" w:rsidRDefault="00FA4476" w:rsidP="00BE140D">
            <w:pPr>
              <w:pStyle w:val="ConsPlusNonformat"/>
              <w:widowControl/>
              <w:jc w:val="both"/>
              <w:rPr>
                <w:rFonts w:ascii="Times New Roman" w:hAnsi="Times New Roman" w:cs="Times New Roman"/>
                <w:b/>
                <w:sz w:val="24"/>
                <w:szCs w:val="24"/>
              </w:rPr>
            </w:pPr>
            <w:r w:rsidRPr="00FD28AB">
              <w:rPr>
                <w:rFonts w:ascii="Times New Roman" w:hAnsi="Times New Roman" w:cs="Times New Roman"/>
                <w:b/>
                <w:sz w:val="24"/>
                <w:szCs w:val="24"/>
              </w:rPr>
              <w:t xml:space="preserve">Заключение договора аренды с победителем аукциона или по результатам конкурса                                                                 </w:t>
            </w:r>
          </w:p>
        </w:tc>
        <w:tc>
          <w:tcPr>
            <w:tcW w:w="3045" w:type="dxa"/>
            <w:vMerge/>
            <w:tcBorders>
              <w:bottom w:val="nil"/>
              <w:right w:val="nil"/>
            </w:tcBorders>
          </w:tcPr>
          <w:p w:rsidR="00FA4476" w:rsidRPr="00FD28AB" w:rsidRDefault="00FA4476" w:rsidP="00BE140D">
            <w:pPr>
              <w:pStyle w:val="ConsPlusTitle"/>
              <w:widowControl/>
              <w:jc w:val="center"/>
              <w:rPr>
                <w:b w:val="0"/>
              </w:rPr>
            </w:pPr>
          </w:p>
        </w:tc>
      </w:tr>
    </w:tbl>
    <w:p w:rsidR="00FA4476" w:rsidRPr="00FD28AB" w:rsidRDefault="00FA4476" w:rsidP="00FA4476">
      <w:pPr>
        <w:pStyle w:val="ConsPlusTitle"/>
        <w:widowControl/>
        <w:jc w:val="center"/>
      </w:pPr>
    </w:p>
    <w:p w:rsidR="00FA4476" w:rsidRPr="00FD28AB" w:rsidRDefault="00FA4476" w:rsidP="00FA4476">
      <w:pPr>
        <w:pStyle w:val="ConsPlusNonformat"/>
        <w:widowControl/>
        <w:jc w:val="both"/>
        <w:rPr>
          <w:rFonts w:ascii="Times New Roman" w:hAnsi="Times New Roman" w:cs="Times New Roman"/>
          <w:sz w:val="24"/>
          <w:szCs w:val="24"/>
        </w:rPr>
      </w:pPr>
    </w:p>
    <w:p w:rsidR="00FA4476" w:rsidRPr="00FD28AB" w:rsidRDefault="00FA4476" w:rsidP="00FA4476">
      <w:pPr>
        <w:jc w:val="both"/>
        <w:rPr>
          <w:rFonts w:ascii="Times New Roman" w:hAnsi="Times New Roman" w:cs="Times New Roman"/>
          <w:sz w:val="24"/>
          <w:szCs w:val="24"/>
        </w:rPr>
      </w:pPr>
    </w:p>
    <w:p w:rsidR="00D02283" w:rsidRPr="00FD28AB" w:rsidRDefault="00D02283" w:rsidP="00FA4476">
      <w:pPr>
        <w:ind w:firstLine="540"/>
        <w:jc w:val="both"/>
        <w:rPr>
          <w:rFonts w:ascii="Times New Roman" w:hAnsi="Times New Roman" w:cs="Times New Roman"/>
          <w:sz w:val="24"/>
          <w:szCs w:val="24"/>
        </w:rPr>
      </w:pPr>
    </w:p>
    <w:p w:rsidR="00D02283" w:rsidRPr="00FD28AB" w:rsidRDefault="00D02283" w:rsidP="00FA4476">
      <w:pPr>
        <w:ind w:firstLine="540"/>
        <w:jc w:val="both"/>
        <w:rPr>
          <w:rFonts w:ascii="Times New Roman" w:hAnsi="Times New Roman" w:cs="Times New Roman"/>
          <w:sz w:val="24"/>
          <w:szCs w:val="24"/>
        </w:rPr>
      </w:pPr>
    </w:p>
    <w:p w:rsidR="00D02283" w:rsidRPr="00FD28AB" w:rsidRDefault="00D02283" w:rsidP="00FA4476">
      <w:pPr>
        <w:ind w:firstLine="540"/>
        <w:jc w:val="both"/>
        <w:rPr>
          <w:rFonts w:ascii="Times New Roman" w:hAnsi="Times New Roman" w:cs="Times New Roman"/>
          <w:sz w:val="24"/>
          <w:szCs w:val="24"/>
        </w:rPr>
      </w:pPr>
    </w:p>
    <w:p w:rsidR="00D02283" w:rsidRPr="00FD28AB" w:rsidRDefault="00D02283" w:rsidP="00FA4476">
      <w:pPr>
        <w:ind w:firstLine="540"/>
        <w:jc w:val="both"/>
        <w:rPr>
          <w:rFonts w:ascii="Times New Roman" w:hAnsi="Times New Roman" w:cs="Times New Roman"/>
          <w:sz w:val="24"/>
          <w:szCs w:val="24"/>
        </w:rPr>
      </w:pPr>
    </w:p>
    <w:p w:rsidR="00FA4476" w:rsidRPr="00FD28AB" w:rsidRDefault="00FA4476" w:rsidP="00FA4476">
      <w:pPr>
        <w:ind w:firstLine="540"/>
        <w:jc w:val="both"/>
        <w:rPr>
          <w:rFonts w:ascii="Times New Roman" w:hAnsi="Times New Roman" w:cs="Times New Roman"/>
          <w:sz w:val="24"/>
          <w:szCs w:val="24"/>
        </w:rPr>
      </w:pPr>
    </w:p>
    <w:p w:rsidR="00FA4476" w:rsidRPr="00FD28AB" w:rsidRDefault="00FA4476" w:rsidP="00FA4476">
      <w:pPr>
        <w:jc w:val="right"/>
        <w:outlineLvl w:val="1"/>
        <w:rPr>
          <w:rFonts w:ascii="Times New Roman" w:hAnsi="Times New Roman" w:cs="Times New Roman"/>
          <w:sz w:val="24"/>
          <w:szCs w:val="24"/>
        </w:rPr>
      </w:pPr>
      <w:r w:rsidRPr="00FD28AB">
        <w:rPr>
          <w:rFonts w:ascii="Times New Roman" w:hAnsi="Times New Roman" w:cs="Times New Roman"/>
          <w:sz w:val="24"/>
          <w:szCs w:val="24"/>
        </w:rPr>
        <w:t>Приложение N 2</w:t>
      </w:r>
    </w:p>
    <w:p w:rsidR="00FA4476" w:rsidRPr="00FD28AB" w:rsidRDefault="00FA4476" w:rsidP="00FA4476">
      <w:pPr>
        <w:jc w:val="right"/>
        <w:rPr>
          <w:rFonts w:ascii="Times New Roman" w:hAnsi="Times New Roman" w:cs="Times New Roman"/>
          <w:sz w:val="24"/>
          <w:szCs w:val="24"/>
        </w:rPr>
      </w:pPr>
      <w:r w:rsidRPr="00FD28AB">
        <w:rPr>
          <w:rFonts w:ascii="Times New Roman" w:hAnsi="Times New Roman" w:cs="Times New Roman"/>
          <w:sz w:val="24"/>
          <w:szCs w:val="24"/>
        </w:rPr>
        <w:t>к Административному регламенту</w:t>
      </w:r>
    </w:p>
    <w:p w:rsidR="00FA4476" w:rsidRPr="00FD28AB" w:rsidRDefault="00FA4476" w:rsidP="00FA4476">
      <w:pPr>
        <w:jc w:val="right"/>
        <w:rPr>
          <w:rFonts w:ascii="Times New Roman" w:hAnsi="Times New Roman" w:cs="Times New Roman"/>
          <w:sz w:val="24"/>
          <w:szCs w:val="24"/>
        </w:rPr>
      </w:pPr>
    </w:p>
    <w:p w:rsidR="00FA4476" w:rsidRPr="00FD28AB" w:rsidRDefault="00FA4476" w:rsidP="00FA4476">
      <w:pPr>
        <w:jc w:val="right"/>
        <w:rPr>
          <w:rFonts w:ascii="Times New Roman" w:hAnsi="Times New Roman" w:cs="Times New Roman"/>
          <w:sz w:val="24"/>
          <w:szCs w:val="24"/>
        </w:rPr>
      </w:pPr>
    </w:p>
    <w:p w:rsidR="00FA4476" w:rsidRPr="00FD28AB" w:rsidRDefault="00FA4476" w:rsidP="00FA4476">
      <w:pPr>
        <w:jc w:val="center"/>
        <w:rPr>
          <w:rFonts w:ascii="Times New Roman" w:hAnsi="Times New Roman" w:cs="Times New Roman"/>
          <w:b/>
          <w:sz w:val="24"/>
          <w:szCs w:val="24"/>
        </w:rPr>
      </w:pPr>
      <w:r w:rsidRPr="00FD28AB">
        <w:rPr>
          <w:rFonts w:ascii="Times New Roman" w:hAnsi="Times New Roman" w:cs="Times New Roman"/>
          <w:b/>
          <w:sz w:val="24"/>
          <w:szCs w:val="24"/>
        </w:rPr>
        <w:t>БЛОК-СХЕМА</w:t>
      </w:r>
    </w:p>
    <w:p w:rsidR="00FA4476" w:rsidRPr="00FD28AB" w:rsidRDefault="00FA4476" w:rsidP="00FA4476">
      <w:pPr>
        <w:jc w:val="center"/>
        <w:rPr>
          <w:rFonts w:ascii="Times New Roman" w:hAnsi="Times New Roman" w:cs="Times New Roman"/>
          <w:sz w:val="24"/>
          <w:szCs w:val="24"/>
        </w:rPr>
      </w:pPr>
    </w:p>
    <w:p w:rsidR="00FA4476" w:rsidRPr="00FD28AB" w:rsidRDefault="00FA4476" w:rsidP="00FA4476">
      <w:pPr>
        <w:jc w:val="center"/>
        <w:rPr>
          <w:rFonts w:ascii="Times New Roman" w:hAnsi="Times New Roman" w:cs="Times New Roman"/>
          <w:sz w:val="24"/>
          <w:szCs w:val="24"/>
        </w:rPr>
      </w:pPr>
    </w:p>
    <w:tbl>
      <w:tblPr>
        <w:tblStyle w:val="a8"/>
        <w:tblW w:w="0" w:type="auto"/>
        <w:tblLook w:val="01E0" w:firstRow="1" w:lastRow="1" w:firstColumn="1" w:lastColumn="1" w:noHBand="0" w:noVBand="0"/>
      </w:tblPr>
      <w:tblGrid>
        <w:gridCol w:w="4926"/>
        <w:gridCol w:w="4927"/>
      </w:tblGrid>
      <w:tr w:rsidR="00FA4476" w:rsidRPr="00FD28AB" w:rsidTr="00BE140D">
        <w:tc>
          <w:tcPr>
            <w:tcW w:w="9853" w:type="dxa"/>
            <w:gridSpan w:val="2"/>
          </w:tcPr>
          <w:p w:rsidR="00FA4476" w:rsidRPr="00FD28AB" w:rsidRDefault="00FA4476" w:rsidP="00BE140D">
            <w:pPr>
              <w:jc w:val="center"/>
              <w:rPr>
                <w:sz w:val="24"/>
                <w:szCs w:val="24"/>
              </w:rPr>
            </w:pPr>
            <w:r w:rsidRPr="00FD28AB">
              <w:rPr>
                <w:b/>
                <w:sz w:val="24"/>
                <w:szCs w:val="24"/>
              </w:rPr>
              <w:t>Прием и регистрация заявления</w:t>
            </w:r>
          </w:p>
        </w:tc>
      </w:tr>
      <w:tr w:rsidR="00FA4476" w:rsidRPr="00FD28AB" w:rsidTr="00BE140D">
        <w:tc>
          <w:tcPr>
            <w:tcW w:w="4926" w:type="dxa"/>
            <w:tcBorders>
              <w:left w:val="nil"/>
            </w:tcBorders>
          </w:tcPr>
          <w:p w:rsidR="00FA4476" w:rsidRPr="00FD28AB" w:rsidRDefault="00FA4476" w:rsidP="00BE140D">
            <w:pPr>
              <w:jc w:val="center"/>
              <w:rPr>
                <w:sz w:val="24"/>
                <w:szCs w:val="24"/>
              </w:rPr>
            </w:pPr>
          </w:p>
        </w:tc>
        <w:tc>
          <w:tcPr>
            <w:tcW w:w="4927" w:type="dxa"/>
            <w:tcBorders>
              <w:right w:val="nil"/>
            </w:tcBorders>
          </w:tcPr>
          <w:p w:rsidR="00FA4476" w:rsidRPr="00FD28AB" w:rsidRDefault="00FA4476" w:rsidP="00BE140D">
            <w:pPr>
              <w:jc w:val="center"/>
              <w:rPr>
                <w:sz w:val="24"/>
                <w:szCs w:val="24"/>
              </w:rPr>
            </w:pPr>
          </w:p>
        </w:tc>
      </w:tr>
      <w:tr w:rsidR="00FA4476" w:rsidRPr="00FD28AB" w:rsidTr="00BE140D">
        <w:tc>
          <w:tcPr>
            <w:tcW w:w="9853" w:type="dxa"/>
            <w:gridSpan w:val="2"/>
          </w:tcPr>
          <w:p w:rsidR="00FA4476" w:rsidRPr="00FD28AB" w:rsidRDefault="00FA4476" w:rsidP="00BE140D">
            <w:pPr>
              <w:jc w:val="center"/>
              <w:rPr>
                <w:sz w:val="24"/>
                <w:szCs w:val="24"/>
              </w:rPr>
            </w:pPr>
            <w:r w:rsidRPr="00FD28AB">
              <w:rPr>
                <w:b/>
                <w:sz w:val="24"/>
                <w:szCs w:val="24"/>
              </w:rPr>
              <w:t xml:space="preserve">Проверка представленных документов на соответствие законодательству      </w:t>
            </w:r>
          </w:p>
        </w:tc>
      </w:tr>
      <w:tr w:rsidR="00FA4476" w:rsidRPr="00FD28AB" w:rsidTr="00BE140D">
        <w:tc>
          <w:tcPr>
            <w:tcW w:w="4926" w:type="dxa"/>
            <w:tcBorders>
              <w:left w:val="nil"/>
            </w:tcBorders>
          </w:tcPr>
          <w:p w:rsidR="00FA4476" w:rsidRPr="00FD28AB" w:rsidRDefault="00FA4476" w:rsidP="00BE140D">
            <w:pPr>
              <w:jc w:val="center"/>
              <w:rPr>
                <w:sz w:val="24"/>
                <w:szCs w:val="24"/>
              </w:rPr>
            </w:pPr>
          </w:p>
        </w:tc>
        <w:tc>
          <w:tcPr>
            <w:tcW w:w="4927" w:type="dxa"/>
            <w:tcBorders>
              <w:right w:val="nil"/>
            </w:tcBorders>
          </w:tcPr>
          <w:p w:rsidR="00FA4476" w:rsidRPr="00FD28AB" w:rsidRDefault="00FA4476" w:rsidP="00BE140D">
            <w:pPr>
              <w:jc w:val="center"/>
              <w:rPr>
                <w:sz w:val="24"/>
                <w:szCs w:val="24"/>
              </w:rPr>
            </w:pPr>
          </w:p>
        </w:tc>
      </w:tr>
      <w:tr w:rsidR="00FA4476" w:rsidRPr="00FD28AB" w:rsidTr="00BE140D">
        <w:tc>
          <w:tcPr>
            <w:tcW w:w="4926" w:type="dxa"/>
          </w:tcPr>
          <w:p w:rsidR="00FA4476" w:rsidRPr="00FD28AB" w:rsidRDefault="00FA4476" w:rsidP="00BE140D">
            <w:pPr>
              <w:jc w:val="center"/>
              <w:rPr>
                <w:sz w:val="24"/>
                <w:szCs w:val="24"/>
              </w:rPr>
            </w:pPr>
            <w:r w:rsidRPr="00FD28AB">
              <w:rPr>
                <w:b/>
                <w:sz w:val="24"/>
                <w:szCs w:val="24"/>
              </w:rPr>
              <w:t>Соответствует</w:t>
            </w:r>
          </w:p>
        </w:tc>
        <w:tc>
          <w:tcPr>
            <w:tcW w:w="4927" w:type="dxa"/>
          </w:tcPr>
          <w:p w:rsidR="00FA4476" w:rsidRPr="00FD28AB" w:rsidRDefault="00FA4476" w:rsidP="00BE140D">
            <w:pPr>
              <w:jc w:val="center"/>
              <w:rPr>
                <w:sz w:val="24"/>
                <w:szCs w:val="24"/>
              </w:rPr>
            </w:pPr>
            <w:r w:rsidRPr="00FD28AB">
              <w:rPr>
                <w:b/>
                <w:sz w:val="24"/>
                <w:szCs w:val="24"/>
              </w:rPr>
              <w:t xml:space="preserve">Не соответствует                   </w:t>
            </w:r>
          </w:p>
        </w:tc>
      </w:tr>
      <w:tr w:rsidR="00FA4476" w:rsidRPr="00FD28AB" w:rsidTr="00BE140D">
        <w:tc>
          <w:tcPr>
            <w:tcW w:w="4926" w:type="dxa"/>
            <w:tcBorders>
              <w:left w:val="nil"/>
            </w:tcBorders>
          </w:tcPr>
          <w:p w:rsidR="00FA4476" w:rsidRPr="00FD28AB" w:rsidRDefault="00FA4476" w:rsidP="00BE140D">
            <w:pPr>
              <w:jc w:val="center"/>
              <w:rPr>
                <w:sz w:val="24"/>
                <w:szCs w:val="24"/>
              </w:rPr>
            </w:pPr>
          </w:p>
        </w:tc>
        <w:tc>
          <w:tcPr>
            <w:tcW w:w="4927" w:type="dxa"/>
            <w:tcBorders>
              <w:right w:val="nil"/>
            </w:tcBorders>
          </w:tcPr>
          <w:p w:rsidR="00FA4476" w:rsidRPr="00FD28AB" w:rsidRDefault="00FA4476" w:rsidP="00BE140D">
            <w:pPr>
              <w:jc w:val="center"/>
              <w:rPr>
                <w:sz w:val="24"/>
                <w:szCs w:val="24"/>
              </w:rPr>
            </w:pPr>
          </w:p>
        </w:tc>
      </w:tr>
      <w:tr w:rsidR="00FA4476" w:rsidRPr="00FD28AB" w:rsidTr="00BE140D">
        <w:tc>
          <w:tcPr>
            <w:tcW w:w="4926" w:type="dxa"/>
          </w:tcPr>
          <w:p w:rsidR="00FA4476" w:rsidRPr="00FD28AB" w:rsidRDefault="00FA4476" w:rsidP="00BE140D">
            <w:pPr>
              <w:jc w:val="center"/>
              <w:rPr>
                <w:sz w:val="24"/>
                <w:szCs w:val="24"/>
              </w:rPr>
            </w:pPr>
            <w:r w:rsidRPr="00FD28AB">
              <w:rPr>
                <w:b/>
                <w:sz w:val="24"/>
                <w:szCs w:val="24"/>
              </w:rPr>
              <w:t xml:space="preserve">Издание Постановления уполномоченного органа                             </w:t>
            </w:r>
          </w:p>
        </w:tc>
        <w:tc>
          <w:tcPr>
            <w:tcW w:w="4927" w:type="dxa"/>
          </w:tcPr>
          <w:p w:rsidR="00FA4476" w:rsidRPr="00FD28AB" w:rsidRDefault="00FA4476" w:rsidP="00BE140D">
            <w:pPr>
              <w:jc w:val="center"/>
              <w:rPr>
                <w:b/>
                <w:sz w:val="24"/>
                <w:szCs w:val="24"/>
              </w:rPr>
            </w:pPr>
            <w:r w:rsidRPr="00FD28AB">
              <w:rPr>
                <w:b/>
                <w:sz w:val="24"/>
                <w:szCs w:val="24"/>
              </w:rPr>
              <w:t>Направление уведомления об отказе в предоставлении муниципальной услуги</w:t>
            </w:r>
          </w:p>
        </w:tc>
      </w:tr>
      <w:tr w:rsidR="00FA4476" w:rsidRPr="00FD28AB" w:rsidTr="00BE140D">
        <w:tc>
          <w:tcPr>
            <w:tcW w:w="4926" w:type="dxa"/>
            <w:tcBorders>
              <w:left w:val="nil"/>
            </w:tcBorders>
          </w:tcPr>
          <w:p w:rsidR="00FA4476" w:rsidRPr="00FD28AB" w:rsidRDefault="00FA4476" w:rsidP="00BE140D">
            <w:pPr>
              <w:jc w:val="center"/>
              <w:rPr>
                <w:b/>
                <w:sz w:val="24"/>
                <w:szCs w:val="24"/>
              </w:rPr>
            </w:pPr>
          </w:p>
        </w:tc>
        <w:tc>
          <w:tcPr>
            <w:tcW w:w="4927" w:type="dxa"/>
            <w:vMerge w:val="restart"/>
            <w:tcBorders>
              <w:right w:val="nil"/>
            </w:tcBorders>
          </w:tcPr>
          <w:p w:rsidR="00FA4476" w:rsidRPr="00FD28AB" w:rsidRDefault="00FA4476" w:rsidP="00BE140D">
            <w:pPr>
              <w:jc w:val="center"/>
              <w:rPr>
                <w:sz w:val="24"/>
                <w:szCs w:val="24"/>
              </w:rPr>
            </w:pPr>
          </w:p>
        </w:tc>
      </w:tr>
      <w:tr w:rsidR="00FA4476" w:rsidRPr="00FD28AB" w:rsidTr="00BE140D">
        <w:tc>
          <w:tcPr>
            <w:tcW w:w="4926" w:type="dxa"/>
          </w:tcPr>
          <w:p w:rsidR="00FA4476" w:rsidRPr="00FD28AB" w:rsidRDefault="00FA4476" w:rsidP="00BE140D">
            <w:pPr>
              <w:jc w:val="center"/>
              <w:rPr>
                <w:b/>
                <w:sz w:val="24"/>
                <w:szCs w:val="24"/>
              </w:rPr>
            </w:pPr>
            <w:r w:rsidRPr="00FD28AB">
              <w:rPr>
                <w:b/>
                <w:sz w:val="24"/>
                <w:szCs w:val="24"/>
              </w:rPr>
              <w:t>Подготовка проекта договора и его заключение</w:t>
            </w:r>
            <w:r w:rsidRPr="00FD28AB">
              <w:rPr>
                <w:sz w:val="24"/>
                <w:szCs w:val="24"/>
              </w:rPr>
              <w:t xml:space="preserve">                             </w:t>
            </w:r>
          </w:p>
        </w:tc>
        <w:tc>
          <w:tcPr>
            <w:tcW w:w="4927" w:type="dxa"/>
            <w:vMerge/>
            <w:tcBorders>
              <w:bottom w:val="nil"/>
              <w:right w:val="nil"/>
            </w:tcBorders>
          </w:tcPr>
          <w:p w:rsidR="00FA4476" w:rsidRPr="00FD28AB" w:rsidRDefault="00FA4476" w:rsidP="00BE140D">
            <w:pPr>
              <w:jc w:val="center"/>
              <w:rPr>
                <w:sz w:val="24"/>
                <w:szCs w:val="24"/>
              </w:rPr>
            </w:pPr>
          </w:p>
        </w:tc>
      </w:tr>
    </w:tbl>
    <w:p w:rsidR="00FA4476" w:rsidRPr="00FD28AB" w:rsidRDefault="00FA4476" w:rsidP="00FA4476">
      <w:pPr>
        <w:spacing w:line="360" w:lineRule="auto"/>
        <w:jc w:val="both"/>
        <w:rPr>
          <w:rFonts w:ascii="Times New Roman" w:hAnsi="Times New Roman" w:cs="Times New Roman"/>
          <w:sz w:val="24"/>
          <w:szCs w:val="24"/>
        </w:rPr>
      </w:pPr>
    </w:p>
    <w:p w:rsidR="00275170" w:rsidRPr="00FD28AB" w:rsidRDefault="00275170" w:rsidP="00FA4476">
      <w:pPr>
        <w:spacing w:line="360" w:lineRule="auto"/>
        <w:jc w:val="both"/>
        <w:rPr>
          <w:rFonts w:ascii="Times New Roman" w:hAnsi="Times New Roman" w:cs="Times New Roman"/>
          <w:sz w:val="24"/>
          <w:szCs w:val="24"/>
        </w:rPr>
      </w:pPr>
    </w:p>
    <w:p w:rsidR="00275170" w:rsidRPr="00FD28AB" w:rsidRDefault="00275170" w:rsidP="00FA4476">
      <w:pPr>
        <w:spacing w:line="360" w:lineRule="auto"/>
        <w:jc w:val="both"/>
        <w:rPr>
          <w:rFonts w:ascii="Times New Roman" w:hAnsi="Times New Roman" w:cs="Times New Roman"/>
          <w:sz w:val="24"/>
          <w:szCs w:val="24"/>
        </w:rPr>
      </w:pPr>
    </w:p>
    <w:p w:rsidR="00275170" w:rsidRPr="00FD28AB" w:rsidRDefault="00275170" w:rsidP="00FA4476">
      <w:pPr>
        <w:spacing w:line="360" w:lineRule="auto"/>
        <w:jc w:val="both"/>
        <w:rPr>
          <w:rFonts w:ascii="Times New Roman" w:hAnsi="Times New Roman" w:cs="Times New Roman"/>
          <w:sz w:val="24"/>
          <w:szCs w:val="24"/>
        </w:rPr>
      </w:pPr>
    </w:p>
    <w:p w:rsidR="00275170" w:rsidRPr="00FD28AB" w:rsidRDefault="00275170" w:rsidP="00FA4476">
      <w:pPr>
        <w:spacing w:line="360" w:lineRule="auto"/>
        <w:jc w:val="both"/>
        <w:rPr>
          <w:rFonts w:ascii="Times New Roman" w:hAnsi="Times New Roman" w:cs="Times New Roman"/>
          <w:sz w:val="24"/>
          <w:szCs w:val="24"/>
        </w:rPr>
      </w:pPr>
    </w:p>
    <w:p w:rsidR="00275170" w:rsidRPr="00FD28AB" w:rsidRDefault="00275170" w:rsidP="00FA4476">
      <w:pPr>
        <w:spacing w:line="360" w:lineRule="auto"/>
        <w:jc w:val="both"/>
        <w:rPr>
          <w:rFonts w:ascii="Times New Roman" w:hAnsi="Times New Roman" w:cs="Times New Roman"/>
          <w:sz w:val="24"/>
          <w:szCs w:val="24"/>
        </w:rPr>
      </w:pPr>
    </w:p>
    <w:p w:rsidR="00275170" w:rsidRPr="00FD28AB" w:rsidRDefault="00275170" w:rsidP="00FA4476">
      <w:pPr>
        <w:spacing w:line="360" w:lineRule="auto"/>
        <w:jc w:val="both"/>
        <w:rPr>
          <w:rFonts w:ascii="Times New Roman" w:hAnsi="Times New Roman" w:cs="Times New Roman"/>
          <w:sz w:val="24"/>
          <w:szCs w:val="24"/>
        </w:rPr>
      </w:pPr>
    </w:p>
    <w:p w:rsidR="00275170" w:rsidRPr="00FD28AB" w:rsidRDefault="00275170" w:rsidP="00FA4476">
      <w:pPr>
        <w:spacing w:line="360" w:lineRule="auto"/>
        <w:jc w:val="both"/>
        <w:rPr>
          <w:rFonts w:ascii="Times New Roman" w:hAnsi="Times New Roman" w:cs="Times New Roman"/>
          <w:sz w:val="24"/>
          <w:szCs w:val="24"/>
        </w:rPr>
      </w:pPr>
    </w:p>
    <w:p w:rsidR="00275170" w:rsidRPr="00FD28AB" w:rsidRDefault="00275170" w:rsidP="00FA4476">
      <w:pPr>
        <w:spacing w:line="360" w:lineRule="auto"/>
        <w:jc w:val="both"/>
        <w:rPr>
          <w:rFonts w:ascii="Times New Roman" w:hAnsi="Times New Roman" w:cs="Times New Roman"/>
          <w:sz w:val="24"/>
          <w:szCs w:val="24"/>
        </w:rPr>
      </w:pPr>
    </w:p>
    <w:p w:rsidR="00275170" w:rsidRPr="00FD28AB" w:rsidRDefault="00275170" w:rsidP="00FA4476">
      <w:pPr>
        <w:spacing w:line="360" w:lineRule="auto"/>
        <w:jc w:val="both"/>
        <w:rPr>
          <w:rFonts w:ascii="Times New Roman" w:hAnsi="Times New Roman" w:cs="Times New Roman"/>
          <w:sz w:val="24"/>
          <w:szCs w:val="24"/>
        </w:rPr>
      </w:pPr>
    </w:p>
    <w:p w:rsidR="00275170" w:rsidRPr="00FD28AB" w:rsidRDefault="00275170" w:rsidP="00275170">
      <w:pPr>
        <w:spacing w:after="0"/>
        <w:jc w:val="center"/>
        <w:rPr>
          <w:rFonts w:ascii="Times New Roman" w:hAnsi="Times New Roman" w:cs="Times New Roman"/>
          <w:sz w:val="24"/>
          <w:szCs w:val="24"/>
        </w:rPr>
      </w:pPr>
    </w:p>
    <w:p w:rsidR="00275170" w:rsidRPr="00FD28AB" w:rsidRDefault="00275170" w:rsidP="00017B3D">
      <w:pPr>
        <w:spacing w:after="0"/>
        <w:jc w:val="center"/>
        <w:rPr>
          <w:rFonts w:ascii="Times New Roman" w:hAnsi="Times New Roman" w:cs="Times New Roman"/>
          <w:sz w:val="24"/>
          <w:szCs w:val="24"/>
        </w:rPr>
      </w:pPr>
      <w:r w:rsidRPr="00FD28AB">
        <w:rPr>
          <w:rFonts w:ascii="Times New Roman" w:eastAsia="Times New Roman" w:hAnsi="Times New Roman" w:cs="Times New Roman"/>
          <w:sz w:val="24"/>
          <w:szCs w:val="24"/>
        </w:rPr>
        <w:object w:dxaOrig="785" w:dyaOrig="355">
          <v:shape id="_x0000_i1026" type="#_x0000_t75" style="width:36pt;height:26pt" o:ole="">
            <v:imagedata r:id="rId6" o:title=""/>
          </v:shape>
          <o:OLEObject Type="Embed" ProgID="Imaging.Document" ShapeID="_x0000_i1026" DrawAspect="Icon" ObjectID="_1587446575" r:id="rId35"/>
        </w:object>
      </w:r>
    </w:p>
    <w:p w:rsidR="00275170" w:rsidRPr="00FD28AB" w:rsidRDefault="00275170" w:rsidP="00017B3D">
      <w:pPr>
        <w:spacing w:after="0"/>
        <w:jc w:val="center"/>
        <w:rPr>
          <w:rFonts w:ascii="Times New Roman" w:hAnsi="Times New Roman" w:cs="Times New Roman"/>
          <w:b/>
          <w:sz w:val="24"/>
          <w:szCs w:val="24"/>
        </w:rPr>
      </w:pPr>
      <w:r w:rsidRPr="00FD28AB">
        <w:rPr>
          <w:rFonts w:ascii="Times New Roman" w:hAnsi="Times New Roman" w:cs="Times New Roman"/>
          <w:b/>
          <w:sz w:val="24"/>
          <w:szCs w:val="24"/>
        </w:rPr>
        <w:t>АДМИНИСТРАЦИЯ</w:t>
      </w:r>
    </w:p>
    <w:p w:rsidR="00275170" w:rsidRPr="00FD28AB" w:rsidRDefault="00275170" w:rsidP="00017B3D">
      <w:pPr>
        <w:spacing w:after="0"/>
        <w:jc w:val="center"/>
        <w:rPr>
          <w:rFonts w:ascii="Times New Roman" w:hAnsi="Times New Roman" w:cs="Times New Roman"/>
          <w:b/>
          <w:sz w:val="24"/>
          <w:szCs w:val="24"/>
        </w:rPr>
      </w:pPr>
      <w:r w:rsidRPr="00FD28AB">
        <w:rPr>
          <w:rFonts w:ascii="Times New Roman" w:hAnsi="Times New Roman" w:cs="Times New Roman"/>
          <w:b/>
          <w:sz w:val="24"/>
          <w:szCs w:val="24"/>
        </w:rPr>
        <w:t>МАЛИНОВСКОГО СЕЛЬСКОГО ПОСЕЛЕНИЯ</w:t>
      </w:r>
    </w:p>
    <w:p w:rsidR="00275170" w:rsidRPr="00FD28AB" w:rsidRDefault="00275170" w:rsidP="00017B3D">
      <w:pPr>
        <w:spacing w:after="0"/>
        <w:jc w:val="center"/>
        <w:rPr>
          <w:rFonts w:ascii="Times New Roman" w:hAnsi="Times New Roman" w:cs="Times New Roman"/>
          <w:b/>
          <w:sz w:val="24"/>
          <w:szCs w:val="24"/>
        </w:rPr>
      </w:pPr>
      <w:r w:rsidRPr="00FD28AB">
        <w:rPr>
          <w:rFonts w:ascii="Times New Roman" w:hAnsi="Times New Roman" w:cs="Times New Roman"/>
          <w:b/>
          <w:sz w:val="24"/>
          <w:szCs w:val="24"/>
        </w:rPr>
        <w:t>ДАЛЬНЕРЕЧЕНСКОГО МУНИЦИПАЛЬНОГО РАЙОНА</w:t>
      </w:r>
    </w:p>
    <w:p w:rsidR="00275170" w:rsidRPr="00FD28AB" w:rsidRDefault="00275170" w:rsidP="00017B3D">
      <w:pPr>
        <w:spacing w:after="0"/>
        <w:jc w:val="center"/>
        <w:rPr>
          <w:rFonts w:ascii="Times New Roman" w:hAnsi="Times New Roman" w:cs="Times New Roman"/>
          <w:b/>
          <w:sz w:val="24"/>
          <w:szCs w:val="24"/>
        </w:rPr>
      </w:pPr>
      <w:r w:rsidRPr="00FD28AB">
        <w:rPr>
          <w:rFonts w:ascii="Times New Roman" w:hAnsi="Times New Roman" w:cs="Times New Roman"/>
          <w:b/>
          <w:sz w:val="24"/>
          <w:szCs w:val="24"/>
        </w:rPr>
        <w:t>ПРИМОРСКОГО КРАЯ</w:t>
      </w:r>
    </w:p>
    <w:p w:rsidR="00275170" w:rsidRPr="00FD28AB" w:rsidRDefault="00275170" w:rsidP="00017B3D">
      <w:pPr>
        <w:spacing w:after="0"/>
        <w:jc w:val="center"/>
        <w:rPr>
          <w:rFonts w:ascii="Times New Roman" w:hAnsi="Times New Roman" w:cs="Times New Roman"/>
          <w:b/>
          <w:sz w:val="24"/>
          <w:szCs w:val="24"/>
        </w:rPr>
      </w:pPr>
    </w:p>
    <w:p w:rsidR="00275170" w:rsidRPr="00FD28AB" w:rsidRDefault="00275170" w:rsidP="00017B3D">
      <w:pPr>
        <w:spacing w:after="0"/>
        <w:jc w:val="center"/>
        <w:rPr>
          <w:rFonts w:ascii="Times New Roman" w:hAnsi="Times New Roman" w:cs="Times New Roman"/>
          <w:sz w:val="24"/>
          <w:szCs w:val="24"/>
        </w:rPr>
      </w:pPr>
      <w:r w:rsidRPr="00FD28AB">
        <w:rPr>
          <w:rFonts w:ascii="Times New Roman" w:hAnsi="Times New Roman" w:cs="Times New Roman"/>
          <w:sz w:val="24"/>
          <w:szCs w:val="24"/>
        </w:rPr>
        <w:t>ПОСТАНОВЛЕНИЕ</w:t>
      </w:r>
    </w:p>
    <w:p w:rsidR="00275170" w:rsidRPr="00FD28AB" w:rsidRDefault="00275170" w:rsidP="00017B3D">
      <w:pPr>
        <w:spacing w:after="0"/>
        <w:jc w:val="center"/>
        <w:rPr>
          <w:rFonts w:ascii="Times New Roman" w:hAnsi="Times New Roman" w:cs="Times New Roman"/>
          <w:sz w:val="24"/>
          <w:szCs w:val="24"/>
        </w:rPr>
      </w:pPr>
    </w:p>
    <w:p w:rsidR="00275170" w:rsidRPr="00FD28AB" w:rsidRDefault="00275170" w:rsidP="00017B3D">
      <w:pPr>
        <w:spacing w:after="0"/>
        <w:jc w:val="center"/>
        <w:rPr>
          <w:rFonts w:ascii="Times New Roman" w:hAnsi="Times New Roman" w:cs="Times New Roman"/>
          <w:sz w:val="24"/>
          <w:szCs w:val="24"/>
        </w:rPr>
      </w:pPr>
    </w:p>
    <w:p w:rsidR="00275170" w:rsidRPr="00FD28AB" w:rsidRDefault="00017B3D" w:rsidP="00017B3D">
      <w:pPr>
        <w:spacing w:after="0"/>
        <w:jc w:val="center"/>
        <w:rPr>
          <w:rFonts w:ascii="Times New Roman" w:hAnsi="Times New Roman" w:cs="Times New Roman"/>
          <w:sz w:val="24"/>
          <w:szCs w:val="24"/>
        </w:rPr>
      </w:pPr>
      <w:r w:rsidRPr="00FD28AB">
        <w:rPr>
          <w:rFonts w:ascii="Times New Roman" w:hAnsi="Times New Roman" w:cs="Times New Roman"/>
          <w:sz w:val="24"/>
          <w:szCs w:val="24"/>
        </w:rPr>
        <w:t xml:space="preserve">30 сентября   2013 г                     </w:t>
      </w:r>
      <w:r w:rsidR="00275170" w:rsidRPr="00FD28AB">
        <w:rPr>
          <w:rFonts w:ascii="Times New Roman" w:hAnsi="Times New Roman" w:cs="Times New Roman"/>
          <w:sz w:val="24"/>
          <w:szCs w:val="24"/>
        </w:rPr>
        <w:t xml:space="preserve">с. Малиново    </w:t>
      </w:r>
      <w:r w:rsidRPr="00FD28AB">
        <w:rPr>
          <w:rFonts w:ascii="Times New Roman" w:hAnsi="Times New Roman" w:cs="Times New Roman"/>
          <w:sz w:val="24"/>
          <w:szCs w:val="24"/>
        </w:rPr>
        <w:t xml:space="preserve">                     № 92-нпа</w:t>
      </w:r>
    </w:p>
    <w:p w:rsidR="00275170" w:rsidRPr="00FD28AB" w:rsidRDefault="00275170" w:rsidP="00017B3D">
      <w:pPr>
        <w:spacing w:after="0"/>
        <w:jc w:val="center"/>
        <w:rPr>
          <w:rFonts w:ascii="Times New Roman" w:hAnsi="Times New Roman" w:cs="Times New Roman"/>
          <w:sz w:val="24"/>
          <w:szCs w:val="24"/>
        </w:rPr>
      </w:pPr>
    </w:p>
    <w:p w:rsidR="00275170" w:rsidRPr="00FD28AB" w:rsidRDefault="00275170" w:rsidP="00275170">
      <w:pPr>
        <w:ind w:firstLine="540"/>
        <w:jc w:val="center"/>
        <w:rPr>
          <w:rFonts w:ascii="Times New Roman" w:hAnsi="Times New Roman" w:cs="Times New Roman"/>
          <w:b/>
          <w:sz w:val="24"/>
          <w:szCs w:val="24"/>
        </w:rPr>
      </w:pPr>
      <w:r w:rsidRPr="00FD28AB">
        <w:rPr>
          <w:rFonts w:ascii="Times New Roman" w:hAnsi="Times New Roman" w:cs="Times New Roman"/>
          <w:b/>
          <w:sz w:val="24"/>
          <w:szCs w:val="24"/>
        </w:rPr>
        <w:t>О внесении изменений в административный регламент предоставления муниципальной услуги «Предоставление имущества, находящегося в муниципальной собственности, за исключением земельных участков, в аренду, безвозмездное пользование»</w:t>
      </w:r>
      <w:r w:rsidRPr="00FD28AB">
        <w:rPr>
          <w:rFonts w:ascii="Times New Roman" w:hAnsi="Times New Roman" w:cs="Times New Roman"/>
          <w:b/>
          <w:bCs/>
          <w:spacing w:val="-1"/>
          <w:sz w:val="24"/>
          <w:szCs w:val="24"/>
        </w:rPr>
        <w:t xml:space="preserve">, </w:t>
      </w:r>
      <w:r w:rsidRPr="00FD28AB">
        <w:rPr>
          <w:rFonts w:ascii="Times New Roman" w:hAnsi="Times New Roman" w:cs="Times New Roman"/>
          <w:b/>
          <w:sz w:val="24"/>
          <w:szCs w:val="24"/>
        </w:rPr>
        <w:t xml:space="preserve">утвержденный постановлением администрации  Малиновского  сельского поселения от 29.04.2013 г № 32-нпа </w:t>
      </w:r>
    </w:p>
    <w:p w:rsidR="00275170" w:rsidRPr="00FD28AB" w:rsidRDefault="00275170" w:rsidP="00275170">
      <w:pPr>
        <w:spacing w:after="0"/>
        <w:jc w:val="center"/>
        <w:rPr>
          <w:rFonts w:ascii="Times New Roman" w:hAnsi="Times New Roman" w:cs="Times New Roman"/>
          <w:sz w:val="24"/>
          <w:szCs w:val="24"/>
        </w:rPr>
      </w:pPr>
    </w:p>
    <w:p w:rsidR="00275170" w:rsidRPr="00FD28AB" w:rsidRDefault="00275170" w:rsidP="00275170">
      <w:pPr>
        <w:tabs>
          <w:tab w:val="left" w:pos="3984"/>
        </w:tabs>
        <w:spacing w:after="0"/>
        <w:ind w:left="360" w:right="255"/>
        <w:jc w:val="both"/>
        <w:rPr>
          <w:rFonts w:ascii="Times New Roman" w:hAnsi="Times New Roman" w:cs="Times New Roman"/>
          <w:b/>
          <w:sz w:val="24"/>
          <w:szCs w:val="24"/>
        </w:rPr>
      </w:pPr>
    </w:p>
    <w:p w:rsidR="00275170" w:rsidRPr="00FD28AB" w:rsidRDefault="00275170" w:rsidP="00275170">
      <w:pPr>
        <w:ind w:firstLine="709"/>
        <w:jc w:val="both"/>
        <w:rPr>
          <w:rFonts w:ascii="Times New Roman" w:hAnsi="Times New Roman" w:cs="Times New Roman"/>
          <w:sz w:val="24"/>
          <w:szCs w:val="24"/>
        </w:rPr>
      </w:pPr>
      <w:r w:rsidRPr="00FD28AB">
        <w:rPr>
          <w:rFonts w:ascii="Times New Roman" w:hAnsi="Times New Roman" w:cs="Times New Roman"/>
          <w:sz w:val="24"/>
          <w:szCs w:val="24"/>
        </w:rPr>
        <w:t xml:space="preserve">В целях приведения административных регламентов предоставления  муниципальных услуг в соответствии с Указом Президента РФ от 07.05.2012 № 601 «Об основных направлениях совершенствования системы государственного управления», на основании Федерального закона </w:t>
      </w:r>
      <w:r w:rsidRPr="00FD28AB">
        <w:rPr>
          <w:rFonts w:ascii="Times New Roman" w:hAnsi="Times New Roman" w:cs="Times New Roman"/>
          <w:sz w:val="24"/>
          <w:szCs w:val="24"/>
        </w:rPr>
        <w:lastRenderedPageBreak/>
        <w:t xml:space="preserve">от 27.07.2010г. № 210-ФЗ «Об организации предоставления государственных и муниципальных услуг», постановления администрации Малиновского  сельского поселения Дальнереченского муниципального района  от  20.02.2012 № 7-нпа «О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 »(в редакции  постановления от 10.09.2012 г № 53-нпа), руководствуясь Уставом Малиновского сельского поселения, администрация Малиновского сельского поселения, </w:t>
      </w:r>
    </w:p>
    <w:p w:rsidR="00275170" w:rsidRPr="00FD28AB" w:rsidRDefault="00275170" w:rsidP="00275170">
      <w:pPr>
        <w:tabs>
          <w:tab w:val="left" w:pos="180"/>
        </w:tabs>
        <w:ind w:right="255"/>
        <w:jc w:val="both"/>
        <w:rPr>
          <w:rFonts w:ascii="Times New Roman" w:hAnsi="Times New Roman" w:cs="Times New Roman"/>
          <w:sz w:val="24"/>
          <w:szCs w:val="24"/>
        </w:rPr>
      </w:pPr>
      <w:r w:rsidRPr="00FD28AB">
        <w:rPr>
          <w:rFonts w:ascii="Times New Roman" w:hAnsi="Times New Roman" w:cs="Times New Roman"/>
          <w:sz w:val="24"/>
          <w:szCs w:val="24"/>
        </w:rPr>
        <w:t>ПОСТАНОВЛЯЕТ:</w:t>
      </w:r>
    </w:p>
    <w:p w:rsidR="00275170" w:rsidRPr="00FD28AB" w:rsidRDefault="00275170" w:rsidP="00275170">
      <w:pPr>
        <w:tabs>
          <w:tab w:val="left" w:pos="0"/>
        </w:tabs>
        <w:ind w:right="255" w:firstLine="720"/>
        <w:jc w:val="both"/>
        <w:rPr>
          <w:rFonts w:ascii="Times New Roman" w:hAnsi="Times New Roman" w:cs="Times New Roman"/>
          <w:sz w:val="24"/>
          <w:szCs w:val="24"/>
        </w:rPr>
      </w:pPr>
    </w:p>
    <w:p w:rsidR="00275170" w:rsidRPr="00FD28AB" w:rsidRDefault="00275170" w:rsidP="00275170">
      <w:pPr>
        <w:ind w:firstLine="540"/>
        <w:jc w:val="center"/>
        <w:rPr>
          <w:rFonts w:ascii="Times New Roman" w:hAnsi="Times New Roman" w:cs="Times New Roman"/>
          <w:sz w:val="24"/>
          <w:szCs w:val="24"/>
        </w:rPr>
      </w:pPr>
      <w:r w:rsidRPr="00FD28AB">
        <w:rPr>
          <w:rFonts w:ascii="Times New Roman" w:hAnsi="Times New Roman" w:cs="Times New Roman"/>
          <w:sz w:val="24"/>
          <w:szCs w:val="24"/>
        </w:rPr>
        <w:t>1. Внести изменения в административный регламент предоставления муниципальной услуги  «Предоставление имущества, находящегося в муниципальной собственности, за исключением земельных участков, в аренду, безвозмездное пользование»</w:t>
      </w:r>
      <w:r w:rsidRPr="00FD28AB">
        <w:rPr>
          <w:rFonts w:ascii="Times New Roman" w:hAnsi="Times New Roman" w:cs="Times New Roman"/>
          <w:bCs/>
          <w:spacing w:val="-1"/>
          <w:sz w:val="24"/>
          <w:szCs w:val="24"/>
        </w:rPr>
        <w:t xml:space="preserve">, </w:t>
      </w:r>
      <w:r w:rsidRPr="00FD28AB">
        <w:rPr>
          <w:rFonts w:ascii="Times New Roman" w:hAnsi="Times New Roman" w:cs="Times New Roman"/>
          <w:sz w:val="24"/>
          <w:szCs w:val="24"/>
        </w:rPr>
        <w:t xml:space="preserve">утвержденный постановлением администрации  Малиновского  сельского поселения от 29.04.2013 г № 32-нпа </w:t>
      </w:r>
    </w:p>
    <w:p w:rsidR="00275170" w:rsidRPr="00FD28AB" w:rsidRDefault="00275170" w:rsidP="00275170">
      <w:pPr>
        <w:shd w:val="clear" w:color="auto" w:fill="FFFFFF"/>
        <w:tabs>
          <w:tab w:val="left" w:pos="9498"/>
        </w:tabs>
        <w:spacing w:before="322" w:line="322" w:lineRule="exact"/>
        <w:ind w:right="-106" w:firstLine="709"/>
        <w:jc w:val="center"/>
        <w:rPr>
          <w:rFonts w:ascii="Times New Roman" w:hAnsi="Times New Roman" w:cs="Times New Roman"/>
          <w:sz w:val="24"/>
          <w:szCs w:val="24"/>
        </w:rPr>
      </w:pPr>
      <w:r w:rsidRPr="00FD28AB">
        <w:rPr>
          <w:rFonts w:ascii="Times New Roman" w:hAnsi="Times New Roman" w:cs="Times New Roman"/>
          <w:sz w:val="24"/>
          <w:szCs w:val="24"/>
        </w:rPr>
        <w:t>1.1 Пункт 2.12 административного регламента изложить в следующей редакции:</w:t>
      </w:r>
    </w:p>
    <w:p w:rsidR="00275170" w:rsidRPr="00FD28AB" w:rsidRDefault="00275170" w:rsidP="00275170">
      <w:pPr>
        <w:pStyle w:val="ConsPlusTitle"/>
        <w:widowControl/>
        <w:ind w:right="22" w:firstLine="720"/>
        <w:jc w:val="both"/>
        <w:rPr>
          <w:b w:val="0"/>
        </w:rPr>
      </w:pPr>
      <w:r w:rsidRPr="00FD28AB">
        <w:rPr>
          <w:b w:val="0"/>
        </w:rPr>
        <w:t>«2.12. Максимальный срок ожидания в очереди при подаче заявления о предоставлении услуги и при получении результата предоставления услуги - не более 15 минут.»</w:t>
      </w:r>
    </w:p>
    <w:p w:rsidR="00275170" w:rsidRPr="00FD28AB" w:rsidRDefault="00275170" w:rsidP="00275170">
      <w:pPr>
        <w:pStyle w:val="ConsPlusTitle"/>
        <w:widowControl/>
        <w:ind w:right="22" w:firstLine="720"/>
        <w:jc w:val="both"/>
        <w:rPr>
          <w:b w:val="0"/>
        </w:rPr>
      </w:pPr>
      <w:r w:rsidRPr="00FD28AB">
        <w:rPr>
          <w:b w:val="0"/>
        </w:rPr>
        <w:t>1.2 Пункт 2.16 административного регламента изложить в следующей редакции:</w:t>
      </w:r>
    </w:p>
    <w:p w:rsidR="00275170" w:rsidRPr="00FD28AB" w:rsidRDefault="00275170" w:rsidP="00275170">
      <w:pPr>
        <w:autoSpaceDE w:val="0"/>
        <w:autoSpaceDN w:val="0"/>
        <w:adjustRightInd w:val="0"/>
        <w:ind w:right="22" w:firstLine="720"/>
        <w:jc w:val="both"/>
        <w:rPr>
          <w:rFonts w:ascii="Times New Roman" w:hAnsi="Times New Roman" w:cs="Times New Roman"/>
          <w:sz w:val="24"/>
          <w:szCs w:val="24"/>
        </w:rPr>
      </w:pPr>
      <w:r w:rsidRPr="00FD28AB">
        <w:rPr>
          <w:rFonts w:ascii="Times New Roman" w:hAnsi="Times New Roman" w:cs="Times New Roman"/>
          <w:sz w:val="24"/>
          <w:szCs w:val="24"/>
        </w:rPr>
        <w:t xml:space="preserve">«2.16. По мере создания условий и в случае появления возможностей предоставления </w:t>
      </w:r>
      <w:r w:rsidRPr="00FD28AB">
        <w:rPr>
          <w:rFonts w:ascii="Times New Roman" w:eastAsia="Arial Unicode MS" w:hAnsi="Times New Roman" w:cs="Times New Roman"/>
          <w:sz w:val="24"/>
          <w:szCs w:val="24"/>
        </w:rPr>
        <w:t xml:space="preserve">муниципальной </w:t>
      </w:r>
      <w:r w:rsidRPr="00FD28AB">
        <w:rPr>
          <w:rFonts w:ascii="Times New Roman" w:hAnsi="Times New Roman" w:cs="Times New Roman"/>
          <w:sz w:val="24"/>
          <w:szCs w:val="24"/>
        </w:rPr>
        <w:t xml:space="preserve">услуги в электронном виде, а также через многофункциональный центр предоставления государственных и муниципальных услуг,  заявители смогут обратиться за предоставлением </w:t>
      </w:r>
      <w:r w:rsidRPr="00FD28AB">
        <w:rPr>
          <w:rFonts w:ascii="Times New Roman" w:eastAsia="Arial Unicode MS" w:hAnsi="Times New Roman" w:cs="Times New Roman"/>
          <w:sz w:val="24"/>
          <w:szCs w:val="24"/>
        </w:rPr>
        <w:t xml:space="preserve">муниципальной </w:t>
      </w:r>
      <w:r w:rsidRPr="00FD28AB">
        <w:rPr>
          <w:rFonts w:ascii="Times New Roman" w:hAnsi="Times New Roman" w:cs="Times New Roman"/>
          <w:sz w:val="24"/>
          <w:szCs w:val="24"/>
        </w:rPr>
        <w:t xml:space="preserve">услуги и получить результат предоставления </w:t>
      </w:r>
      <w:r w:rsidRPr="00FD28AB">
        <w:rPr>
          <w:rFonts w:ascii="Times New Roman" w:eastAsia="Arial Unicode MS" w:hAnsi="Times New Roman" w:cs="Times New Roman"/>
          <w:sz w:val="24"/>
          <w:szCs w:val="24"/>
        </w:rPr>
        <w:t xml:space="preserve">муниципальной </w:t>
      </w:r>
      <w:r w:rsidRPr="00FD28AB">
        <w:rPr>
          <w:rFonts w:ascii="Times New Roman" w:hAnsi="Times New Roman" w:cs="Times New Roman"/>
          <w:sz w:val="24"/>
          <w:szCs w:val="24"/>
        </w:rPr>
        <w:t>услуги в электронной форме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либо через многофункциональный центр предоставления государственных и муниципальных услуг.»</w:t>
      </w:r>
    </w:p>
    <w:p w:rsidR="00275170" w:rsidRPr="00FD28AB" w:rsidRDefault="00275170" w:rsidP="00275170">
      <w:pPr>
        <w:pStyle w:val="ConsPlusTitle"/>
        <w:widowControl/>
        <w:ind w:right="22" w:firstLine="720"/>
        <w:jc w:val="both"/>
        <w:rPr>
          <w:b w:val="0"/>
        </w:rPr>
      </w:pPr>
      <w:r w:rsidRPr="00FD28AB">
        <w:rPr>
          <w:b w:val="0"/>
        </w:rPr>
        <w:t>1.3 Пункт 5 административного регламента дополнить:</w:t>
      </w:r>
    </w:p>
    <w:p w:rsidR="00275170" w:rsidRPr="00FD28AB" w:rsidRDefault="00275170" w:rsidP="00275170">
      <w:pPr>
        <w:ind w:right="22" w:firstLine="720"/>
        <w:jc w:val="both"/>
        <w:rPr>
          <w:rFonts w:ascii="Times New Roman" w:hAnsi="Times New Roman" w:cs="Times New Roman"/>
          <w:sz w:val="24"/>
          <w:szCs w:val="24"/>
        </w:rPr>
      </w:pPr>
      <w:r w:rsidRPr="00FD28AB">
        <w:rPr>
          <w:rFonts w:ascii="Times New Roman" w:hAnsi="Times New Roman" w:cs="Times New Roman"/>
          <w:sz w:val="24"/>
          <w:szCs w:val="24"/>
        </w:rPr>
        <w:t>« подп.21. В случае установления в ходе или по результатам рассмотрения жалобы фактов нарушения должностными лицами администрации Малиновского  сельского поселения Дальнереченского муниципального района своих должностных обязанностей глава администрации Малиновского  сельского поселения принимает решение о применении в отношении виновных лиц мер дисциплинарного взыскания.</w:t>
      </w:r>
    </w:p>
    <w:p w:rsidR="00275170" w:rsidRPr="00FD28AB" w:rsidRDefault="00275170" w:rsidP="00275170">
      <w:pPr>
        <w:ind w:right="22" w:firstLine="720"/>
        <w:jc w:val="both"/>
        <w:outlineLvl w:val="1"/>
        <w:rPr>
          <w:rFonts w:ascii="Times New Roman" w:hAnsi="Times New Roman" w:cs="Times New Roman"/>
          <w:sz w:val="24"/>
          <w:szCs w:val="24"/>
        </w:rPr>
      </w:pPr>
      <w:r w:rsidRPr="00FD28AB">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глава</w:t>
      </w:r>
      <w:r w:rsidRPr="00FD28AB">
        <w:rPr>
          <w:rFonts w:ascii="Times New Roman" w:hAnsi="Times New Roman" w:cs="Times New Roman"/>
          <w:color w:val="3366FF"/>
          <w:sz w:val="24"/>
          <w:szCs w:val="24"/>
        </w:rPr>
        <w:t xml:space="preserve"> </w:t>
      </w:r>
      <w:r w:rsidRPr="00FD28AB">
        <w:rPr>
          <w:rFonts w:ascii="Times New Roman" w:hAnsi="Times New Roman" w:cs="Times New Roman"/>
          <w:sz w:val="24"/>
          <w:szCs w:val="24"/>
        </w:rPr>
        <w:t>администрации Малиновского  сельского поселения незамедлительно направляет имеющиеся материалы в органы прокуратуры.»</w:t>
      </w:r>
    </w:p>
    <w:p w:rsidR="00275170" w:rsidRPr="00FD28AB" w:rsidRDefault="00275170" w:rsidP="00275170">
      <w:pPr>
        <w:tabs>
          <w:tab w:val="left" w:pos="180"/>
        </w:tabs>
        <w:ind w:right="22" w:firstLine="720"/>
        <w:jc w:val="both"/>
        <w:rPr>
          <w:rFonts w:ascii="Times New Roman" w:hAnsi="Times New Roman" w:cs="Times New Roman"/>
          <w:sz w:val="24"/>
          <w:szCs w:val="24"/>
        </w:rPr>
      </w:pPr>
      <w:r w:rsidRPr="00FD28AB">
        <w:rPr>
          <w:rFonts w:ascii="Times New Roman" w:hAnsi="Times New Roman" w:cs="Times New Roman"/>
          <w:sz w:val="24"/>
          <w:szCs w:val="24"/>
        </w:rPr>
        <w:t>2. Контроль за исполнением настоящего постановления возложить на  специалиста Шкаеву О.Н.</w:t>
      </w:r>
    </w:p>
    <w:p w:rsidR="00275170" w:rsidRPr="00FD28AB" w:rsidRDefault="00275170" w:rsidP="00275170">
      <w:pPr>
        <w:tabs>
          <w:tab w:val="left" w:pos="180"/>
        </w:tabs>
        <w:ind w:right="22" w:firstLine="720"/>
        <w:jc w:val="both"/>
        <w:rPr>
          <w:rFonts w:ascii="Times New Roman" w:hAnsi="Times New Roman" w:cs="Times New Roman"/>
          <w:sz w:val="24"/>
          <w:szCs w:val="24"/>
        </w:rPr>
      </w:pPr>
      <w:r w:rsidRPr="00FD28AB">
        <w:rPr>
          <w:rFonts w:ascii="Times New Roman" w:hAnsi="Times New Roman" w:cs="Times New Roman"/>
          <w:sz w:val="24"/>
          <w:szCs w:val="24"/>
        </w:rPr>
        <w:t>3. Настоящее постановление вступает в силу со дня его обнародования в установленном порядке.</w:t>
      </w:r>
    </w:p>
    <w:p w:rsidR="00275170" w:rsidRPr="00FD28AB" w:rsidRDefault="00275170" w:rsidP="00275170">
      <w:pPr>
        <w:tabs>
          <w:tab w:val="left" w:pos="0"/>
        </w:tabs>
        <w:jc w:val="both"/>
        <w:rPr>
          <w:rFonts w:ascii="Times New Roman" w:hAnsi="Times New Roman" w:cs="Times New Roman"/>
          <w:sz w:val="24"/>
          <w:szCs w:val="24"/>
        </w:rPr>
      </w:pPr>
    </w:p>
    <w:p w:rsidR="00275170" w:rsidRPr="00FD28AB" w:rsidRDefault="00275170" w:rsidP="00275170">
      <w:pPr>
        <w:tabs>
          <w:tab w:val="left" w:pos="0"/>
        </w:tabs>
        <w:jc w:val="both"/>
        <w:rPr>
          <w:rFonts w:ascii="Times New Roman" w:hAnsi="Times New Roman" w:cs="Times New Roman"/>
          <w:sz w:val="24"/>
          <w:szCs w:val="24"/>
        </w:rPr>
      </w:pPr>
      <w:r w:rsidRPr="00FD28AB">
        <w:rPr>
          <w:rFonts w:ascii="Times New Roman" w:hAnsi="Times New Roman" w:cs="Times New Roman"/>
          <w:sz w:val="24"/>
          <w:szCs w:val="24"/>
        </w:rPr>
        <w:t xml:space="preserve">Глава администрации </w:t>
      </w:r>
    </w:p>
    <w:p w:rsidR="00275170" w:rsidRPr="00FD28AB" w:rsidRDefault="00275170" w:rsidP="00275170">
      <w:pPr>
        <w:tabs>
          <w:tab w:val="left" w:pos="0"/>
        </w:tabs>
        <w:jc w:val="both"/>
        <w:rPr>
          <w:rFonts w:ascii="Times New Roman" w:hAnsi="Times New Roman" w:cs="Times New Roman"/>
          <w:b/>
          <w:sz w:val="24"/>
          <w:szCs w:val="24"/>
        </w:rPr>
      </w:pPr>
      <w:r w:rsidRPr="00FD28AB">
        <w:rPr>
          <w:rFonts w:ascii="Times New Roman" w:hAnsi="Times New Roman" w:cs="Times New Roman"/>
          <w:sz w:val="24"/>
          <w:szCs w:val="24"/>
        </w:rPr>
        <w:t xml:space="preserve">Малиновского  сельского поселения                                                                     Н.Б Грицишин                                             </w:t>
      </w:r>
    </w:p>
    <w:p w:rsidR="00275170" w:rsidRPr="00FD28AB" w:rsidRDefault="00275170" w:rsidP="00275170">
      <w:pPr>
        <w:rPr>
          <w:rFonts w:ascii="Times New Roman" w:hAnsi="Times New Roman" w:cs="Times New Roman"/>
          <w:sz w:val="24"/>
          <w:szCs w:val="24"/>
        </w:rPr>
      </w:pPr>
    </w:p>
    <w:p w:rsidR="00275170" w:rsidRPr="00FD28AB" w:rsidRDefault="00275170" w:rsidP="00275170">
      <w:pPr>
        <w:rPr>
          <w:rFonts w:ascii="Times New Roman" w:hAnsi="Times New Roman" w:cs="Times New Roman"/>
          <w:sz w:val="24"/>
          <w:szCs w:val="24"/>
        </w:rPr>
      </w:pPr>
    </w:p>
    <w:p w:rsidR="00275170" w:rsidRPr="00FD28AB" w:rsidRDefault="00275170" w:rsidP="00275170">
      <w:pPr>
        <w:pStyle w:val="ConsPlusTitle"/>
        <w:widowControl/>
        <w:ind w:right="22" w:firstLine="720"/>
        <w:jc w:val="both"/>
      </w:pPr>
    </w:p>
    <w:p w:rsidR="00275170" w:rsidRPr="00FD28AB" w:rsidRDefault="00275170" w:rsidP="00275170">
      <w:pPr>
        <w:pStyle w:val="ConsPlusTitle"/>
        <w:widowControl/>
        <w:ind w:right="22" w:firstLine="720"/>
        <w:jc w:val="both"/>
      </w:pPr>
    </w:p>
    <w:p w:rsidR="00275170" w:rsidRPr="00FD28AB" w:rsidRDefault="00275170" w:rsidP="00275170">
      <w:pPr>
        <w:rPr>
          <w:rFonts w:ascii="Times New Roman" w:hAnsi="Times New Roman" w:cs="Times New Roman"/>
          <w:sz w:val="24"/>
          <w:szCs w:val="24"/>
        </w:rPr>
      </w:pPr>
    </w:p>
    <w:p w:rsidR="00275170" w:rsidRPr="00FD28AB" w:rsidRDefault="00275170" w:rsidP="00FA4476">
      <w:pPr>
        <w:spacing w:line="360" w:lineRule="auto"/>
        <w:jc w:val="both"/>
        <w:rPr>
          <w:rFonts w:ascii="Times New Roman" w:hAnsi="Times New Roman" w:cs="Times New Roman"/>
          <w:sz w:val="24"/>
          <w:szCs w:val="24"/>
        </w:rPr>
      </w:pPr>
    </w:p>
    <w:p w:rsidR="00275170" w:rsidRPr="00FD28AB" w:rsidRDefault="00275170" w:rsidP="00FA4476">
      <w:pPr>
        <w:spacing w:line="360" w:lineRule="auto"/>
        <w:jc w:val="both"/>
        <w:rPr>
          <w:rFonts w:ascii="Times New Roman" w:hAnsi="Times New Roman" w:cs="Times New Roman"/>
          <w:sz w:val="24"/>
          <w:szCs w:val="24"/>
        </w:rPr>
      </w:pPr>
    </w:p>
    <w:p w:rsidR="00394C8E" w:rsidRPr="00FD28AB" w:rsidRDefault="00394C8E" w:rsidP="00394C8E">
      <w:pPr>
        <w:jc w:val="center"/>
        <w:rPr>
          <w:rFonts w:ascii="Times New Roman" w:hAnsi="Times New Roman" w:cs="Times New Roman"/>
          <w:sz w:val="24"/>
          <w:szCs w:val="24"/>
        </w:rPr>
      </w:pPr>
      <w:r w:rsidRPr="00FD28AB">
        <w:rPr>
          <w:rFonts w:ascii="Times New Roman" w:eastAsia="Times New Roman" w:hAnsi="Times New Roman" w:cs="Times New Roman"/>
          <w:sz w:val="24"/>
          <w:szCs w:val="24"/>
        </w:rPr>
        <w:object w:dxaOrig="785" w:dyaOrig="355">
          <v:shape id="_x0000_i1027" type="#_x0000_t75" style="width:36pt;height:26pt" o:ole="">
            <v:imagedata r:id="rId6" o:title=""/>
          </v:shape>
          <o:OLEObject Type="Embed" ProgID="Imaging.Document" ShapeID="_x0000_i1027" DrawAspect="Icon" ObjectID="_1587446576" r:id="rId36"/>
        </w:object>
      </w:r>
    </w:p>
    <w:p w:rsidR="00394C8E" w:rsidRPr="00FD28AB" w:rsidRDefault="00394C8E" w:rsidP="00394C8E">
      <w:pPr>
        <w:jc w:val="center"/>
        <w:rPr>
          <w:rFonts w:ascii="Times New Roman" w:hAnsi="Times New Roman" w:cs="Times New Roman"/>
          <w:b/>
          <w:sz w:val="24"/>
          <w:szCs w:val="24"/>
        </w:rPr>
      </w:pPr>
      <w:r w:rsidRPr="00FD28AB">
        <w:rPr>
          <w:rFonts w:ascii="Times New Roman" w:hAnsi="Times New Roman" w:cs="Times New Roman"/>
          <w:b/>
          <w:sz w:val="24"/>
          <w:szCs w:val="24"/>
        </w:rPr>
        <w:t>АДМИНИСТРАЦИЯ</w:t>
      </w:r>
    </w:p>
    <w:p w:rsidR="00394C8E" w:rsidRPr="00FD28AB" w:rsidRDefault="00394C8E" w:rsidP="00394C8E">
      <w:pPr>
        <w:jc w:val="center"/>
        <w:rPr>
          <w:rFonts w:ascii="Times New Roman" w:hAnsi="Times New Roman" w:cs="Times New Roman"/>
          <w:b/>
          <w:sz w:val="24"/>
          <w:szCs w:val="24"/>
        </w:rPr>
      </w:pPr>
      <w:r w:rsidRPr="00FD28AB">
        <w:rPr>
          <w:rFonts w:ascii="Times New Roman" w:hAnsi="Times New Roman" w:cs="Times New Roman"/>
          <w:b/>
          <w:sz w:val="24"/>
          <w:szCs w:val="24"/>
        </w:rPr>
        <w:t>МАЛИНОВСКОГО СЕЛЬСКОГО ПОСЕЛЕНИЯ</w:t>
      </w:r>
    </w:p>
    <w:p w:rsidR="00394C8E" w:rsidRPr="00FD28AB" w:rsidRDefault="00394C8E" w:rsidP="00394C8E">
      <w:pPr>
        <w:jc w:val="center"/>
        <w:rPr>
          <w:rFonts w:ascii="Times New Roman" w:hAnsi="Times New Roman" w:cs="Times New Roman"/>
          <w:b/>
          <w:sz w:val="24"/>
          <w:szCs w:val="24"/>
        </w:rPr>
      </w:pPr>
      <w:r w:rsidRPr="00FD28AB">
        <w:rPr>
          <w:rFonts w:ascii="Times New Roman" w:hAnsi="Times New Roman" w:cs="Times New Roman"/>
          <w:b/>
          <w:sz w:val="24"/>
          <w:szCs w:val="24"/>
        </w:rPr>
        <w:t>ДАЛЬНЕРЕЧЕНСКОГО МУНИЦИПАЛЬНОГО РАЙОНА</w:t>
      </w:r>
    </w:p>
    <w:p w:rsidR="00394C8E" w:rsidRPr="00FD28AB" w:rsidRDefault="00394C8E" w:rsidP="00394C8E">
      <w:pPr>
        <w:jc w:val="center"/>
        <w:rPr>
          <w:rFonts w:ascii="Times New Roman" w:hAnsi="Times New Roman" w:cs="Times New Roman"/>
          <w:b/>
          <w:sz w:val="24"/>
          <w:szCs w:val="24"/>
        </w:rPr>
      </w:pPr>
      <w:r w:rsidRPr="00FD28AB">
        <w:rPr>
          <w:rFonts w:ascii="Times New Roman" w:hAnsi="Times New Roman" w:cs="Times New Roman"/>
          <w:b/>
          <w:sz w:val="24"/>
          <w:szCs w:val="24"/>
        </w:rPr>
        <w:t>ПРИМОРСКОГО КРАЯ</w:t>
      </w:r>
    </w:p>
    <w:p w:rsidR="00394C8E" w:rsidRPr="00FD28AB" w:rsidRDefault="00394C8E" w:rsidP="00394C8E">
      <w:pPr>
        <w:jc w:val="center"/>
        <w:rPr>
          <w:rFonts w:ascii="Times New Roman" w:hAnsi="Times New Roman" w:cs="Times New Roman"/>
          <w:b/>
          <w:sz w:val="24"/>
          <w:szCs w:val="24"/>
        </w:rPr>
      </w:pPr>
    </w:p>
    <w:p w:rsidR="00394C8E" w:rsidRPr="00FD28AB" w:rsidRDefault="00394C8E" w:rsidP="00394C8E">
      <w:pPr>
        <w:jc w:val="center"/>
        <w:rPr>
          <w:rFonts w:ascii="Times New Roman" w:hAnsi="Times New Roman" w:cs="Times New Roman"/>
          <w:sz w:val="24"/>
          <w:szCs w:val="24"/>
        </w:rPr>
      </w:pPr>
      <w:r w:rsidRPr="00FD28AB">
        <w:rPr>
          <w:rFonts w:ascii="Times New Roman" w:hAnsi="Times New Roman" w:cs="Times New Roman"/>
          <w:sz w:val="24"/>
          <w:szCs w:val="24"/>
        </w:rPr>
        <w:t>ПОСТАНОВЛЕНИЕ</w:t>
      </w:r>
    </w:p>
    <w:p w:rsidR="00394C8E" w:rsidRPr="00FD28AB" w:rsidRDefault="00394C8E" w:rsidP="00394C8E">
      <w:pPr>
        <w:jc w:val="center"/>
        <w:rPr>
          <w:rFonts w:ascii="Times New Roman" w:hAnsi="Times New Roman" w:cs="Times New Roman"/>
          <w:sz w:val="24"/>
          <w:szCs w:val="24"/>
        </w:rPr>
      </w:pPr>
    </w:p>
    <w:p w:rsidR="00394C8E" w:rsidRPr="00FD28AB" w:rsidRDefault="00394C8E" w:rsidP="00394C8E">
      <w:pPr>
        <w:jc w:val="center"/>
        <w:rPr>
          <w:rFonts w:ascii="Times New Roman" w:hAnsi="Times New Roman" w:cs="Times New Roman"/>
          <w:sz w:val="24"/>
          <w:szCs w:val="24"/>
        </w:rPr>
      </w:pPr>
      <w:r w:rsidRPr="00FD28AB">
        <w:rPr>
          <w:rFonts w:ascii="Times New Roman" w:hAnsi="Times New Roman" w:cs="Times New Roman"/>
          <w:sz w:val="24"/>
          <w:szCs w:val="24"/>
        </w:rPr>
        <w:t>01 сентября 2015 г                                   с.Малиново                   № 81-нпа</w:t>
      </w:r>
    </w:p>
    <w:p w:rsidR="00394C8E" w:rsidRPr="00FD28AB" w:rsidRDefault="00394C8E" w:rsidP="00394C8E">
      <w:pPr>
        <w:pStyle w:val="ConsPlusTitle"/>
        <w:widowControl/>
        <w:jc w:val="center"/>
        <w:rPr>
          <w:b w:val="0"/>
        </w:rPr>
      </w:pPr>
    </w:p>
    <w:p w:rsidR="00394C8E" w:rsidRPr="00FD28AB" w:rsidRDefault="00394C8E" w:rsidP="00394C8E">
      <w:pPr>
        <w:pStyle w:val="ConsPlusTitle"/>
        <w:widowControl/>
        <w:jc w:val="center"/>
        <w:rPr>
          <w:b w:val="0"/>
        </w:rPr>
      </w:pPr>
      <w:r w:rsidRPr="00FD28AB">
        <w:t xml:space="preserve">О внесении изменений в  отдельные постановления администрации Малиновского сельского поселения  </w:t>
      </w:r>
    </w:p>
    <w:p w:rsidR="00394C8E" w:rsidRPr="00FD28AB" w:rsidRDefault="00394C8E" w:rsidP="00394C8E">
      <w:pPr>
        <w:pStyle w:val="ConsPlusNormal"/>
        <w:ind w:firstLine="0"/>
        <w:jc w:val="center"/>
        <w:rPr>
          <w:rFonts w:ascii="Times New Roman" w:hAnsi="Times New Roman" w:cs="Times New Roman"/>
          <w:sz w:val="24"/>
          <w:szCs w:val="24"/>
        </w:rPr>
      </w:pPr>
    </w:p>
    <w:p w:rsidR="00394C8E" w:rsidRPr="00FD28AB" w:rsidRDefault="00394C8E" w:rsidP="00394C8E">
      <w:pPr>
        <w:pStyle w:val="ConsPlusNormal"/>
        <w:ind w:firstLine="540"/>
        <w:jc w:val="both"/>
        <w:rPr>
          <w:rFonts w:ascii="Times New Roman" w:hAnsi="Times New Roman" w:cs="Times New Roman"/>
          <w:sz w:val="24"/>
          <w:szCs w:val="24"/>
        </w:rPr>
      </w:pPr>
      <w:r w:rsidRPr="00FD28AB">
        <w:rPr>
          <w:rFonts w:ascii="Times New Roman" w:hAnsi="Times New Roman" w:cs="Times New Roman"/>
          <w:sz w:val="24"/>
          <w:szCs w:val="24"/>
        </w:rPr>
        <w:t xml:space="preserve">В целях приведения нормативных правовых актов в соответствие с действующим законодательством, в соответствии с </w:t>
      </w:r>
      <w:hyperlink r:id="rId37" w:history="1">
        <w:r w:rsidRPr="00FD28AB">
          <w:rPr>
            <w:rStyle w:val="a6"/>
            <w:rFonts w:ascii="Times New Roman" w:hAnsi="Times New Roman" w:cs="Times New Roman"/>
            <w:color w:val="auto"/>
            <w:sz w:val="24"/>
            <w:szCs w:val="24"/>
          </w:rPr>
          <w:t>Уставом</w:t>
        </w:r>
      </w:hyperlink>
      <w:r w:rsidRPr="00FD28AB">
        <w:rPr>
          <w:rFonts w:ascii="Times New Roman" w:hAnsi="Times New Roman" w:cs="Times New Roman"/>
          <w:sz w:val="24"/>
          <w:szCs w:val="24"/>
        </w:rPr>
        <w:t xml:space="preserve"> Малиновского сельского поселения, администрация Малиновского сельского поселения</w:t>
      </w:r>
    </w:p>
    <w:p w:rsidR="00394C8E" w:rsidRPr="00FD28AB" w:rsidRDefault="00394C8E" w:rsidP="00394C8E">
      <w:pPr>
        <w:ind w:firstLine="567"/>
        <w:jc w:val="both"/>
        <w:rPr>
          <w:rFonts w:ascii="Times New Roman" w:hAnsi="Times New Roman" w:cs="Times New Roman"/>
          <w:sz w:val="24"/>
          <w:szCs w:val="24"/>
        </w:rPr>
      </w:pPr>
    </w:p>
    <w:p w:rsidR="00394C8E" w:rsidRPr="00FD28AB" w:rsidRDefault="00394C8E" w:rsidP="00394C8E">
      <w:pPr>
        <w:jc w:val="both"/>
        <w:rPr>
          <w:rFonts w:ascii="Times New Roman" w:hAnsi="Times New Roman" w:cs="Times New Roman"/>
          <w:sz w:val="24"/>
          <w:szCs w:val="24"/>
        </w:rPr>
      </w:pPr>
      <w:r w:rsidRPr="00FD28AB">
        <w:rPr>
          <w:rFonts w:ascii="Times New Roman" w:hAnsi="Times New Roman" w:cs="Times New Roman"/>
          <w:sz w:val="24"/>
          <w:szCs w:val="24"/>
        </w:rPr>
        <w:t>ПОСТАНОВЛЯЕТ:</w:t>
      </w:r>
    </w:p>
    <w:p w:rsidR="00394C8E" w:rsidRPr="00FD28AB" w:rsidRDefault="00394C8E" w:rsidP="00394C8E">
      <w:pPr>
        <w:ind w:firstLine="567"/>
        <w:jc w:val="both"/>
        <w:rPr>
          <w:rFonts w:ascii="Times New Roman" w:hAnsi="Times New Roman" w:cs="Times New Roman"/>
          <w:sz w:val="24"/>
          <w:szCs w:val="24"/>
        </w:rPr>
      </w:pPr>
    </w:p>
    <w:p w:rsidR="00394C8E" w:rsidRPr="00FD28AB" w:rsidRDefault="00394C8E" w:rsidP="00394C8E">
      <w:pPr>
        <w:jc w:val="both"/>
        <w:rPr>
          <w:rFonts w:ascii="Times New Roman" w:hAnsi="Times New Roman" w:cs="Times New Roman"/>
          <w:sz w:val="24"/>
          <w:szCs w:val="24"/>
        </w:rPr>
      </w:pPr>
      <w:r w:rsidRPr="00FD28AB">
        <w:rPr>
          <w:rFonts w:ascii="Times New Roman" w:hAnsi="Times New Roman" w:cs="Times New Roman"/>
          <w:sz w:val="24"/>
          <w:szCs w:val="24"/>
        </w:rPr>
        <w:t xml:space="preserve">        </w:t>
      </w:r>
      <w:r w:rsidRPr="00FD28AB">
        <w:rPr>
          <w:rFonts w:ascii="Times New Roman" w:hAnsi="Times New Roman" w:cs="Times New Roman"/>
          <w:sz w:val="24"/>
          <w:szCs w:val="24"/>
          <w:lang w:val="en-US"/>
        </w:rPr>
        <w:t>I</w:t>
      </w:r>
      <w:r w:rsidRPr="00FD28AB">
        <w:rPr>
          <w:rFonts w:ascii="Times New Roman" w:hAnsi="Times New Roman" w:cs="Times New Roman"/>
          <w:sz w:val="24"/>
          <w:szCs w:val="24"/>
        </w:rPr>
        <w:t>. Внести следующие изменения в постановления администрации Малиновского сельского поселения:</w:t>
      </w:r>
    </w:p>
    <w:p w:rsidR="00394C8E" w:rsidRPr="00FD28AB" w:rsidRDefault="00394C8E" w:rsidP="00394C8E">
      <w:pPr>
        <w:jc w:val="both"/>
        <w:rPr>
          <w:rFonts w:ascii="Times New Roman" w:hAnsi="Times New Roman" w:cs="Times New Roman"/>
          <w:sz w:val="24"/>
          <w:szCs w:val="24"/>
        </w:rPr>
      </w:pPr>
      <w:r w:rsidRPr="00FD28AB">
        <w:rPr>
          <w:rFonts w:ascii="Times New Roman" w:hAnsi="Times New Roman" w:cs="Times New Roman"/>
          <w:sz w:val="24"/>
          <w:szCs w:val="24"/>
        </w:rPr>
        <w:lastRenderedPageBreak/>
        <w:t xml:space="preserve">        1.  от 28.03.2013 г № 20-нпа Об утверждении административного регламента оказания муниципальной услуги «Предоставление земельных участков, находящихся в муниципальной собственности (собственность на которые не разграничена) в аренду, в постоянное (бессрочное) пользование, в безвозмездное срочное пользование, в собственность» в редакции постановления от 30.09.2013 г № 70-нпа:</w:t>
      </w:r>
    </w:p>
    <w:p w:rsidR="00394C8E" w:rsidRPr="00FD28AB" w:rsidRDefault="00394C8E" w:rsidP="00394C8E">
      <w:pPr>
        <w:widowControl w:val="0"/>
        <w:autoSpaceDE w:val="0"/>
        <w:autoSpaceDN w:val="0"/>
        <w:adjustRightInd w:val="0"/>
        <w:ind w:firstLine="540"/>
        <w:jc w:val="both"/>
        <w:rPr>
          <w:rFonts w:ascii="Times New Roman" w:hAnsi="Times New Roman" w:cs="Times New Roman"/>
          <w:sz w:val="24"/>
          <w:szCs w:val="24"/>
        </w:rPr>
      </w:pPr>
      <w:r w:rsidRPr="00FD28AB">
        <w:rPr>
          <w:rFonts w:ascii="Times New Roman" w:hAnsi="Times New Roman" w:cs="Times New Roman"/>
          <w:color w:val="000000"/>
          <w:sz w:val="24"/>
          <w:szCs w:val="24"/>
        </w:rPr>
        <w:t xml:space="preserve">       1.1. Пункт 20 раздела 5 Регламента  изложить в следующей редакции:</w:t>
      </w:r>
      <w:r w:rsidRPr="00FD28AB">
        <w:rPr>
          <w:rFonts w:ascii="Times New Roman" w:hAnsi="Times New Roman" w:cs="Times New Roman"/>
          <w:sz w:val="24"/>
          <w:szCs w:val="24"/>
        </w:rPr>
        <w:t xml:space="preserve"> «Уполномоченный на рассмотрение жалобы орган  при получении письменного обращения в котором содержатся нецензурные либо оскорбительные выражения, угрозы жизни, здоровья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394C8E" w:rsidRPr="00FD28AB" w:rsidRDefault="00394C8E" w:rsidP="00394C8E">
      <w:pPr>
        <w:shd w:val="clear" w:color="auto" w:fill="FFFFFF"/>
        <w:spacing w:line="298" w:lineRule="exact"/>
        <w:ind w:right="-1"/>
        <w:jc w:val="both"/>
        <w:rPr>
          <w:rFonts w:ascii="Times New Roman" w:hAnsi="Times New Roman" w:cs="Times New Roman"/>
          <w:sz w:val="24"/>
          <w:szCs w:val="24"/>
        </w:rPr>
      </w:pPr>
    </w:p>
    <w:p w:rsidR="00394C8E" w:rsidRPr="00FD28AB" w:rsidRDefault="00394C8E" w:rsidP="00394C8E">
      <w:pPr>
        <w:shd w:val="clear" w:color="auto" w:fill="FFFFFF"/>
        <w:spacing w:line="298" w:lineRule="exact"/>
        <w:ind w:right="-1"/>
        <w:jc w:val="both"/>
        <w:rPr>
          <w:rFonts w:ascii="Times New Roman" w:hAnsi="Times New Roman" w:cs="Times New Roman"/>
          <w:sz w:val="24"/>
          <w:szCs w:val="24"/>
        </w:rPr>
      </w:pPr>
      <w:r w:rsidRPr="00FD28AB">
        <w:rPr>
          <w:rFonts w:ascii="Times New Roman" w:hAnsi="Times New Roman" w:cs="Times New Roman"/>
          <w:sz w:val="24"/>
          <w:szCs w:val="24"/>
        </w:rPr>
        <w:t xml:space="preserve">                1.2   Абзац 2 пункта 21 раздела 5  изложить в следующей редакции : «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394C8E" w:rsidRPr="00FD28AB" w:rsidRDefault="00394C8E" w:rsidP="00394C8E">
      <w:pPr>
        <w:shd w:val="clear" w:color="auto" w:fill="FFFFFF"/>
        <w:spacing w:line="298" w:lineRule="exact"/>
        <w:ind w:right="-1"/>
        <w:jc w:val="both"/>
        <w:rPr>
          <w:rFonts w:ascii="Times New Roman" w:hAnsi="Times New Roman" w:cs="Times New Roman"/>
          <w:sz w:val="24"/>
          <w:szCs w:val="24"/>
        </w:rPr>
      </w:pPr>
      <w:r w:rsidRPr="00FD28AB">
        <w:rPr>
          <w:rFonts w:ascii="Times New Roman" w:hAnsi="Times New Roman" w:cs="Times New Roman"/>
          <w:sz w:val="24"/>
          <w:szCs w:val="24"/>
        </w:rPr>
        <w:t xml:space="preserve">             1.3 Раздел 5 дополнить: «  п.22 если текст письменного обращения не поддается прочтению, ответ на обращение не дается и оно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 а в случае,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гражданин, направивший обращение. Кроме того,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w:t>
      </w:r>
      <w:hyperlink r:id="rId38" w:history="1">
        <w:r w:rsidRPr="00FD28AB">
          <w:rPr>
            <w:rStyle w:val="a6"/>
            <w:rFonts w:ascii="Times New Roman" w:hAnsi="Times New Roman" w:cs="Times New Roman"/>
            <w:color w:val="auto"/>
            <w:sz w:val="24"/>
            <w:szCs w:val="24"/>
          </w:rPr>
          <w:t>тайну</w:t>
        </w:r>
      </w:hyperlink>
      <w:r w:rsidRPr="00FD28AB">
        <w:rPr>
          <w:rFonts w:ascii="Times New Roman" w:hAnsi="Times New Roman" w:cs="Times New Roman"/>
          <w:sz w:val="24"/>
          <w:szCs w:val="24"/>
        </w:rPr>
        <w:t>,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394C8E" w:rsidRPr="00FD28AB" w:rsidRDefault="00394C8E" w:rsidP="00394C8E">
      <w:pPr>
        <w:shd w:val="clear" w:color="auto" w:fill="FFFFFF"/>
        <w:spacing w:line="298" w:lineRule="exact"/>
        <w:ind w:right="-1"/>
        <w:jc w:val="both"/>
        <w:rPr>
          <w:rFonts w:ascii="Times New Roman" w:hAnsi="Times New Roman" w:cs="Times New Roman"/>
          <w:sz w:val="24"/>
          <w:szCs w:val="24"/>
        </w:rPr>
      </w:pPr>
      <w:r w:rsidRPr="00FD28AB">
        <w:rPr>
          <w:rFonts w:ascii="Times New Roman" w:hAnsi="Times New Roman" w:cs="Times New Roman"/>
          <w:sz w:val="24"/>
          <w:szCs w:val="24"/>
        </w:rPr>
        <w:t xml:space="preserve">   2. от 12.07.2011 г № 35-нпа «Об утверждении административных регламентов:</w:t>
      </w:r>
    </w:p>
    <w:p w:rsidR="00394C8E" w:rsidRPr="00FD28AB" w:rsidRDefault="00394C8E" w:rsidP="00394C8E">
      <w:pPr>
        <w:jc w:val="both"/>
        <w:rPr>
          <w:rFonts w:ascii="Times New Roman" w:hAnsi="Times New Roman" w:cs="Times New Roman"/>
          <w:b/>
          <w:sz w:val="24"/>
          <w:szCs w:val="24"/>
        </w:rPr>
      </w:pPr>
      <w:r w:rsidRPr="00FD28AB">
        <w:rPr>
          <w:rFonts w:ascii="Times New Roman" w:hAnsi="Times New Roman" w:cs="Times New Roman"/>
          <w:b/>
          <w:sz w:val="24"/>
          <w:szCs w:val="24"/>
        </w:rPr>
        <w:t xml:space="preserve"> </w:t>
      </w:r>
      <w:r w:rsidRPr="00FD28AB">
        <w:rPr>
          <w:rFonts w:ascii="Times New Roman" w:hAnsi="Times New Roman" w:cs="Times New Roman"/>
          <w:sz w:val="24"/>
          <w:szCs w:val="24"/>
        </w:rPr>
        <w:t>Административного регламента   предоставления муниципальной услуги « Приобретение земельных участков из земель сельскохозяйственного назначения, находящихся в муниципальной собственности, для создания фермерского хозяйства и осуществления его деятельности</w:t>
      </w:r>
      <w:r w:rsidRPr="00FD28AB">
        <w:rPr>
          <w:rFonts w:ascii="Times New Roman" w:hAnsi="Times New Roman" w:cs="Times New Roman"/>
          <w:b/>
          <w:sz w:val="24"/>
          <w:szCs w:val="24"/>
        </w:rPr>
        <w:t>».</w:t>
      </w:r>
    </w:p>
    <w:p w:rsidR="00394C8E" w:rsidRPr="00FD28AB" w:rsidRDefault="00394C8E" w:rsidP="00394C8E">
      <w:pPr>
        <w:jc w:val="both"/>
        <w:rPr>
          <w:rFonts w:ascii="Times New Roman" w:hAnsi="Times New Roman" w:cs="Times New Roman"/>
          <w:sz w:val="24"/>
          <w:szCs w:val="24"/>
        </w:rPr>
      </w:pPr>
      <w:r w:rsidRPr="00FD28AB">
        <w:rPr>
          <w:rFonts w:ascii="Times New Roman" w:hAnsi="Times New Roman" w:cs="Times New Roman"/>
          <w:sz w:val="24"/>
          <w:szCs w:val="24"/>
        </w:rPr>
        <w:t>В редакции постановлений от 11.01.2012 г  № 2-нпа и в  редакции постановления от 27.06.2012 г    №  30-нпа  , 64-нпа от 24.12.2012 , 71-нпа от 30.09.2013 г:</w:t>
      </w:r>
    </w:p>
    <w:p w:rsidR="00394C8E" w:rsidRPr="00FD28AB" w:rsidRDefault="00394C8E" w:rsidP="00394C8E">
      <w:pPr>
        <w:widowControl w:val="0"/>
        <w:autoSpaceDE w:val="0"/>
        <w:autoSpaceDN w:val="0"/>
        <w:adjustRightInd w:val="0"/>
        <w:ind w:firstLine="540"/>
        <w:jc w:val="both"/>
        <w:rPr>
          <w:rFonts w:ascii="Times New Roman" w:hAnsi="Times New Roman" w:cs="Times New Roman"/>
          <w:sz w:val="24"/>
          <w:szCs w:val="24"/>
        </w:rPr>
      </w:pPr>
      <w:r w:rsidRPr="00FD28AB">
        <w:rPr>
          <w:rFonts w:ascii="Times New Roman" w:hAnsi="Times New Roman" w:cs="Times New Roman"/>
          <w:color w:val="000000"/>
          <w:sz w:val="24"/>
          <w:szCs w:val="24"/>
        </w:rPr>
        <w:lastRenderedPageBreak/>
        <w:t xml:space="preserve">       2.1. Пункт 20 раздела 5 Регламента  изложить в следующей редакции:</w:t>
      </w:r>
      <w:r w:rsidRPr="00FD28AB">
        <w:rPr>
          <w:rFonts w:ascii="Times New Roman" w:hAnsi="Times New Roman" w:cs="Times New Roman"/>
          <w:sz w:val="24"/>
          <w:szCs w:val="24"/>
        </w:rPr>
        <w:t xml:space="preserve"> «Уполномоченный на рассмотрение жалобы орган  при получении письменного обращения в котором содержатся нецензурные либо оскорбительные выражения, угрозы жизни, здоровья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394C8E" w:rsidRPr="00FD28AB" w:rsidRDefault="00394C8E" w:rsidP="00394C8E">
      <w:pPr>
        <w:shd w:val="clear" w:color="auto" w:fill="FFFFFF"/>
        <w:spacing w:line="298" w:lineRule="exact"/>
        <w:ind w:right="-1"/>
        <w:jc w:val="both"/>
        <w:rPr>
          <w:rFonts w:ascii="Times New Roman" w:hAnsi="Times New Roman" w:cs="Times New Roman"/>
          <w:sz w:val="24"/>
          <w:szCs w:val="24"/>
        </w:rPr>
      </w:pPr>
    </w:p>
    <w:p w:rsidR="00394C8E" w:rsidRPr="00FD28AB" w:rsidRDefault="00394C8E" w:rsidP="00394C8E">
      <w:pPr>
        <w:shd w:val="clear" w:color="auto" w:fill="FFFFFF"/>
        <w:spacing w:line="298" w:lineRule="exact"/>
        <w:ind w:right="-1"/>
        <w:jc w:val="both"/>
        <w:rPr>
          <w:rFonts w:ascii="Times New Roman" w:hAnsi="Times New Roman" w:cs="Times New Roman"/>
          <w:sz w:val="24"/>
          <w:szCs w:val="24"/>
        </w:rPr>
      </w:pPr>
      <w:r w:rsidRPr="00FD28AB">
        <w:rPr>
          <w:rFonts w:ascii="Times New Roman" w:hAnsi="Times New Roman" w:cs="Times New Roman"/>
          <w:sz w:val="24"/>
          <w:szCs w:val="24"/>
        </w:rPr>
        <w:t xml:space="preserve">                2.2   Абзац 2 пункта 21 раздела 5  изложить в следующей редакции : «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394C8E" w:rsidRPr="00FD28AB" w:rsidRDefault="00394C8E" w:rsidP="00394C8E">
      <w:pPr>
        <w:shd w:val="clear" w:color="auto" w:fill="FFFFFF"/>
        <w:spacing w:line="298" w:lineRule="exact"/>
        <w:ind w:right="-1"/>
        <w:jc w:val="both"/>
        <w:rPr>
          <w:rFonts w:ascii="Times New Roman" w:hAnsi="Times New Roman" w:cs="Times New Roman"/>
          <w:sz w:val="24"/>
          <w:szCs w:val="24"/>
        </w:rPr>
      </w:pPr>
      <w:r w:rsidRPr="00FD28AB">
        <w:rPr>
          <w:rFonts w:ascii="Times New Roman" w:hAnsi="Times New Roman" w:cs="Times New Roman"/>
          <w:sz w:val="24"/>
          <w:szCs w:val="24"/>
        </w:rPr>
        <w:t xml:space="preserve">               2.3 Раздел 5 дополнить: «  п.22 если текст письменного обращения не поддается прочтению, ответ на обращение не дается и оно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 а в случае,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гражданин, направивший обращение. Кроме того,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w:t>
      </w:r>
      <w:hyperlink r:id="rId39" w:history="1">
        <w:r w:rsidRPr="00FD28AB">
          <w:rPr>
            <w:rStyle w:val="a6"/>
            <w:rFonts w:ascii="Times New Roman" w:hAnsi="Times New Roman" w:cs="Times New Roman"/>
            <w:color w:val="auto"/>
            <w:sz w:val="24"/>
            <w:szCs w:val="24"/>
          </w:rPr>
          <w:t>тайну</w:t>
        </w:r>
      </w:hyperlink>
      <w:r w:rsidRPr="00FD28AB">
        <w:rPr>
          <w:rFonts w:ascii="Times New Roman" w:hAnsi="Times New Roman" w:cs="Times New Roman"/>
          <w:sz w:val="24"/>
          <w:szCs w:val="24"/>
        </w:rPr>
        <w:t>,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394C8E" w:rsidRPr="00FD28AB" w:rsidRDefault="00394C8E" w:rsidP="00394C8E">
      <w:pPr>
        <w:shd w:val="clear" w:color="auto" w:fill="FFFFFF"/>
        <w:spacing w:line="298" w:lineRule="exact"/>
        <w:ind w:right="-1"/>
        <w:jc w:val="both"/>
        <w:rPr>
          <w:rFonts w:ascii="Times New Roman" w:hAnsi="Times New Roman" w:cs="Times New Roman"/>
          <w:sz w:val="24"/>
          <w:szCs w:val="24"/>
        </w:rPr>
      </w:pPr>
      <w:r w:rsidRPr="00FD28AB">
        <w:rPr>
          <w:rFonts w:ascii="Times New Roman" w:hAnsi="Times New Roman" w:cs="Times New Roman"/>
          <w:sz w:val="24"/>
          <w:szCs w:val="24"/>
        </w:rPr>
        <w:t xml:space="preserve">     </w:t>
      </w:r>
    </w:p>
    <w:p w:rsidR="00394C8E" w:rsidRPr="00FD28AB" w:rsidRDefault="00394C8E" w:rsidP="00394C8E">
      <w:pPr>
        <w:rPr>
          <w:rFonts w:ascii="Times New Roman" w:hAnsi="Times New Roman" w:cs="Times New Roman"/>
          <w:sz w:val="24"/>
          <w:szCs w:val="24"/>
        </w:rPr>
      </w:pPr>
      <w:r w:rsidRPr="00FD28AB">
        <w:rPr>
          <w:rFonts w:ascii="Times New Roman" w:hAnsi="Times New Roman" w:cs="Times New Roman"/>
          <w:sz w:val="24"/>
          <w:szCs w:val="24"/>
        </w:rPr>
        <w:t xml:space="preserve">     3. от 27.06.2012 г № 31-нпа «Об утверждении административного регламента предоставления муниципальной услуги «предоставление информации об объектах недвижимого имущества, находящегося в муниципальной собственности и предназначенных для сдачи в аренду » в редакции постановления от 24.12.2012 г № 64-нпа и от 30.09.2013. № 72-нпа:</w:t>
      </w:r>
    </w:p>
    <w:p w:rsidR="00394C8E" w:rsidRPr="00FD28AB" w:rsidRDefault="00394C8E" w:rsidP="00394C8E">
      <w:pPr>
        <w:rPr>
          <w:rFonts w:ascii="Times New Roman" w:hAnsi="Times New Roman" w:cs="Times New Roman"/>
          <w:sz w:val="24"/>
          <w:szCs w:val="24"/>
        </w:rPr>
      </w:pPr>
      <w:r w:rsidRPr="00FD28AB">
        <w:rPr>
          <w:rFonts w:ascii="Times New Roman" w:hAnsi="Times New Roman" w:cs="Times New Roman"/>
          <w:sz w:val="24"/>
          <w:szCs w:val="24"/>
        </w:rPr>
        <w:t xml:space="preserve">         </w:t>
      </w:r>
      <w:r w:rsidRPr="00FD28AB">
        <w:rPr>
          <w:rFonts w:ascii="Times New Roman" w:hAnsi="Times New Roman" w:cs="Times New Roman"/>
          <w:color w:val="000000"/>
          <w:sz w:val="24"/>
          <w:szCs w:val="24"/>
        </w:rPr>
        <w:t xml:space="preserve">       3.1. Пункт 20 раздела 5 Регламента  изложить в следующей редакции:</w:t>
      </w:r>
      <w:r w:rsidRPr="00FD28AB">
        <w:rPr>
          <w:rFonts w:ascii="Times New Roman" w:hAnsi="Times New Roman" w:cs="Times New Roman"/>
          <w:sz w:val="24"/>
          <w:szCs w:val="24"/>
        </w:rPr>
        <w:t xml:space="preserve"> «Уполномоченный на рассмотрение жалобы орган  при получении письменного обращения в котором содержатся нецензурные либо оскорбительные выражения, угрозы жизни, здоровья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394C8E" w:rsidRPr="00FD28AB" w:rsidRDefault="00394C8E" w:rsidP="00394C8E">
      <w:pPr>
        <w:shd w:val="clear" w:color="auto" w:fill="FFFFFF"/>
        <w:spacing w:line="298" w:lineRule="exact"/>
        <w:ind w:right="-1"/>
        <w:jc w:val="both"/>
        <w:rPr>
          <w:rFonts w:ascii="Times New Roman" w:hAnsi="Times New Roman" w:cs="Times New Roman"/>
          <w:sz w:val="24"/>
          <w:szCs w:val="24"/>
        </w:rPr>
      </w:pPr>
    </w:p>
    <w:p w:rsidR="00394C8E" w:rsidRPr="00FD28AB" w:rsidRDefault="00394C8E" w:rsidP="00394C8E">
      <w:pPr>
        <w:shd w:val="clear" w:color="auto" w:fill="FFFFFF"/>
        <w:spacing w:line="298" w:lineRule="exact"/>
        <w:ind w:right="-1"/>
        <w:jc w:val="both"/>
        <w:rPr>
          <w:rFonts w:ascii="Times New Roman" w:hAnsi="Times New Roman" w:cs="Times New Roman"/>
          <w:sz w:val="24"/>
          <w:szCs w:val="24"/>
        </w:rPr>
      </w:pPr>
      <w:r w:rsidRPr="00FD28AB">
        <w:rPr>
          <w:rFonts w:ascii="Times New Roman" w:hAnsi="Times New Roman" w:cs="Times New Roman"/>
          <w:sz w:val="24"/>
          <w:szCs w:val="24"/>
        </w:rPr>
        <w:lastRenderedPageBreak/>
        <w:t xml:space="preserve">                3.2   Абзац 2 пункта 21 раздела 5  изложить в следующей редакции : «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394C8E" w:rsidRPr="00FD28AB" w:rsidRDefault="00394C8E" w:rsidP="00394C8E">
      <w:pPr>
        <w:shd w:val="clear" w:color="auto" w:fill="FFFFFF"/>
        <w:spacing w:line="298" w:lineRule="exact"/>
        <w:ind w:right="-1"/>
        <w:jc w:val="both"/>
        <w:rPr>
          <w:rFonts w:ascii="Times New Roman" w:hAnsi="Times New Roman" w:cs="Times New Roman"/>
          <w:sz w:val="24"/>
          <w:szCs w:val="24"/>
        </w:rPr>
      </w:pPr>
      <w:r w:rsidRPr="00FD28AB">
        <w:rPr>
          <w:rFonts w:ascii="Times New Roman" w:hAnsi="Times New Roman" w:cs="Times New Roman"/>
          <w:sz w:val="24"/>
          <w:szCs w:val="24"/>
        </w:rPr>
        <w:t xml:space="preserve">              3.3 Раздел 5 дополнить: «  п.22 если текст письменного обращения не поддается прочтению, ответ на обращение не дается и оно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 а в случае,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гражданин, направивший обращение. Кроме того,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w:t>
      </w:r>
      <w:hyperlink r:id="rId40" w:history="1">
        <w:r w:rsidRPr="00FD28AB">
          <w:rPr>
            <w:rStyle w:val="a6"/>
            <w:rFonts w:ascii="Times New Roman" w:hAnsi="Times New Roman" w:cs="Times New Roman"/>
            <w:color w:val="auto"/>
            <w:sz w:val="24"/>
            <w:szCs w:val="24"/>
          </w:rPr>
          <w:t>тайну</w:t>
        </w:r>
      </w:hyperlink>
      <w:r w:rsidRPr="00FD28AB">
        <w:rPr>
          <w:rFonts w:ascii="Times New Roman" w:hAnsi="Times New Roman" w:cs="Times New Roman"/>
          <w:sz w:val="24"/>
          <w:szCs w:val="24"/>
        </w:rPr>
        <w:t>,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394C8E" w:rsidRPr="00FD28AB" w:rsidRDefault="00394C8E" w:rsidP="00394C8E">
      <w:pPr>
        <w:jc w:val="both"/>
        <w:rPr>
          <w:rFonts w:ascii="Times New Roman" w:hAnsi="Times New Roman" w:cs="Times New Roman"/>
          <w:sz w:val="24"/>
          <w:szCs w:val="24"/>
        </w:rPr>
      </w:pPr>
      <w:r w:rsidRPr="00FD28AB">
        <w:rPr>
          <w:rFonts w:ascii="Times New Roman" w:hAnsi="Times New Roman" w:cs="Times New Roman"/>
          <w:sz w:val="24"/>
          <w:szCs w:val="24"/>
        </w:rPr>
        <w:t xml:space="preserve">  4. от 15.07.2013 г № 54-нпа Об утверждении Административного регламента по предоставлению муниципальной услуги «Изменение видов разрешенного использования земельных участков и (или) объектов капитального строительства».</w:t>
      </w:r>
    </w:p>
    <w:p w:rsidR="00394C8E" w:rsidRPr="00FD28AB" w:rsidRDefault="00394C8E" w:rsidP="00394C8E">
      <w:pPr>
        <w:rPr>
          <w:rFonts w:ascii="Times New Roman" w:hAnsi="Times New Roman" w:cs="Times New Roman"/>
          <w:sz w:val="24"/>
          <w:szCs w:val="24"/>
        </w:rPr>
      </w:pPr>
      <w:r w:rsidRPr="00FD28AB">
        <w:rPr>
          <w:rFonts w:ascii="Times New Roman" w:hAnsi="Times New Roman" w:cs="Times New Roman"/>
          <w:sz w:val="24"/>
          <w:szCs w:val="24"/>
        </w:rPr>
        <w:t xml:space="preserve"> в редакции постановления  от 30.09.2013. № 73-нпа:</w:t>
      </w:r>
    </w:p>
    <w:p w:rsidR="00394C8E" w:rsidRPr="00FD28AB" w:rsidRDefault="00394C8E" w:rsidP="00394C8E">
      <w:pPr>
        <w:rPr>
          <w:rFonts w:ascii="Times New Roman" w:hAnsi="Times New Roman" w:cs="Times New Roman"/>
          <w:sz w:val="24"/>
          <w:szCs w:val="24"/>
        </w:rPr>
      </w:pPr>
      <w:r w:rsidRPr="00FD28AB">
        <w:rPr>
          <w:rFonts w:ascii="Times New Roman" w:hAnsi="Times New Roman" w:cs="Times New Roman"/>
          <w:sz w:val="24"/>
          <w:szCs w:val="24"/>
        </w:rPr>
        <w:t xml:space="preserve">         </w:t>
      </w:r>
      <w:r w:rsidRPr="00FD28AB">
        <w:rPr>
          <w:rFonts w:ascii="Times New Roman" w:hAnsi="Times New Roman" w:cs="Times New Roman"/>
          <w:color w:val="000000"/>
          <w:sz w:val="24"/>
          <w:szCs w:val="24"/>
        </w:rPr>
        <w:t xml:space="preserve">       4.1. Пункт 20 раздела 5 Регламента  изложить в следующей редакции:</w:t>
      </w:r>
      <w:r w:rsidRPr="00FD28AB">
        <w:rPr>
          <w:rFonts w:ascii="Times New Roman" w:hAnsi="Times New Roman" w:cs="Times New Roman"/>
          <w:sz w:val="24"/>
          <w:szCs w:val="24"/>
        </w:rPr>
        <w:t xml:space="preserve"> «Уполномоченный на рассмотрение жалобы орган  при получении письменного обращения в котором содержатся нецензурные либо оскорбительные выражения, угрозы жизни, здоровья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394C8E" w:rsidRPr="00FD28AB" w:rsidRDefault="00394C8E" w:rsidP="00394C8E">
      <w:pPr>
        <w:shd w:val="clear" w:color="auto" w:fill="FFFFFF"/>
        <w:spacing w:line="298" w:lineRule="exact"/>
        <w:ind w:right="-1"/>
        <w:jc w:val="both"/>
        <w:rPr>
          <w:rFonts w:ascii="Times New Roman" w:hAnsi="Times New Roman" w:cs="Times New Roman"/>
          <w:sz w:val="24"/>
          <w:szCs w:val="24"/>
        </w:rPr>
      </w:pPr>
    </w:p>
    <w:p w:rsidR="00394C8E" w:rsidRPr="00FD28AB" w:rsidRDefault="00394C8E" w:rsidP="00394C8E">
      <w:pPr>
        <w:shd w:val="clear" w:color="auto" w:fill="FFFFFF"/>
        <w:spacing w:line="298" w:lineRule="exact"/>
        <w:ind w:right="-1"/>
        <w:jc w:val="both"/>
        <w:rPr>
          <w:rFonts w:ascii="Times New Roman" w:hAnsi="Times New Roman" w:cs="Times New Roman"/>
          <w:sz w:val="24"/>
          <w:szCs w:val="24"/>
        </w:rPr>
      </w:pPr>
      <w:r w:rsidRPr="00FD28AB">
        <w:rPr>
          <w:rFonts w:ascii="Times New Roman" w:hAnsi="Times New Roman" w:cs="Times New Roman"/>
          <w:sz w:val="24"/>
          <w:szCs w:val="24"/>
        </w:rPr>
        <w:t xml:space="preserve">                4.2   Абзац 2 пункта 21 раздела 5  изложить в следующей редакции : «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394C8E" w:rsidRPr="00FD28AB" w:rsidRDefault="00394C8E" w:rsidP="00394C8E">
      <w:pPr>
        <w:shd w:val="clear" w:color="auto" w:fill="FFFFFF"/>
        <w:spacing w:line="298" w:lineRule="exact"/>
        <w:ind w:right="-1"/>
        <w:jc w:val="both"/>
        <w:rPr>
          <w:rFonts w:ascii="Times New Roman" w:hAnsi="Times New Roman" w:cs="Times New Roman"/>
          <w:sz w:val="24"/>
          <w:szCs w:val="24"/>
        </w:rPr>
      </w:pPr>
      <w:r w:rsidRPr="00FD28AB">
        <w:rPr>
          <w:rFonts w:ascii="Times New Roman" w:hAnsi="Times New Roman" w:cs="Times New Roman"/>
          <w:sz w:val="24"/>
          <w:szCs w:val="24"/>
        </w:rPr>
        <w:t xml:space="preserve">                4.3 Раздел 5 дополнить: «  п.22 если текст письменного обращения не поддается прочтению, ответ на обращение не дается и оно не подлежит направлению на рассмотрение в  орган местного самоуправления или должностному лицу в соответствии с их компетенцией, о </w:t>
      </w:r>
      <w:r w:rsidRPr="00FD28AB">
        <w:rPr>
          <w:rFonts w:ascii="Times New Roman" w:hAnsi="Times New Roman" w:cs="Times New Roman"/>
          <w:sz w:val="24"/>
          <w:szCs w:val="24"/>
        </w:rPr>
        <w:lastRenderedPageBreak/>
        <w:t xml:space="preserve">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 а в случае,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гражданин, направивший обращение. Кроме того,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w:t>
      </w:r>
      <w:hyperlink r:id="rId41" w:history="1">
        <w:r w:rsidRPr="00FD28AB">
          <w:rPr>
            <w:rStyle w:val="a6"/>
            <w:rFonts w:ascii="Times New Roman" w:hAnsi="Times New Roman" w:cs="Times New Roman"/>
            <w:color w:val="auto"/>
            <w:sz w:val="24"/>
            <w:szCs w:val="24"/>
          </w:rPr>
          <w:t>тайну</w:t>
        </w:r>
      </w:hyperlink>
      <w:r w:rsidRPr="00FD28AB">
        <w:rPr>
          <w:rFonts w:ascii="Times New Roman" w:hAnsi="Times New Roman" w:cs="Times New Roman"/>
          <w:sz w:val="24"/>
          <w:szCs w:val="24"/>
        </w:rPr>
        <w:t>,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394C8E" w:rsidRPr="00FD28AB" w:rsidRDefault="00394C8E" w:rsidP="00394C8E">
      <w:pPr>
        <w:jc w:val="both"/>
        <w:rPr>
          <w:rFonts w:ascii="Times New Roman" w:hAnsi="Times New Roman" w:cs="Times New Roman"/>
          <w:sz w:val="24"/>
          <w:szCs w:val="24"/>
        </w:rPr>
      </w:pPr>
      <w:r w:rsidRPr="00FD28AB">
        <w:rPr>
          <w:rFonts w:ascii="Times New Roman" w:hAnsi="Times New Roman" w:cs="Times New Roman"/>
          <w:sz w:val="24"/>
          <w:szCs w:val="24"/>
        </w:rPr>
        <w:t xml:space="preserve"> 5. от 11.07.2012 г № 40-нпа Об утверждении административного регламента предоставления муниципальной услуги </w:t>
      </w:r>
      <w:r w:rsidRPr="00FD28AB">
        <w:rPr>
          <w:rFonts w:ascii="Times New Roman" w:hAnsi="Times New Roman" w:cs="Times New Roman"/>
          <w:bCs/>
          <w:sz w:val="24"/>
          <w:szCs w:val="24"/>
        </w:rPr>
        <w:t>«</w:t>
      </w:r>
      <w:r w:rsidRPr="00FD28AB">
        <w:rPr>
          <w:rFonts w:ascii="Times New Roman" w:hAnsi="Times New Roman" w:cs="Times New Roman"/>
          <w:sz w:val="24"/>
          <w:szCs w:val="24"/>
        </w:rPr>
        <w:t>Предоставление информации о времени и месте театральных представлений, филармонических и эстрадных  концертов и гастрольных мероприятий театров и филармоний, киносеансов, анонсы данных мероприятий</w:t>
      </w:r>
      <w:r w:rsidRPr="00FD28AB">
        <w:rPr>
          <w:rFonts w:ascii="Times New Roman" w:hAnsi="Times New Roman" w:cs="Times New Roman"/>
          <w:b/>
          <w:bCs/>
          <w:sz w:val="24"/>
          <w:szCs w:val="24"/>
        </w:rPr>
        <w:t>»</w:t>
      </w:r>
    </w:p>
    <w:p w:rsidR="00394C8E" w:rsidRPr="00FD28AB" w:rsidRDefault="00394C8E" w:rsidP="00394C8E">
      <w:pPr>
        <w:rPr>
          <w:rFonts w:ascii="Times New Roman" w:hAnsi="Times New Roman" w:cs="Times New Roman"/>
          <w:sz w:val="24"/>
          <w:szCs w:val="24"/>
        </w:rPr>
      </w:pPr>
      <w:r w:rsidRPr="00FD28AB">
        <w:rPr>
          <w:rFonts w:ascii="Times New Roman" w:hAnsi="Times New Roman" w:cs="Times New Roman"/>
          <w:sz w:val="24"/>
          <w:szCs w:val="24"/>
        </w:rPr>
        <w:t xml:space="preserve"> в редакции постановления  24.12.2012 г № 64-нпа и от 30.09.2013. № 75-нпа:</w:t>
      </w:r>
    </w:p>
    <w:p w:rsidR="00394C8E" w:rsidRPr="00FD28AB" w:rsidRDefault="00394C8E" w:rsidP="00394C8E">
      <w:pPr>
        <w:jc w:val="both"/>
        <w:rPr>
          <w:rFonts w:ascii="Times New Roman" w:hAnsi="Times New Roman" w:cs="Times New Roman"/>
          <w:sz w:val="24"/>
          <w:szCs w:val="24"/>
        </w:rPr>
      </w:pPr>
    </w:p>
    <w:p w:rsidR="00394C8E" w:rsidRPr="00FD28AB" w:rsidRDefault="00394C8E" w:rsidP="00394C8E">
      <w:pPr>
        <w:rPr>
          <w:rFonts w:ascii="Times New Roman" w:hAnsi="Times New Roman" w:cs="Times New Roman"/>
          <w:sz w:val="24"/>
          <w:szCs w:val="24"/>
        </w:rPr>
      </w:pPr>
      <w:r w:rsidRPr="00FD28AB">
        <w:rPr>
          <w:rFonts w:ascii="Times New Roman" w:hAnsi="Times New Roman" w:cs="Times New Roman"/>
          <w:sz w:val="24"/>
          <w:szCs w:val="24"/>
        </w:rPr>
        <w:t xml:space="preserve">         </w:t>
      </w:r>
      <w:r w:rsidRPr="00FD28AB">
        <w:rPr>
          <w:rFonts w:ascii="Times New Roman" w:hAnsi="Times New Roman" w:cs="Times New Roman"/>
          <w:color w:val="000000"/>
          <w:sz w:val="24"/>
          <w:szCs w:val="24"/>
        </w:rPr>
        <w:t xml:space="preserve">       5.1. Пункт 20 раздела 5 Регламента  изложить в следующей редакции:</w:t>
      </w:r>
      <w:r w:rsidRPr="00FD28AB">
        <w:rPr>
          <w:rFonts w:ascii="Times New Roman" w:hAnsi="Times New Roman" w:cs="Times New Roman"/>
          <w:sz w:val="24"/>
          <w:szCs w:val="24"/>
        </w:rPr>
        <w:t xml:space="preserve"> «Уполномоченный на рассмотрение жалобы орган  при получении письменного обращения в котором содержатся нецензурные либо оскорбительные выражения, угрозы жизни, здоровья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394C8E" w:rsidRPr="00FD28AB" w:rsidRDefault="00394C8E" w:rsidP="00394C8E">
      <w:pPr>
        <w:shd w:val="clear" w:color="auto" w:fill="FFFFFF"/>
        <w:spacing w:line="298" w:lineRule="exact"/>
        <w:ind w:right="-1"/>
        <w:jc w:val="both"/>
        <w:rPr>
          <w:rFonts w:ascii="Times New Roman" w:hAnsi="Times New Roman" w:cs="Times New Roman"/>
          <w:sz w:val="24"/>
          <w:szCs w:val="24"/>
        </w:rPr>
      </w:pPr>
    </w:p>
    <w:p w:rsidR="00394C8E" w:rsidRPr="00FD28AB" w:rsidRDefault="00394C8E" w:rsidP="00394C8E">
      <w:pPr>
        <w:shd w:val="clear" w:color="auto" w:fill="FFFFFF"/>
        <w:spacing w:line="298" w:lineRule="exact"/>
        <w:ind w:right="-1"/>
        <w:jc w:val="both"/>
        <w:rPr>
          <w:rFonts w:ascii="Times New Roman" w:hAnsi="Times New Roman" w:cs="Times New Roman"/>
          <w:sz w:val="24"/>
          <w:szCs w:val="24"/>
        </w:rPr>
      </w:pPr>
      <w:r w:rsidRPr="00FD28AB">
        <w:rPr>
          <w:rFonts w:ascii="Times New Roman" w:hAnsi="Times New Roman" w:cs="Times New Roman"/>
          <w:sz w:val="24"/>
          <w:szCs w:val="24"/>
        </w:rPr>
        <w:t xml:space="preserve">                5.2   Абзац 2 пункта 21 раздела 5  изложить в следующей редакции : «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394C8E" w:rsidRPr="00FD28AB" w:rsidRDefault="00394C8E" w:rsidP="00394C8E">
      <w:pPr>
        <w:shd w:val="clear" w:color="auto" w:fill="FFFFFF"/>
        <w:spacing w:line="298" w:lineRule="exact"/>
        <w:ind w:right="-1"/>
        <w:jc w:val="both"/>
        <w:rPr>
          <w:rFonts w:ascii="Times New Roman" w:hAnsi="Times New Roman" w:cs="Times New Roman"/>
          <w:sz w:val="24"/>
          <w:szCs w:val="24"/>
        </w:rPr>
      </w:pPr>
      <w:r w:rsidRPr="00FD28AB">
        <w:rPr>
          <w:rFonts w:ascii="Times New Roman" w:hAnsi="Times New Roman" w:cs="Times New Roman"/>
          <w:sz w:val="24"/>
          <w:szCs w:val="24"/>
        </w:rPr>
        <w:t xml:space="preserve">                5.3 Раздел 5 дополнить: «  п.22 если текст письменного обращения не поддается прочтению, ответ на обращение не дается и оно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 а в случае,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w:t>
      </w:r>
      <w:r w:rsidRPr="00FD28AB">
        <w:rPr>
          <w:rFonts w:ascii="Times New Roman" w:hAnsi="Times New Roman" w:cs="Times New Roman"/>
          <w:sz w:val="24"/>
          <w:szCs w:val="24"/>
        </w:rPr>
        <w:lastRenderedPageBreak/>
        <w:t xml:space="preserve">вопросу при условии,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гражданин, направивший обращение. Кроме того,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w:t>
      </w:r>
      <w:hyperlink r:id="rId42" w:history="1">
        <w:r w:rsidRPr="00FD28AB">
          <w:rPr>
            <w:rStyle w:val="a6"/>
            <w:rFonts w:ascii="Times New Roman" w:hAnsi="Times New Roman" w:cs="Times New Roman"/>
            <w:color w:val="auto"/>
            <w:sz w:val="24"/>
            <w:szCs w:val="24"/>
          </w:rPr>
          <w:t>тайну</w:t>
        </w:r>
      </w:hyperlink>
      <w:r w:rsidRPr="00FD28AB">
        <w:rPr>
          <w:rFonts w:ascii="Times New Roman" w:hAnsi="Times New Roman" w:cs="Times New Roman"/>
          <w:sz w:val="24"/>
          <w:szCs w:val="24"/>
        </w:rPr>
        <w:t>,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394C8E" w:rsidRPr="00FD28AB" w:rsidRDefault="00394C8E" w:rsidP="00394C8E">
      <w:pPr>
        <w:pStyle w:val="ConsPlusTitle"/>
        <w:widowControl/>
        <w:jc w:val="both"/>
        <w:rPr>
          <w:b w:val="0"/>
        </w:rPr>
      </w:pPr>
      <w:r w:rsidRPr="00FD28AB">
        <w:t xml:space="preserve">6. </w:t>
      </w:r>
      <w:r w:rsidRPr="00FD28AB">
        <w:rPr>
          <w:b w:val="0"/>
        </w:rPr>
        <w:t>от 04.06.2012 г № 23-нпа ОБ УТВЕРЖДЕНИИ РЕГЛАМЕНТА ПРЕДОСТАВЛЕНИЯ</w:t>
      </w:r>
    </w:p>
    <w:p w:rsidR="00394C8E" w:rsidRPr="00FD28AB" w:rsidRDefault="00394C8E" w:rsidP="00394C8E">
      <w:pPr>
        <w:pStyle w:val="ConsPlusTitle"/>
        <w:widowControl/>
        <w:jc w:val="both"/>
        <w:rPr>
          <w:b w:val="0"/>
        </w:rPr>
      </w:pPr>
      <w:r w:rsidRPr="00FD28AB">
        <w:rPr>
          <w:b w:val="0"/>
        </w:rPr>
        <w:t>АДМИНИСТРАЦИЕЙ МАЛИНОВСКОГО СЕЛЬСКОГО ПОСЕЛЕНИЯ УСЛУГИ " ВЫДАЧА ГРАДОСТРОИТЕЛЬНЫХ ПЛАНОВ ЗЕМЕЛЬНЫХ УЧАСТКОВ"</w:t>
      </w:r>
    </w:p>
    <w:p w:rsidR="00394C8E" w:rsidRPr="00FD28AB" w:rsidRDefault="00394C8E" w:rsidP="00394C8E">
      <w:pPr>
        <w:rPr>
          <w:rFonts w:ascii="Times New Roman" w:hAnsi="Times New Roman" w:cs="Times New Roman"/>
          <w:sz w:val="24"/>
          <w:szCs w:val="24"/>
        </w:rPr>
      </w:pPr>
      <w:r w:rsidRPr="00FD28AB">
        <w:rPr>
          <w:rFonts w:ascii="Times New Roman" w:hAnsi="Times New Roman" w:cs="Times New Roman"/>
          <w:sz w:val="24"/>
          <w:szCs w:val="24"/>
        </w:rPr>
        <w:t xml:space="preserve"> в редакции постановления  24.12.2012 г № 64-нпа и от 30.09.2013. № 79-нпа:</w:t>
      </w:r>
    </w:p>
    <w:p w:rsidR="00394C8E" w:rsidRPr="00FD28AB" w:rsidRDefault="00394C8E" w:rsidP="00394C8E">
      <w:pPr>
        <w:jc w:val="both"/>
        <w:rPr>
          <w:rFonts w:ascii="Times New Roman" w:hAnsi="Times New Roman" w:cs="Times New Roman"/>
          <w:sz w:val="24"/>
          <w:szCs w:val="24"/>
        </w:rPr>
      </w:pPr>
    </w:p>
    <w:p w:rsidR="00394C8E" w:rsidRPr="00FD28AB" w:rsidRDefault="00394C8E" w:rsidP="00394C8E">
      <w:pPr>
        <w:rPr>
          <w:rFonts w:ascii="Times New Roman" w:hAnsi="Times New Roman" w:cs="Times New Roman"/>
          <w:sz w:val="24"/>
          <w:szCs w:val="24"/>
        </w:rPr>
      </w:pPr>
      <w:r w:rsidRPr="00FD28AB">
        <w:rPr>
          <w:rFonts w:ascii="Times New Roman" w:hAnsi="Times New Roman" w:cs="Times New Roman"/>
          <w:sz w:val="24"/>
          <w:szCs w:val="24"/>
        </w:rPr>
        <w:t xml:space="preserve">         </w:t>
      </w:r>
      <w:r w:rsidRPr="00FD28AB">
        <w:rPr>
          <w:rFonts w:ascii="Times New Roman" w:hAnsi="Times New Roman" w:cs="Times New Roman"/>
          <w:color w:val="000000"/>
          <w:sz w:val="24"/>
          <w:szCs w:val="24"/>
        </w:rPr>
        <w:t xml:space="preserve">       6.1. Пункт 20 раздела 5 Регламента  изложить в следующей редакции:</w:t>
      </w:r>
      <w:r w:rsidRPr="00FD28AB">
        <w:rPr>
          <w:rFonts w:ascii="Times New Roman" w:hAnsi="Times New Roman" w:cs="Times New Roman"/>
          <w:sz w:val="24"/>
          <w:szCs w:val="24"/>
        </w:rPr>
        <w:t xml:space="preserve"> «Уполномоченный на рассмотрение жалобы орган  при получении письменного обращения в котором содержатся нецензурные либо оскорбительные выражения, угрозы жизни, здоровья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394C8E" w:rsidRPr="00FD28AB" w:rsidRDefault="00394C8E" w:rsidP="00394C8E">
      <w:pPr>
        <w:shd w:val="clear" w:color="auto" w:fill="FFFFFF"/>
        <w:spacing w:line="298" w:lineRule="exact"/>
        <w:ind w:right="-1"/>
        <w:jc w:val="both"/>
        <w:rPr>
          <w:rFonts w:ascii="Times New Roman" w:hAnsi="Times New Roman" w:cs="Times New Roman"/>
          <w:sz w:val="24"/>
          <w:szCs w:val="24"/>
        </w:rPr>
      </w:pPr>
    </w:p>
    <w:p w:rsidR="00394C8E" w:rsidRPr="00FD28AB" w:rsidRDefault="00394C8E" w:rsidP="00394C8E">
      <w:pPr>
        <w:shd w:val="clear" w:color="auto" w:fill="FFFFFF"/>
        <w:spacing w:line="298" w:lineRule="exact"/>
        <w:ind w:right="-1"/>
        <w:jc w:val="both"/>
        <w:rPr>
          <w:rFonts w:ascii="Times New Roman" w:hAnsi="Times New Roman" w:cs="Times New Roman"/>
          <w:sz w:val="24"/>
          <w:szCs w:val="24"/>
        </w:rPr>
      </w:pPr>
      <w:r w:rsidRPr="00FD28AB">
        <w:rPr>
          <w:rFonts w:ascii="Times New Roman" w:hAnsi="Times New Roman" w:cs="Times New Roman"/>
          <w:sz w:val="24"/>
          <w:szCs w:val="24"/>
        </w:rPr>
        <w:t xml:space="preserve">                6.2   Абзац 2 пункта 21 раздела 5  изложить в следующей редакции : «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394C8E" w:rsidRPr="00FD28AB" w:rsidRDefault="00394C8E" w:rsidP="00394C8E">
      <w:pPr>
        <w:shd w:val="clear" w:color="auto" w:fill="FFFFFF"/>
        <w:spacing w:line="298" w:lineRule="exact"/>
        <w:ind w:right="-1"/>
        <w:jc w:val="both"/>
        <w:rPr>
          <w:rFonts w:ascii="Times New Roman" w:hAnsi="Times New Roman" w:cs="Times New Roman"/>
          <w:sz w:val="24"/>
          <w:szCs w:val="24"/>
        </w:rPr>
      </w:pPr>
      <w:r w:rsidRPr="00FD28AB">
        <w:rPr>
          <w:rFonts w:ascii="Times New Roman" w:hAnsi="Times New Roman" w:cs="Times New Roman"/>
          <w:sz w:val="24"/>
          <w:szCs w:val="24"/>
        </w:rPr>
        <w:t xml:space="preserve">                  6.3 Раздел 5 дополнить: «  п.22 если текст письменного обращения не поддается прочтению, ответ на обращение не дается и оно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 а в случае,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гражданин, направивший обращение. Кроме того,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w:t>
      </w:r>
      <w:hyperlink r:id="rId43" w:history="1">
        <w:r w:rsidRPr="00FD28AB">
          <w:rPr>
            <w:rStyle w:val="a6"/>
            <w:rFonts w:ascii="Times New Roman" w:hAnsi="Times New Roman" w:cs="Times New Roman"/>
            <w:color w:val="auto"/>
            <w:sz w:val="24"/>
            <w:szCs w:val="24"/>
          </w:rPr>
          <w:t>тайну</w:t>
        </w:r>
      </w:hyperlink>
      <w:r w:rsidRPr="00FD28AB">
        <w:rPr>
          <w:rFonts w:ascii="Times New Roman" w:hAnsi="Times New Roman" w:cs="Times New Roman"/>
          <w:sz w:val="24"/>
          <w:szCs w:val="24"/>
        </w:rPr>
        <w:t>,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394C8E" w:rsidRPr="00FD28AB" w:rsidRDefault="00394C8E" w:rsidP="00394C8E">
      <w:pPr>
        <w:shd w:val="clear" w:color="auto" w:fill="FFFFFF"/>
        <w:spacing w:line="298" w:lineRule="exact"/>
        <w:ind w:right="-1"/>
        <w:jc w:val="both"/>
        <w:rPr>
          <w:rFonts w:ascii="Times New Roman" w:hAnsi="Times New Roman" w:cs="Times New Roman"/>
          <w:vanish/>
          <w:sz w:val="24"/>
          <w:szCs w:val="24"/>
        </w:rPr>
      </w:pPr>
      <w:r w:rsidRPr="00FD28AB">
        <w:rPr>
          <w:rFonts w:ascii="Times New Roman" w:hAnsi="Times New Roman" w:cs="Times New Roman"/>
          <w:vanish/>
          <w:sz w:val="24"/>
          <w:szCs w:val="24"/>
        </w:rPr>
        <w:t>егламента изложить в следующей редакции : «</w:t>
      </w:r>
    </w:p>
    <w:p w:rsidR="00394C8E" w:rsidRPr="00FD28AB" w:rsidRDefault="00394C8E" w:rsidP="00394C8E">
      <w:pPr>
        <w:ind w:right="-1"/>
        <w:jc w:val="both"/>
        <w:rPr>
          <w:rFonts w:ascii="Times New Roman" w:hAnsi="Times New Roman" w:cs="Times New Roman"/>
          <w:sz w:val="24"/>
          <w:szCs w:val="24"/>
        </w:rPr>
      </w:pPr>
    </w:p>
    <w:p w:rsidR="00394C8E" w:rsidRPr="00FD28AB" w:rsidRDefault="00394C8E" w:rsidP="00394C8E">
      <w:pPr>
        <w:jc w:val="both"/>
        <w:rPr>
          <w:rFonts w:ascii="Times New Roman" w:hAnsi="Times New Roman" w:cs="Times New Roman"/>
          <w:sz w:val="24"/>
          <w:szCs w:val="24"/>
        </w:rPr>
      </w:pPr>
      <w:r w:rsidRPr="00FD28AB">
        <w:rPr>
          <w:rFonts w:ascii="Times New Roman" w:hAnsi="Times New Roman" w:cs="Times New Roman"/>
          <w:sz w:val="24"/>
          <w:szCs w:val="24"/>
        </w:rPr>
        <w:lastRenderedPageBreak/>
        <w:t>7. от 12.07.2011</w:t>
      </w:r>
      <w:r w:rsidRPr="00FD28AB">
        <w:rPr>
          <w:rFonts w:ascii="Times New Roman" w:hAnsi="Times New Roman" w:cs="Times New Roman"/>
          <w:b/>
          <w:sz w:val="24"/>
          <w:szCs w:val="24"/>
        </w:rPr>
        <w:t xml:space="preserve"> </w:t>
      </w:r>
      <w:r w:rsidRPr="00FD28AB">
        <w:rPr>
          <w:rFonts w:ascii="Times New Roman" w:hAnsi="Times New Roman" w:cs="Times New Roman"/>
          <w:sz w:val="24"/>
          <w:szCs w:val="24"/>
        </w:rPr>
        <w:t>г № 35-нпа «Об утверждении административных регламентов:</w:t>
      </w:r>
    </w:p>
    <w:p w:rsidR="00394C8E" w:rsidRPr="00FD28AB" w:rsidRDefault="00394C8E" w:rsidP="00394C8E">
      <w:pPr>
        <w:jc w:val="both"/>
        <w:rPr>
          <w:rFonts w:ascii="Times New Roman" w:hAnsi="Times New Roman" w:cs="Times New Roman"/>
          <w:sz w:val="24"/>
          <w:szCs w:val="24"/>
        </w:rPr>
      </w:pPr>
      <w:r w:rsidRPr="00FD28AB">
        <w:rPr>
          <w:rFonts w:ascii="Times New Roman" w:hAnsi="Times New Roman" w:cs="Times New Roman"/>
          <w:sz w:val="24"/>
          <w:szCs w:val="24"/>
        </w:rPr>
        <w:t>.Административного регламента  предоставления муниципальной услуги « Выдача документов (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w:t>
      </w:r>
    </w:p>
    <w:p w:rsidR="00394C8E" w:rsidRPr="00FD28AB" w:rsidRDefault="00394C8E" w:rsidP="00394C8E">
      <w:pPr>
        <w:rPr>
          <w:rFonts w:ascii="Times New Roman" w:hAnsi="Times New Roman" w:cs="Times New Roman"/>
          <w:sz w:val="24"/>
          <w:szCs w:val="24"/>
        </w:rPr>
      </w:pPr>
      <w:r w:rsidRPr="00FD28AB">
        <w:rPr>
          <w:rFonts w:ascii="Times New Roman" w:hAnsi="Times New Roman" w:cs="Times New Roman"/>
          <w:sz w:val="24"/>
          <w:szCs w:val="24"/>
        </w:rPr>
        <w:t xml:space="preserve">в редакции постановления  2-нпа от 11.01.2012, 25.03.2013 г № 16-нпа, </w:t>
      </w:r>
    </w:p>
    <w:p w:rsidR="00394C8E" w:rsidRPr="00FD28AB" w:rsidRDefault="00394C8E" w:rsidP="00394C8E">
      <w:pPr>
        <w:rPr>
          <w:rFonts w:ascii="Times New Roman" w:hAnsi="Times New Roman" w:cs="Times New Roman"/>
          <w:sz w:val="24"/>
          <w:szCs w:val="24"/>
        </w:rPr>
      </w:pPr>
      <w:r w:rsidRPr="00FD28AB">
        <w:rPr>
          <w:rFonts w:ascii="Times New Roman" w:hAnsi="Times New Roman" w:cs="Times New Roman"/>
          <w:sz w:val="24"/>
          <w:szCs w:val="24"/>
        </w:rPr>
        <w:t>От 24.12.2012 г № 64-нпа, от 30.09.2013 г № 82-нпа:</w:t>
      </w:r>
    </w:p>
    <w:p w:rsidR="00394C8E" w:rsidRPr="00FD28AB" w:rsidRDefault="00394C8E" w:rsidP="00394C8E">
      <w:pPr>
        <w:jc w:val="both"/>
        <w:rPr>
          <w:rFonts w:ascii="Times New Roman" w:hAnsi="Times New Roman" w:cs="Times New Roman"/>
          <w:sz w:val="24"/>
          <w:szCs w:val="24"/>
        </w:rPr>
      </w:pPr>
    </w:p>
    <w:p w:rsidR="00394C8E" w:rsidRPr="00FD28AB" w:rsidRDefault="00394C8E" w:rsidP="00394C8E">
      <w:pPr>
        <w:rPr>
          <w:rFonts w:ascii="Times New Roman" w:hAnsi="Times New Roman" w:cs="Times New Roman"/>
          <w:sz w:val="24"/>
          <w:szCs w:val="24"/>
        </w:rPr>
      </w:pPr>
      <w:r w:rsidRPr="00FD28AB">
        <w:rPr>
          <w:rFonts w:ascii="Times New Roman" w:hAnsi="Times New Roman" w:cs="Times New Roman"/>
          <w:sz w:val="24"/>
          <w:szCs w:val="24"/>
        </w:rPr>
        <w:t xml:space="preserve">         </w:t>
      </w:r>
      <w:r w:rsidRPr="00FD28AB">
        <w:rPr>
          <w:rFonts w:ascii="Times New Roman" w:hAnsi="Times New Roman" w:cs="Times New Roman"/>
          <w:color w:val="000000"/>
          <w:sz w:val="24"/>
          <w:szCs w:val="24"/>
        </w:rPr>
        <w:t xml:space="preserve">       7.1. Пункт 20 раздела 5 Регламента  изложить в следующей редакции:</w:t>
      </w:r>
      <w:r w:rsidRPr="00FD28AB">
        <w:rPr>
          <w:rFonts w:ascii="Times New Roman" w:hAnsi="Times New Roman" w:cs="Times New Roman"/>
          <w:sz w:val="24"/>
          <w:szCs w:val="24"/>
        </w:rPr>
        <w:t xml:space="preserve"> «Уполномоченный на рассмотрение жалобы орган  при получении письменного обращения в котором содержатся нецензурные либо оскорбительные выражения, угрозы жизни, здоровья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394C8E" w:rsidRPr="00FD28AB" w:rsidRDefault="00394C8E" w:rsidP="00394C8E">
      <w:pPr>
        <w:shd w:val="clear" w:color="auto" w:fill="FFFFFF"/>
        <w:spacing w:line="298" w:lineRule="exact"/>
        <w:ind w:right="-1"/>
        <w:jc w:val="both"/>
        <w:rPr>
          <w:rFonts w:ascii="Times New Roman" w:hAnsi="Times New Roman" w:cs="Times New Roman"/>
          <w:sz w:val="24"/>
          <w:szCs w:val="24"/>
        </w:rPr>
      </w:pPr>
    </w:p>
    <w:p w:rsidR="00394C8E" w:rsidRPr="00FD28AB" w:rsidRDefault="00394C8E" w:rsidP="00394C8E">
      <w:pPr>
        <w:shd w:val="clear" w:color="auto" w:fill="FFFFFF"/>
        <w:spacing w:line="298" w:lineRule="exact"/>
        <w:ind w:right="-1"/>
        <w:jc w:val="both"/>
        <w:rPr>
          <w:rFonts w:ascii="Times New Roman" w:hAnsi="Times New Roman" w:cs="Times New Roman"/>
          <w:sz w:val="24"/>
          <w:szCs w:val="24"/>
        </w:rPr>
      </w:pPr>
      <w:r w:rsidRPr="00FD28AB">
        <w:rPr>
          <w:rFonts w:ascii="Times New Roman" w:hAnsi="Times New Roman" w:cs="Times New Roman"/>
          <w:sz w:val="24"/>
          <w:szCs w:val="24"/>
        </w:rPr>
        <w:t xml:space="preserve">                7.2   Абзац 2 пункта 21 раздела 5  изложить в следующей редакции : «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394C8E" w:rsidRPr="00FD28AB" w:rsidRDefault="00394C8E" w:rsidP="00394C8E">
      <w:pPr>
        <w:shd w:val="clear" w:color="auto" w:fill="FFFFFF"/>
        <w:spacing w:line="298" w:lineRule="exact"/>
        <w:ind w:right="-1"/>
        <w:jc w:val="both"/>
        <w:rPr>
          <w:rFonts w:ascii="Times New Roman" w:hAnsi="Times New Roman" w:cs="Times New Roman"/>
          <w:sz w:val="24"/>
          <w:szCs w:val="24"/>
        </w:rPr>
      </w:pPr>
      <w:r w:rsidRPr="00FD28AB">
        <w:rPr>
          <w:rFonts w:ascii="Times New Roman" w:hAnsi="Times New Roman" w:cs="Times New Roman"/>
          <w:sz w:val="24"/>
          <w:szCs w:val="24"/>
        </w:rPr>
        <w:t xml:space="preserve">                7.3 Раздел 5 дополнить: «  п.22 если текст письменного обращения не поддается прочтению, ответ на обращение не дается и оно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 а в случае,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гражданин, направивший обращение. Кроме того,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w:t>
      </w:r>
      <w:hyperlink r:id="rId44" w:history="1">
        <w:r w:rsidRPr="00FD28AB">
          <w:rPr>
            <w:rStyle w:val="a6"/>
            <w:rFonts w:ascii="Times New Roman" w:hAnsi="Times New Roman" w:cs="Times New Roman"/>
            <w:color w:val="auto"/>
            <w:sz w:val="24"/>
            <w:szCs w:val="24"/>
          </w:rPr>
          <w:t>тайну</w:t>
        </w:r>
      </w:hyperlink>
      <w:r w:rsidRPr="00FD28AB">
        <w:rPr>
          <w:rFonts w:ascii="Times New Roman" w:hAnsi="Times New Roman" w:cs="Times New Roman"/>
          <w:sz w:val="24"/>
          <w:szCs w:val="24"/>
        </w:rPr>
        <w:t>,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394C8E" w:rsidRPr="00FD28AB" w:rsidRDefault="00394C8E" w:rsidP="00394C8E">
      <w:pPr>
        <w:shd w:val="clear" w:color="auto" w:fill="FFFFFF"/>
        <w:spacing w:line="298" w:lineRule="exact"/>
        <w:ind w:right="-1"/>
        <w:jc w:val="both"/>
        <w:rPr>
          <w:rFonts w:ascii="Times New Roman" w:hAnsi="Times New Roman" w:cs="Times New Roman"/>
          <w:vanish/>
          <w:sz w:val="24"/>
          <w:szCs w:val="24"/>
        </w:rPr>
      </w:pPr>
      <w:r w:rsidRPr="00FD28AB">
        <w:rPr>
          <w:rFonts w:ascii="Times New Roman" w:hAnsi="Times New Roman" w:cs="Times New Roman"/>
          <w:vanish/>
          <w:sz w:val="24"/>
          <w:szCs w:val="24"/>
        </w:rPr>
        <w:t>егламента изложить в следующей редакции : «</w:t>
      </w:r>
    </w:p>
    <w:p w:rsidR="00394C8E" w:rsidRPr="00FD28AB" w:rsidRDefault="00394C8E" w:rsidP="00394C8E">
      <w:pPr>
        <w:ind w:right="-1"/>
        <w:jc w:val="both"/>
        <w:rPr>
          <w:rFonts w:ascii="Times New Roman" w:hAnsi="Times New Roman" w:cs="Times New Roman"/>
          <w:sz w:val="24"/>
          <w:szCs w:val="24"/>
        </w:rPr>
      </w:pPr>
    </w:p>
    <w:p w:rsidR="00394C8E" w:rsidRPr="00FD28AB" w:rsidRDefault="00394C8E" w:rsidP="00394C8E">
      <w:pPr>
        <w:pStyle w:val="ConsPlusTitle"/>
        <w:widowControl/>
        <w:jc w:val="both"/>
        <w:rPr>
          <w:b w:val="0"/>
        </w:rPr>
      </w:pPr>
      <w:r w:rsidRPr="00FD28AB">
        <w:rPr>
          <w:b w:val="0"/>
        </w:rPr>
        <w:t>8. от 04.06.2012 г</w:t>
      </w:r>
      <w:r w:rsidRPr="00FD28AB">
        <w:t xml:space="preserve"> </w:t>
      </w:r>
      <w:r w:rsidRPr="00FD28AB">
        <w:rPr>
          <w:b w:val="0"/>
        </w:rPr>
        <w:t>№ 22-нпа ОБ УТВЕРЖДЕНИИ РЕГЛАМЕНТА ПРЕДОСТАВЛЕНИЯ</w:t>
      </w:r>
    </w:p>
    <w:p w:rsidR="00394C8E" w:rsidRPr="00FD28AB" w:rsidRDefault="00394C8E" w:rsidP="00394C8E">
      <w:pPr>
        <w:pStyle w:val="ConsPlusTitle"/>
        <w:widowControl/>
        <w:jc w:val="both"/>
        <w:rPr>
          <w:b w:val="0"/>
        </w:rPr>
      </w:pPr>
      <w:r w:rsidRPr="00FD28AB">
        <w:rPr>
          <w:b w:val="0"/>
        </w:rPr>
        <w:t>АДМИНИСТРАЦИЕЙ МАЛИНОВСКОГО СЕЛЬСКОГО ПОСЕЛЕНИЯ УСЛУГИ "ПЕРЕВОД   ЖИЛОГО ПОМЕЩЕНИЯ В НЕЖИЛОЕ И НЕЖИЛОГО В ЖИЛОЕ"</w:t>
      </w:r>
    </w:p>
    <w:p w:rsidR="00394C8E" w:rsidRPr="00FD28AB" w:rsidRDefault="00394C8E" w:rsidP="00394C8E">
      <w:pPr>
        <w:jc w:val="both"/>
        <w:rPr>
          <w:rFonts w:ascii="Times New Roman" w:hAnsi="Times New Roman" w:cs="Times New Roman"/>
          <w:sz w:val="24"/>
          <w:szCs w:val="24"/>
        </w:rPr>
      </w:pPr>
      <w:r w:rsidRPr="00FD28AB">
        <w:rPr>
          <w:rFonts w:ascii="Times New Roman" w:hAnsi="Times New Roman" w:cs="Times New Roman"/>
          <w:sz w:val="24"/>
          <w:szCs w:val="24"/>
        </w:rPr>
        <w:lastRenderedPageBreak/>
        <w:t xml:space="preserve">в редакции постановления  , </w:t>
      </w:r>
    </w:p>
    <w:p w:rsidR="00394C8E" w:rsidRPr="00FD28AB" w:rsidRDefault="00394C8E" w:rsidP="00394C8E">
      <w:pPr>
        <w:rPr>
          <w:rFonts w:ascii="Times New Roman" w:hAnsi="Times New Roman" w:cs="Times New Roman"/>
          <w:sz w:val="24"/>
          <w:szCs w:val="24"/>
        </w:rPr>
      </w:pPr>
      <w:r w:rsidRPr="00FD28AB">
        <w:rPr>
          <w:rFonts w:ascii="Times New Roman" w:hAnsi="Times New Roman" w:cs="Times New Roman"/>
          <w:sz w:val="24"/>
          <w:szCs w:val="24"/>
        </w:rPr>
        <w:t>От 24.12.2012 г № 64-нпа, ,   от 25.03.2013    № 18-нпа ,от 30.09.2013 г № 85-нпа:</w:t>
      </w:r>
    </w:p>
    <w:p w:rsidR="00394C8E" w:rsidRPr="00FD28AB" w:rsidRDefault="00394C8E" w:rsidP="00394C8E">
      <w:pPr>
        <w:jc w:val="both"/>
        <w:rPr>
          <w:rFonts w:ascii="Times New Roman" w:hAnsi="Times New Roman" w:cs="Times New Roman"/>
          <w:sz w:val="24"/>
          <w:szCs w:val="24"/>
        </w:rPr>
      </w:pPr>
    </w:p>
    <w:p w:rsidR="00394C8E" w:rsidRPr="00FD28AB" w:rsidRDefault="00394C8E" w:rsidP="00394C8E">
      <w:pPr>
        <w:rPr>
          <w:rFonts w:ascii="Times New Roman" w:hAnsi="Times New Roman" w:cs="Times New Roman"/>
          <w:sz w:val="24"/>
          <w:szCs w:val="24"/>
        </w:rPr>
      </w:pPr>
      <w:r w:rsidRPr="00FD28AB">
        <w:rPr>
          <w:rFonts w:ascii="Times New Roman" w:hAnsi="Times New Roman" w:cs="Times New Roman"/>
          <w:sz w:val="24"/>
          <w:szCs w:val="24"/>
        </w:rPr>
        <w:t xml:space="preserve">         </w:t>
      </w:r>
      <w:r w:rsidRPr="00FD28AB">
        <w:rPr>
          <w:rFonts w:ascii="Times New Roman" w:hAnsi="Times New Roman" w:cs="Times New Roman"/>
          <w:color w:val="000000"/>
          <w:sz w:val="24"/>
          <w:szCs w:val="24"/>
        </w:rPr>
        <w:t xml:space="preserve">       8.1. Пункт 20 раздела 5 Регламента  изложить в следующей редакции:</w:t>
      </w:r>
      <w:r w:rsidRPr="00FD28AB">
        <w:rPr>
          <w:rFonts w:ascii="Times New Roman" w:hAnsi="Times New Roman" w:cs="Times New Roman"/>
          <w:sz w:val="24"/>
          <w:szCs w:val="24"/>
        </w:rPr>
        <w:t xml:space="preserve"> «Уполномоченный на рассмотрение жалобы орган  при получении письменного обращения в котором содержатся нецензурные либо оскорбительные выражения, угрозы жизни, здоровья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394C8E" w:rsidRPr="00FD28AB" w:rsidRDefault="00394C8E" w:rsidP="00394C8E">
      <w:pPr>
        <w:shd w:val="clear" w:color="auto" w:fill="FFFFFF"/>
        <w:spacing w:line="298" w:lineRule="exact"/>
        <w:ind w:right="-1"/>
        <w:jc w:val="both"/>
        <w:rPr>
          <w:rFonts w:ascii="Times New Roman" w:hAnsi="Times New Roman" w:cs="Times New Roman"/>
          <w:sz w:val="24"/>
          <w:szCs w:val="24"/>
        </w:rPr>
      </w:pPr>
    </w:p>
    <w:p w:rsidR="00394C8E" w:rsidRPr="00FD28AB" w:rsidRDefault="00394C8E" w:rsidP="00394C8E">
      <w:pPr>
        <w:shd w:val="clear" w:color="auto" w:fill="FFFFFF"/>
        <w:spacing w:line="298" w:lineRule="exact"/>
        <w:ind w:right="-1"/>
        <w:jc w:val="both"/>
        <w:rPr>
          <w:rFonts w:ascii="Times New Roman" w:hAnsi="Times New Roman" w:cs="Times New Roman"/>
          <w:sz w:val="24"/>
          <w:szCs w:val="24"/>
        </w:rPr>
      </w:pPr>
      <w:r w:rsidRPr="00FD28AB">
        <w:rPr>
          <w:rFonts w:ascii="Times New Roman" w:hAnsi="Times New Roman" w:cs="Times New Roman"/>
          <w:sz w:val="24"/>
          <w:szCs w:val="24"/>
        </w:rPr>
        <w:t xml:space="preserve">                8.2   Абзац 2 пункта 21 раздела 5  изложить в следующей редакции : «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394C8E" w:rsidRPr="00FD28AB" w:rsidRDefault="00394C8E" w:rsidP="00394C8E">
      <w:pPr>
        <w:shd w:val="clear" w:color="auto" w:fill="FFFFFF"/>
        <w:spacing w:line="298" w:lineRule="exact"/>
        <w:ind w:right="-1"/>
        <w:jc w:val="both"/>
        <w:rPr>
          <w:rFonts w:ascii="Times New Roman" w:hAnsi="Times New Roman" w:cs="Times New Roman"/>
          <w:sz w:val="24"/>
          <w:szCs w:val="24"/>
        </w:rPr>
      </w:pPr>
      <w:r w:rsidRPr="00FD28AB">
        <w:rPr>
          <w:rFonts w:ascii="Times New Roman" w:hAnsi="Times New Roman" w:cs="Times New Roman"/>
          <w:sz w:val="24"/>
          <w:szCs w:val="24"/>
        </w:rPr>
        <w:t xml:space="preserve">                 8.3 Раздел 5 дополнить: «  п.22 если текст письменного обращения не поддается прочтению, ответ на обращение не дается и оно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 а в случае,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гражданин, направивший обращение. Кроме того,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w:t>
      </w:r>
      <w:hyperlink r:id="rId45" w:history="1">
        <w:r w:rsidRPr="00FD28AB">
          <w:rPr>
            <w:rStyle w:val="a6"/>
            <w:rFonts w:ascii="Times New Roman" w:hAnsi="Times New Roman" w:cs="Times New Roman"/>
            <w:color w:val="auto"/>
            <w:sz w:val="24"/>
            <w:szCs w:val="24"/>
          </w:rPr>
          <w:t>тайну</w:t>
        </w:r>
      </w:hyperlink>
      <w:r w:rsidRPr="00FD28AB">
        <w:rPr>
          <w:rFonts w:ascii="Times New Roman" w:hAnsi="Times New Roman" w:cs="Times New Roman"/>
          <w:sz w:val="24"/>
          <w:szCs w:val="24"/>
        </w:rPr>
        <w:t>,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394C8E" w:rsidRPr="00FD28AB" w:rsidRDefault="00394C8E" w:rsidP="00394C8E">
      <w:pPr>
        <w:shd w:val="clear" w:color="auto" w:fill="FFFFFF"/>
        <w:spacing w:line="298" w:lineRule="exact"/>
        <w:ind w:right="-1"/>
        <w:jc w:val="both"/>
        <w:rPr>
          <w:rFonts w:ascii="Times New Roman" w:hAnsi="Times New Roman" w:cs="Times New Roman"/>
          <w:vanish/>
          <w:sz w:val="24"/>
          <w:szCs w:val="24"/>
        </w:rPr>
      </w:pPr>
      <w:r w:rsidRPr="00FD28AB">
        <w:rPr>
          <w:rFonts w:ascii="Times New Roman" w:hAnsi="Times New Roman" w:cs="Times New Roman"/>
          <w:vanish/>
          <w:sz w:val="24"/>
          <w:szCs w:val="24"/>
        </w:rPr>
        <w:t>егламента изложить в следующей редакции : «</w:t>
      </w:r>
    </w:p>
    <w:p w:rsidR="00394C8E" w:rsidRPr="00FD28AB" w:rsidRDefault="00394C8E" w:rsidP="00394C8E">
      <w:pPr>
        <w:ind w:right="-1"/>
        <w:jc w:val="both"/>
        <w:rPr>
          <w:rFonts w:ascii="Times New Roman" w:hAnsi="Times New Roman" w:cs="Times New Roman"/>
          <w:sz w:val="24"/>
          <w:szCs w:val="24"/>
        </w:rPr>
      </w:pPr>
    </w:p>
    <w:p w:rsidR="00394C8E" w:rsidRPr="00FD28AB" w:rsidRDefault="00394C8E" w:rsidP="00394C8E">
      <w:pPr>
        <w:shd w:val="clear" w:color="auto" w:fill="FFFFFF"/>
        <w:spacing w:line="298" w:lineRule="exact"/>
        <w:ind w:right="-1"/>
        <w:jc w:val="both"/>
        <w:rPr>
          <w:rFonts w:ascii="Times New Roman" w:hAnsi="Times New Roman" w:cs="Times New Roman"/>
          <w:vanish/>
          <w:sz w:val="24"/>
          <w:szCs w:val="24"/>
        </w:rPr>
      </w:pPr>
      <w:r w:rsidRPr="00FD28AB">
        <w:rPr>
          <w:rFonts w:ascii="Times New Roman" w:hAnsi="Times New Roman" w:cs="Times New Roman"/>
          <w:vanish/>
          <w:sz w:val="24"/>
          <w:szCs w:val="24"/>
        </w:rPr>
        <w:t>егламента изложить в следующей редакции : «</w:t>
      </w:r>
    </w:p>
    <w:p w:rsidR="00394C8E" w:rsidRPr="00FD28AB" w:rsidRDefault="00394C8E" w:rsidP="00394C8E">
      <w:pPr>
        <w:ind w:right="-1"/>
        <w:jc w:val="both"/>
        <w:rPr>
          <w:rFonts w:ascii="Times New Roman" w:hAnsi="Times New Roman" w:cs="Times New Roman"/>
          <w:sz w:val="24"/>
          <w:szCs w:val="24"/>
        </w:rPr>
      </w:pPr>
    </w:p>
    <w:p w:rsidR="00394C8E" w:rsidRPr="00FD28AB" w:rsidRDefault="00394C8E" w:rsidP="00394C8E">
      <w:pPr>
        <w:rPr>
          <w:rFonts w:ascii="Times New Roman" w:hAnsi="Times New Roman" w:cs="Times New Roman"/>
          <w:sz w:val="24"/>
          <w:szCs w:val="24"/>
        </w:rPr>
      </w:pPr>
      <w:r w:rsidRPr="00FD28AB">
        <w:rPr>
          <w:rFonts w:ascii="Times New Roman" w:hAnsi="Times New Roman" w:cs="Times New Roman"/>
          <w:sz w:val="24"/>
          <w:szCs w:val="24"/>
        </w:rPr>
        <w:t>9.  от 28.06.2011 г № 34-нпа  « Об утверждении Административного регламента    предоставления муниципальной услуги «Предоставление сведений о ранее приватизированном имуществе» в редакции постановлений</w:t>
      </w:r>
    </w:p>
    <w:p w:rsidR="00394C8E" w:rsidRPr="00FD28AB" w:rsidRDefault="00394C8E" w:rsidP="00394C8E">
      <w:pPr>
        <w:pStyle w:val="ConsPlusTitle"/>
        <w:widowControl/>
        <w:jc w:val="both"/>
        <w:rPr>
          <w:b w:val="0"/>
        </w:rPr>
      </w:pPr>
      <w:r w:rsidRPr="00FD28AB">
        <w:rPr>
          <w:b w:val="0"/>
        </w:rPr>
        <w:t>от 11.07.2012 г № 41-нпа, 64-нпа от 24.12.2012, № 90-нпа от 30.09.2013 :</w:t>
      </w:r>
    </w:p>
    <w:p w:rsidR="00394C8E" w:rsidRPr="00FD28AB" w:rsidRDefault="00394C8E" w:rsidP="00394C8E">
      <w:pPr>
        <w:jc w:val="both"/>
        <w:rPr>
          <w:rFonts w:ascii="Times New Roman" w:hAnsi="Times New Roman" w:cs="Times New Roman"/>
          <w:sz w:val="24"/>
          <w:szCs w:val="24"/>
        </w:rPr>
      </w:pPr>
    </w:p>
    <w:p w:rsidR="00394C8E" w:rsidRPr="00FD28AB" w:rsidRDefault="00394C8E" w:rsidP="00394C8E">
      <w:pPr>
        <w:rPr>
          <w:rFonts w:ascii="Times New Roman" w:hAnsi="Times New Roman" w:cs="Times New Roman"/>
          <w:sz w:val="24"/>
          <w:szCs w:val="24"/>
        </w:rPr>
      </w:pPr>
      <w:r w:rsidRPr="00FD28AB">
        <w:rPr>
          <w:rFonts w:ascii="Times New Roman" w:hAnsi="Times New Roman" w:cs="Times New Roman"/>
          <w:sz w:val="24"/>
          <w:szCs w:val="24"/>
        </w:rPr>
        <w:lastRenderedPageBreak/>
        <w:t xml:space="preserve">         </w:t>
      </w:r>
      <w:r w:rsidRPr="00FD28AB">
        <w:rPr>
          <w:rFonts w:ascii="Times New Roman" w:hAnsi="Times New Roman" w:cs="Times New Roman"/>
          <w:color w:val="000000"/>
          <w:sz w:val="24"/>
          <w:szCs w:val="24"/>
        </w:rPr>
        <w:t xml:space="preserve">       9.1. Пункт 20 раздела 5 Регламента  изложить в следующей редакции:</w:t>
      </w:r>
      <w:r w:rsidRPr="00FD28AB">
        <w:rPr>
          <w:rFonts w:ascii="Times New Roman" w:hAnsi="Times New Roman" w:cs="Times New Roman"/>
          <w:sz w:val="24"/>
          <w:szCs w:val="24"/>
        </w:rPr>
        <w:t xml:space="preserve"> «Уполномоченный на рассмотрение жалобы орган  при получении письменного обращения в котором содержатся нецензурные либо оскорбительные выражения, угрозы жизни, здоровья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394C8E" w:rsidRPr="00FD28AB" w:rsidRDefault="00394C8E" w:rsidP="00394C8E">
      <w:pPr>
        <w:shd w:val="clear" w:color="auto" w:fill="FFFFFF"/>
        <w:spacing w:line="298" w:lineRule="exact"/>
        <w:ind w:right="-1"/>
        <w:jc w:val="both"/>
        <w:rPr>
          <w:rFonts w:ascii="Times New Roman" w:hAnsi="Times New Roman" w:cs="Times New Roman"/>
          <w:sz w:val="24"/>
          <w:szCs w:val="24"/>
        </w:rPr>
      </w:pPr>
    </w:p>
    <w:p w:rsidR="00394C8E" w:rsidRPr="00FD28AB" w:rsidRDefault="00394C8E" w:rsidP="00394C8E">
      <w:pPr>
        <w:shd w:val="clear" w:color="auto" w:fill="FFFFFF"/>
        <w:spacing w:line="298" w:lineRule="exact"/>
        <w:ind w:right="-1"/>
        <w:jc w:val="both"/>
        <w:rPr>
          <w:rFonts w:ascii="Times New Roman" w:hAnsi="Times New Roman" w:cs="Times New Roman"/>
          <w:sz w:val="24"/>
          <w:szCs w:val="24"/>
        </w:rPr>
      </w:pPr>
      <w:r w:rsidRPr="00FD28AB">
        <w:rPr>
          <w:rFonts w:ascii="Times New Roman" w:hAnsi="Times New Roman" w:cs="Times New Roman"/>
          <w:sz w:val="24"/>
          <w:szCs w:val="24"/>
        </w:rPr>
        <w:t xml:space="preserve">                9.2   Абзац 2 пункта 21 раздела 5  изложить в следующей редакции : «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394C8E" w:rsidRPr="00FD28AB" w:rsidRDefault="00394C8E" w:rsidP="00394C8E">
      <w:pPr>
        <w:shd w:val="clear" w:color="auto" w:fill="FFFFFF"/>
        <w:spacing w:line="298" w:lineRule="exact"/>
        <w:ind w:right="-1"/>
        <w:jc w:val="both"/>
        <w:rPr>
          <w:rFonts w:ascii="Times New Roman" w:hAnsi="Times New Roman" w:cs="Times New Roman"/>
          <w:sz w:val="24"/>
          <w:szCs w:val="24"/>
        </w:rPr>
      </w:pPr>
      <w:r w:rsidRPr="00FD28AB">
        <w:rPr>
          <w:rFonts w:ascii="Times New Roman" w:hAnsi="Times New Roman" w:cs="Times New Roman"/>
          <w:sz w:val="24"/>
          <w:szCs w:val="24"/>
        </w:rPr>
        <w:t xml:space="preserve">                    9.3 Раздел 5 дополнить: «  п.22 если текст письменного обращения не поддается прочтению, ответ на обращение не дается и оно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 а в случае,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гражданин, направивший обращение. Кроме того,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w:t>
      </w:r>
      <w:hyperlink r:id="rId46" w:history="1">
        <w:r w:rsidRPr="00FD28AB">
          <w:rPr>
            <w:rStyle w:val="a6"/>
            <w:rFonts w:ascii="Times New Roman" w:hAnsi="Times New Roman" w:cs="Times New Roman"/>
            <w:color w:val="auto"/>
            <w:sz w:val="24"/>
            <w:szCs w:val="24"/>
          </w:rPr>
          <w:t>тайну</w:t>
        </w:r>
      </w:hyperlink>
      <w:r w:rsidRPr="00FD28AB">
        <w:rPr>
          <w:rFonts w:ascii="Times New Roman" w:hAnsi="Times New Roman" w:cs="Times New Roman"/>
          <w:sz w:val="24"/>
          <w:szCs w:val="24"/>
        </w:rPr>
        <w:t>,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394C8E" w:rsidRPr="00FD28AB" w:rsidRDefault="00394C8E" w:rsidP="00394C8E">
      <w:pPr>
        <w:shd w:val="clear" w:color="auto" w:fill="FFFFFF"/>
        <w:spacing w:line="298" w:lineRule="exact"/>
        <w:ind w:right="-1"/>
        <w:jc w:val="both"/>
        <w:rPr>
          <w:rFonts w:ascii="Times New Roman" w:hAnsi="Times New Roman" w:cs="Times New Roman"/>
          <w:vanish/>
          <w:sz w:val="24"/>
          <w:szCs w:val="24"/>
        </w:rPr>
      </w:pPr>
      <w:r w:rsidRPr="00FD28AB">
        <w:rPr>
          <w:rFonts w:ascii="Times New Roman" w:hAnsi="Times New Roman" w:cs="Times New Roman"/>
          <w:vanish/>
          <w:sz w:val="24"/>
          <w:szCs w:val="24"/>
        </w:rPr>
        <w:t>егламента изложить в следующей редакции : «</w:t>
      </w:r>
    </w:p>
    <w:p w:rsidR="00394C8E" w:rsidRPr="00FD28AB" w:rsidRDefault="00394C8E" w:rsidP="00394C8E">
      <w:pPr>
        <w:ind w:right="-1"/>
        <w:jc w:val="both"/>
        <w:rPr>
          <w:rFonts w:ascii="Times New Roman" w:hAnsi="Times New Roman" w:cs="Times New Roman"/>
          <w:sz w:val="24"/>
          <w:szCs w:val="24"/>
        </w:rPr>
      </w:pPr>
    </w:p>
    <w:p w:rsidR="00394C8E" w:rsidRPr="00FD28AB" w:rsidRDefault="00394C8E" w:rsidP="00394C8E">
      <w:pPr>
        <w:jc w:val="both"/>
        <w:rPr>
          <w:rFonts w:ascii="Times New Roman" w:hAnsi="Times New Roman" w:cs="Times New Roman"/>
          <w:sz w:val="24"/>
          <w:szCs w:val="24"/>
        </w:rPr>
      </w:pPr>
      <w:r w:rsidRPr="00FD28AB">
        <w:rPr>
          <w:rFonts w:ascii="Times New Roman" w:hAnsi="Times New Roman" w:cs="Times New Roman"/>
          <w:sz w:val="24"/>
          <w:szCs w:val="24"/>
        </w:rPr>
        <w:t>10.  от 29.04.2013 г № 32-нпа  «Об утверждении административного регламента</w:t>
      </w:r>
    </w:p>
    <w:p w:rsidR="00394C8E" w:rsidRPr="00FD28AB" w:rsidRDefault="00394C8E" w:rsidP="00394C8E">
      <w:pPr>
        <w:ind w:firstLine="540"/>
        <w:jc w:val="both"/>
        <w:rPr>
          <w:rFonts w:ascii="Times New Roman" w:hAnsi="Times New Roman" w:cs="Times New Roman"/>
          <w:sz w:val="24"/>
          <w:szCs w:val="24"/>
        </w:rPr>
      </w:pPr>
      <w:r w:rsidRPr="00FD28AB">
        <w:rPr>
          <w:rFonts w:ascii="Times New Roman" w:hAnsi="Times New Roman" w:cs="Times New Roman"/>
          <w:sz w:val="24"/>
          <w:szCs w:val="24"/>
        </w:rPr>
        <w:t>оказания муниципальной услуги «Предоставление имущества, находящегося в муниципальной собственности, за исключением земельных участков, в аренду, безвозмездное пользование»  в редакции постановлений</w:t>
      </w:r>
    </w:p>
    <w:p w:rsidR="00394C8E" w:rsidRPr="00FD28AB" w:rsidRDefault="00394C8E" w:rsidP="00394C8E">
      <w:pPr>
        <w:pStyle w:val="ConsPlusTitle"/>
        <w:widowControl/>
        <w:jc w:val="both"/>
        <w:rPr>
          <w:b w:val="0"/>
        </w:rPr>
      </w:pPr>
      <w:r w:rsidRPr="00FD28AB">
        <w:rPr>
          <w:b w:val="0"/>
        </w:rPr>
        <w:t>№ 92-нпа от 30.09.2013 :</w:t>
      </w:r>
    </w:p>
    <w:p w:rsidR="00394C8E" w:rsidRPr="00FD28AB" w:rsidRDefault="00394C8E" w:rsidP="00394C8E">
      <w:pPr>
        <w:jc w:val="both"/>
        <w:rPr>
          <w:rFonts w:ascii="Times New Roman" w:hAnsi="Times New Roman" w:cs="Times New Roman"/>
          <w:sz w:val="24"/>
          <w:szCs w:val="24"/>
        </w:rPr>
      </w:pPr>
    </w:p>
    <w:p w:rsidR="00394C8E" w:rsidRPr="00FD28AB" w:rsidRDefault="00394C8E" w:rsidP="00394C8E">
      <w:pPr>
        <w:rPr>
          <w:rFonts w:ascii="Times New Roman" w:hAnsi="Times New Roman" w:cs="Times New Roman"/>
          <w:sz w:val="24"/>
          <w:szCs w:val="24"/>
        </w:rPr>
      </w:pPr>
      <w:r w:rsidRPr="00FD28AB">
        <w:rPr>
          <w:rFonts w:ascii="Times New Roman" w:hAnsi="Times New Roman" w:cs="Times New Roman"/>
          <w:sz w:val="24"/>
          <w:szCs w:val="24"/>
        </w:rPr>
        <w:t xml:space="preserve">         </w:t>
      </w:r>
      <w:r w:rsidRPr="00FD28AB">
        <w:rPr>
          <w:rFonts w:ascii="Times New Roman" w:hAnsi="Times New Roman" w:cs="Times New Roman"/>
          <w:color w:val="000000"/>
          <w:sz w:val="24"/>
          <w:szCs w:val="24"/>
        </w:rPr>
        <w:t xml:space="preserve">       10.1. Пункт 20 раздела 5 Регламента  изложить в следующей редакции:</w:t>
      </w:r>
      <w:r w:rsidRPr="00FD28AB">
        <w:rPr>
          <w:rFonts w:ascii="Times New Roman" w:hAnsi="Times New Roman" w:cs="Times New Roman"/>
          <w:sz w:val="24"/>
          <w:szCs w:val="24"/>
        </w:rPr>
        <w:t xml:space="preserve"> «Уполномоченный на рассмотрение жалобы орган  при получении письменного обращения в котором содержатся нецензурные либо оскорбительные выражения, угрозы жизни, здоровья и имуществу должностного лица, а также членов его семьи, вправе оставить обращение без ответа </w:t>
      </w:r>
      <w:r w:rsidRPr="00FD28AB">
        <w:rPr>
          <w:rFonts w:ascii="Times New Roman" w:hAnsi="Times New Roman" w:cs="Times New Roman"/>
          <w:sz w:val="24"/>
          <w:szCs w:val="24"/>
        </w:rPr>
        <w:lastRenderedPageBreak/>
        <w:t>по существу  поставленных в нем вопросов и сообщить гражданину, направившему обращение о недопустимости злоупотребления правом».</w:t>
      </w:r>
    </w:p>
    <w:p w:rsidR="00394C8E" w:rsidRPr="00FD28AB" w:rsidRDefault="00394C8E" w:rsidP="00394C8E">
      <w:pPr>
        <w:shd w:val="clear" w:color="auto" w:fill="FFFFFF"/>
        <w:spacing w:line="298" w:lineRule="exact"/>
        <w:ind w:right="-1"/>
        <w:jc w:val="both"/>
        <w:rPr>
          <w:rFonts w:ascii="Times New Roman" w:hAnsi="Times New Roman" w:cs="Times New Roman"/>
          <w:sz w:val="24"/>
          <w:szCs w:val="24"/>
        </w:rPr>
      </w:pPr>
    </w:p>
    <w:p w:rsidR="00394C8E" w:rsidRPr="00FD28AB" w:rsidRDefault="00394C8E" w:rsidP="00394C8E">
      <w:pPr>
        <w:shd w:val="clear" w:color="auto" w:fill="FFFFFF"/>
        <w:spacing w:line="298" w:lineRule="exact"/>
        <w:ind w:right="-1"/>
        <w:jc w:val="both"/>
        <w:rPr>
          <w:rFonts w:ascii="Times New Roman" w:hAnsi="Times New Roman" w:cs="Times New Roman"/>
          <w:sz w:val="24"/>
          <w:szCs w:val="24"/>
        </w:rPr>
      </w:pPr>
      <w:r w:rsidRPr="00FD28AB">
        <w:rPr>
          <w:rFonts w:ascii="Times New Roman" w:hAnsi="Times New Roman" w:cs="Times New Roman"/>
          <w:sz w:val="24"/>
          <w:szCs w:val="24"/>
        </w:rPr>
        <w:t xml:space="preserve">                10.2   Абзац 2 пункта 21 раздела 5  изложить в следующей редакции : «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394C8E" w:rsidRPr="00FD28AB" w:rsidRDefault="00394C8E" w:rsidP="00394C8E">
      <w:pPr>
        <w:shd w:val="clear" w:color="auto" w:fill="FFFFFF"/>
        <w:spacing w:line="298" w:lineRule="exact"/>
        <w:ind w:right="-1"/>
        <w:jc w:val="both"/>
        <w:rPr>
          <w:rFonts w:ascii="Times New Roman" w:hAnsi="Times New Roman" w:cs="Times New Roman"/>
          <w:sz w:val="24"/>
          <w:szCs w:val="24"/>
        </w:rPr>
      </w:pPr>
      <w:r w:rsidRPr="00FD28AB">
        <w:rPr>
          <w:rFonts w:ascii="Times New Roman" w:hAnsi="Times New Roman" w:cs="Times New Roman"/>
          <w:sz w:val="24"/>
          <w:szCs w:val="24"/>
        </w:rPr>
        <w:t xml:space="preserve">                10.3 Раздел 5 дополнить: «  п.22 если текст письменного обращения не поддается прочтению, ответ на обращение не дается и оно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 а в случае,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гражданин, направивший обращение. Кроме того,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w:t>
      </w:r>
      <w:hyperlink r:id="rId47" w:history="1">
        <w:r w:rsidRPr="00FD28AB">
          <w:rPr>
            <w:rStyle w:val="a6"/>
            <w:rFonts w:ascii="Times New Roman" w:hAnsi="Times New Roman" w:cs="Times New Roman"/>
            <w:color w:val="auto"/>
            <w:sz w:val="24"/>
            <w:szCs w:val="24"/>
          </w:rPr>
          <w:t>тайну</w:t>
        </w:r>
      </w:hyperlink>
      <w:r w:rsidRPr="00FD28AB">
        <w:rPr>
          <w:rFonts w:ascii="Times New Roman" w:hAnsi="Times New Roman" w:cs="Times New Roman"/>
          <w:sz w:val="24"/>
          <w:szCs w:val="24"/>
        </w:rPr>
        <w:t>,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394C8E" w:rsidRPr="00FD28AB" w:rsidRDefault="00394C8E" w:rsidP="00394C8E">
      <w:pPr>
        <w:shd w:val="clear" w:color="auto" w:fill="FFFFFF"/>
        <w:spacing w:line="298" w:lineRule="exact"/>
        <w:ind w:right="-1"/>
        <w:jc w:val="both"/>
        <w:rPr>
          <w:rFonts w:ascii="Times New Roman" w:hAnsi="Times New Roman" w:cs="Times New Roman"/>
          <w:vanish/>
          <w:sz w:val="24"/>
          <w:szCs w:val="24"/>
        </w:rPr>
      </w:pPr>
      <w:r w:rsidRPr="00FD28AB">
        <w:rPr>
          <w:rFonts w:ascii="Times New Roman" w:hAnsi="Times New Roman" w:cs="Times New Roman"/>
          <w:vanish/>
          <w:sz w:val="24"/>
          <w:szCs w:val="24"/>
        </w:rPr>
        <w:t>егламента изложить в следующей редакции : «</w:t>
      </w:r>
    </w:p>
    <w:p w:rsidR="00394C8E" w:rsidRPr="00FD28AB" w:rsidRDefault="00394C8E" w:rsidP="00394C8E">
      <w:pPr>
        <w:ind w:right="-1"/>
        <w:jc w:val="both"/>
        <w:rPr>
          <w:rFonts w:ascii="Times New Roman" w:hAnsi="Times New Roman" w:cs="Times New Roman"/>
          <w:sz w:val="24"/>
          <w:szCs w:val="24"/>
        </w:rPr>
      </w:pPr>
    </w:p>
    <w:p w:rsidR="00394C8E" w:rsidRPr="00FD28AB" w:rsidRDefault="00394C8E" w:rsidP="00394C8E">
      <w:pPr>
        <w:jc w:val="both"/>
        <w:rPr>
          <w:rStyle w:val="a7"/>
          <w:rFonts w:ascii="Times New Roman" w:hAnsi="Times New Roman" w:cs="Times New Roman"/>
          <w:b w:val="0"/>
          <w:color w:val="333333"/>
          <w:sz w:val="24"/>
          <w:szCs w:val="24"/>
        </w:rPr>
      </w:pPr>
      <w:r w:rsidRPr="00FD28AB">
        <w:rPr>
          <w:rFonts w:ascii="Times New Roman" w:hAnsi="Times New Roman" w:cs="Times New Roman"/>
          <w:sz w:val="24"/>
          <w:szCs w:val="24"/>
        </w:rPr>
        <w:t xml:space="preserve">11.  от 29.04.2013 г № 32-нпа  </w:t>
      </w:r>
      <w:r w:rsidRPr="00FD28AB">
        <w:rPr>
          <w:rStyle w:val="a7"/>
          <w:rFonts w:ascii="Times New Roman" w:hAnsi="Times New Roman" w:cs="Times New Roman"/>
          <w:b w:val="0"/>
          <w:color w:val="333333"/>
          <w:sz w:val="24"/>
          <w:szCs w:val="24"/>
        </w:rPr>
        <w:t>Об утверждении Административного  регламента</w:t>
      </w:r>
    </w:p>
    <w:p w:rsidR="00394C8E" w:rsidRPr="00FD28AB" w:rsidRDefault="00394C8E" w:rsidP="00394C8E">
      <w:pPr>
        <w:jc w:val="both"/>
        <w:rPr>
          <w:rFonts w:ascii="Times New Roman" w:hAnsi="Times New Roman" w:cs="Times New Roman"/>
          <w:sz w:val="24"/>
          <w:szCs w:val="24"/>
        </w:rPr>
      </w:pPr>
      <w:r w:rsidRPr="00FD28AB">
        <w:rPr>
          <w:rStyle w:val="a7"/>
          <w:rFonts w:ascii="Times New Roman" w:hAnsi="Times New Roman" w:cs="Times New Roman"/>
          <w:b w:val="0"/>
          <w:color w:val="333333"/>
          <w:sz w:val="24"/>
          <w:szCs w:val="24"/>
        </w:rPr>
        <w:t>администрации Малиновского сельского поселения по предоставлению муниципальной услуги «Предоставление информации из Реестра муниципального имущества»</w:t>
      </w:r>
      <w:r w:rsidRPr="00FD28AB">
        <w:rPr>
          <w:rFonts w:ascii="Times New Roman" w:hAnsi="Times New Roman" w:cs="Times New Roman"/>
          <w:sz w:val="24"/>
          <w:szCs w:val="24"/>
        </w:rPr>
        <w:t xml:space="preserve"> в редакции постановлений № 93-нпа от 30.09.2013</w:t>
      </w:r>
      <w:r w:rsidRPr="00FD28AB">
        <w:rPr>
          <w:rFonts w:ascii="Times New Roman" w:hAnsi="Times New Roman" w:cs="Times New Roman"/>
          <w:b/>
          <w:sz w:val="24"/>
          <w:szCs w:val="24"/>
        </w:rPr>
        <w:t xml:space="preserve"> :</w:t>
      </w:r>
    </w:p>
    <w:p w:rsidR="00394C8E" w:rsidRPr="00FD28AB" w:rsidRDefault="00394C8E" w:rsidP="00394C8E">
      <w:pPr>
        <w:jc w:val="both"/>
        <w:rPr>
          <w:rFonts w:ascii="Times New Roman" w:hAnsi="Times New Roman" w:cs="Times New Roman"/>
          <w:sz w:val="24"/>
          <w:szCs w:val="24"/>
        </w:rPr>
      </w:pPr>
    </w:p>
    <w:p w:rsidR="00394C8E" w:rsidRPr="00FD28AB" w:rsidRDefault="00394C8E" w:rsidP="00394C8E">
      <w:pPr>
        <w:rPr>
          <w:rFonts w:ascii="Times New Roman" w:hAnsi="Times New Roman" w:cs="Times New Roman"/>
          <w:sz w:val="24"/>
          <w:szCs w:val="24"/>
        </w:rPr>
      </w:pPr>
      <w:r w:rsidRPr="00FD28AB">
        <w:rPr>
          <w:rFonts w:ascii="Times New Roman" w:hAnsi="Times New Roman" w:cs="Times New Roman"/>
          <w:sz w:val="24"/>
          <w:szCs w:val="24"/>
        </w:rPr>
        <w:t xml:space="preserve">         </w:t>
      </w:r>
      <w:r w:rsidRPr="00FD28AB">
        <w:rPr>
          <w:rFonts w:ascii="Times New Roman" w:hAnsi="Times New Roman" w:cs="Times New Roman"/>
          <w:color w:val="000000"/>
          <w:sz w:val="24"/>
          <w:szCs w:val="24"/>
        </w:rPr>
        <w:t xml:space="preserve">       11.1. Пункт 20 раздела 5 Регламента  изложить в следующей редакции:</w:t>
      </w:r>
      <w:r w:rsidRPr="00FD28AB">
        <w:rPr>
          <w:rFonts w:ascii="Times New Roman" w:hAnsi="Times New Roman" w:cs="Times New Roman"/>
          <w:sz w:val="24"/>
          <w:szCs w:val="24"/>
        </w:rPr>
        <w:t xml:space="preserve"> «Уполномоченный на рассмотрение жалобы орган  при получении письменного обращения в котором содержатся нецензурные либо оскорбительные выражения, угрозы жизни, здоровья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394C8E" w:rsidRPr="00FD28AB" w:rsidRDefault="00394C8E" w:rsidP="00394C8E">
      <w:pPr>
        <w:shd w:val="clear" w:color="auto" w:fill="FFFFFF"/>
        <w:spacing w:line="298" w:lineRule="exact"/>
        <w:ind w:right="-1"/>
        <w:jc w:val="both"/>
        <w:rPr>
          <w:rFonts w:ascii="Times New Roman" w:hAnsi="Times New Roman" w:cs="Times New Roman"/>
          <w:sz w:val="24"/>
          <w:szCs w:val="24"/>
        </w:rPr>
      </w:pPr>
    </w:p>
    <w:p w:rsidR="00394C8E" w:rsidRPr="00FD28AB" w:rsidRDefault="00394C8E" w:rsidP="00394C8E">
      <w:pPr>
        <w:shd w:val="clear" w:color="auto" w:fill="FFFFFF"/>
        <w:spacing w:line="298" w:lineRule="exact"/>
        <w:ind w:right="-1"/>
        <w:jc w:val="both"/>
        <w:rPr>
          <w:rFonts w:ascii="Times New Roman" w:hAnsi="Times New Roman" w:cs="Times New Roman"/>
          <w:sz w:val="24"/>
          <w:szCs w:val="24"/>
        </w:rPr>
      </w:pPr>
      <w:r w:rsidRPr="00FD28AB">
        <w:rPr>
          <w:rFonts w:ascii="Times New Roman" w:hAnsi="Times New Roman" w:cs="Times New Roman"/>
          <w:sz w:val="24"/>
          <w:szCs w:val="24"/>
        </w:rPr>
        <w:t xml:space="preserve">                11.2   Абзац 2 пункта 21 раздела 5  изложить в следующей редакции : « В случае установления в ходе или по результатам рассмотрения жалобы признаков состава </w:t>
      </w:r>
      <w:r w:rsidRPr="00FD28AB">
        <w:rPr>
          <w:rFonts w:ascii="Times New Roman" w:hAnsi="Times New Roman" w:cs="Times New Roman"/>
          <w:sz w:val="24"/>
          <w:szCs w:val="24"/>
        </w:rPr>
        <w:lastRenderedPageBreak/>
        <w:t>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394C8E" w:rsidRPr="00FD28AB" w:rsidRDefault="00394C8E" w:rsidP="00394C8E">
      <w:pPr>
        <w:shd w:val="clear" w:color="auto" w:fill="FFFFFF"/>
        <w:spacing w:line="298" w:lineRule="exact"/>
        <w:ind w:right="-1"/>
        <w:jc w:val="both"/>
        <w:rPr>
          <w:rFonts w:ascii="Times New Roman" w:hAnsi="Times New Roman" w:cs="Times New Roman"/>
          <w:sz w:val="24"/>
          <w:szCs w:val="24"/>
        </w:rPr>
      </w:pPr>
      <w:r w:rsidRPr="00FD28AB">
        <w:rPr>
          <w:rFonts w:ascii="Times New Roman" w:hAnsi="Times New Roman" w:cs="Times New Roman"/>
          <w:sz w:val="24"/>
          <w:szCs w:val="24"/>
        </w:rPr>
        <w:t xml:space="preserve">               11.3 Раздел 5 дополнить: «  п.22 если текст письменного обращения не поддается прочтению, ответ на обращение не дается и оно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 а в случае,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гражданин, направивший обращение. Кроме того,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w:t>
      </w:r>
      <w:hyperlink r:id="rId48" w:history="1">
        <w:r w:rsidRPr="00FD28AB">
          <w:rPr>
            <w:rStyle w:val="a6"/>
            <w:rFonts w:ascii="Times New Roman" w:hAnsi="Times New Roman" w:cs="Times New Roman"/>
            <w:color w:val="auto"/>
            <w:sz w:val="24"/>
            <w:szCs w:val="24"/>
          </w:rPr>
          <w:t>тайну</w:t>
        </w:r>
      </w:hyperlink>
      <w:r w:rsidRPr="00FD28AB">
        <w:rPr>
          <w:rFonts w:ascii="Times New Roman" w:hAnsi="Times New Roman" w:cs="Times New Roman"/>
          <w:sz w:val="24"/>
          <w:szCs w:val="24"/>
        </w:rPr>
        <w:t xml:space="preserve">,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 </w:t>
      </w:r>
    </w:p>
    <w:p w:rsidR="00394C8E" w:rsidRPr="00FD28AB" w:rsidRDefault="00394C8E" w:rsidP="00394C8E">
      <w:pPr>
        <w:shd w:val="clear" w:color="auto" w:fill="FFFFFF"/>
        <w:spacing w:line="298" w:lineRule="exact"/>
        <w:ind w:right="-1"/>
        <w:jc w:val="both"/>
        <w:rPr>
          <w:rFonts w:ascii="Times New Roman" w:hAnsi="Times New Roman" w:cs="Times New Roman"/>
          <w:vanish/>
          <w:sz w:val="24"/>
          <w:szCs w:val="24"/>
        </w:rPr>
      </w:pPr>
      <w:r w:rsidRPr="00FD28AB">
        <w:rPr>
          <w:rFonts w:ascii="Times New Roman" w:hAnsi="Times New Roman" w:cs="Times New Roman"/>
          <w:vanish/>
          <w:sz w:val="24"/>
          <w:szCs w:val="24"/>
        </w:rPr>
        <w:t>егламента изложить в следующей редакции : «</w:t>
      </w:r>
    </w:p>
    <w:p w:rsidR="00394C8E" w:rsidRPr="00FD28AB" w:rsidRDefault="00394C8E" w:rsidP="00394C8E">
      <w:pPr>
        <w:ind w:right="-1"/>
        <w:jc w:val="both"/>
        <w:rPr>
          <w:rFonts w:ascii="Times New Roman" w:hAnsi="Times New Roman" w:cs="Times New Roman"/>
          <w:sz w:val="24"/>
          <w:szCs w:val="24"/>
        </w:rPr>
      </w:pPr>
    </w:p>
    <w:p w:rsidR="00394C8E" w:rsidRPr="00FD28AB" w:rsidRDefault="00394C8E" w:rsidP="00394C8E">
      <w:pPr>
        <w:shd w:val="clear" w:color="auto" w:fill="FFFFFF"/>
        <w:spacing w:line="298" w:lineRule="exact"/>
        <w:ind w:right="-1"/>
        <w:jc w:val="both"/>
        <w:rPr>
          <w:rFonts w:ascii="Times New Roman" w:hAnsi="Times New Roman" w:cs="Times New Roman"/>
          <w:vanish/>
          <w:sz w:val="24"/>
          <w:szCs w:val="24"/>
        </w:rPr>
      </w:pPr>
      <w:r w:rsidRPr="00FD28AB">
        <w:rPr>
          <w:rFonts w:ascii="Times New Roman" w:hAnsi="Times New Roman" w:cs="Times New Roman"/>
          <w:vanish/>
          <w:sz w:val="24"/>
          <w:szCs w:val="24"/>
        </w:rPr>
        <w:t>егламента изложить в следующей редакции : «</w:t>
      </w:r>
    </w:p>
    <w:p w:rsidR="00394C8E" w:rsidRPr="00FD28AB" w:rsidRDefault="00394C8E" w:rsidP="00394C8E">
      <w:pPr>
        <w:ind w:right="-1"/>
        <w:jc w:val="both"/>
        <w:rPr>
          <w:rFonts w:ascii="Times New Roman" w:hAnsi="Times New Roman" w:cs="Times New Roman"/>
          <w:sz w:val="24"/>
          <w:szCs w:val="24"/>
        </w:rPr>
      </w:pPr>
    </w:p>
    <w:p w:rsidR="00394C8E" w:rsidRPr="00FD28AB" w:rsidRDefault="00394C8E" w:rsidP="00394C8E">
      <w:pPr>
        <w:jc w:val="both"/>
        <w:rPr>
          <w:rFonts w:ascii="Times New Roman" w:hAnsi="Times New Roman" w:cs="Times New Roman"/>
          <w:sz w:val="24"/>
          <w:szCs w:val="24"/>
        </w:rPr>
      </w:pPr>
      <w:r w:rsidRPr="00FD28AB">
        <w:rPr>
          <w:rFonts w:ascii="Times New Roman" w:hAnsi="Times New Roman" w:cs="Times New Roman"/>
          <w:sz w:val="24"/>
          <w:szCs w:val="24"/>
        </w:rPr>
        <w:t xml:space="preserve"> </w:t>
      </w:r>
      <w:r w:rsidRPr="00FD28AB">
        <w:rPr>
          <w:rFonts w:ascii="Times New Roman" w:hAnsi="Times New Roman" w:cs="Times New Roman"/>
          <w:sz w:val="24"/>
          <w:szCs w:val="24"/>
          <w:lang w:val="en-US"/>
        </w:rPr>
        <w:t>II</w:t>
      </w:r>
      <w:r w:rsidRPr="00FD28AB">
        <w:rPr>
          <w:rFonts w:ascii="Times New Roman" w:hAnsi="Times New Roman" w:cs="Times New Roman"/>
          <w:sz w:val="24"/>
          <w:szCs w:val="24"/>
        </w:rPr>
        <w:t xml:space="preserve">. Настоящее Постановление подлежит обнародованию на информационных стендах Малиновского сельского поселения, и размещению на сайте администрации Дальнереченского муниципального района </w:t>
      </w:r>
    </w:p>
    <w:p w:rsidR="00394C8E" w:rsidRPr="00FD28AB" w:rsidRDefault="00394C8E" w:rsidP="00394C8E">
      <w:pPr>
        <w:jc w:val="both"/>
        <w:rPr>
          <w:rFonts w:ascii="Times New Roman" w:hAnsi="Times New Roman" w:cs="Times New Roman"/>
          <w:sz w:val="24"/>
          <w:szCs w:val="24"/>
        </w:rPr>
      </w:pPr>
      <w:r w:rsidRPr="00FD28AB">
        <w:rPr>
          <w:rFonts w:ascii="Times New Roman" w:hAnsi="Times New Roman" w:cs="Times New Roman"/>
          <w:sz w:val="24"/>
          <w:szCs w:val="24"/>
        </w:rPr>
        <w:t>Настоящее постановление вступает в силу со дня его официального опубликования.</w:t>
      </w:r>
    </w:p>
    <w:p w:rsidR="00394C8E" w:rsidRPr="00FD28AB" w:rsidRDefault="00394C8E" w:rsidP="00394C8E">
      <w:pPr>
        <w:jc w:val="both"/>
        <w:rPr>
          <w:rFonts w:ascii="Times New Roman" w:hAnsi="Times New Roman" w:cs="Times New Roman"/>
          <w:sz w:val="24"/>
          <w:szCs w:val="24"/>
        </w:rPr>
      </w:pPr>
      <w:r w:rsidRPr="00FD28AB">
        <w:rPr>
          <w:rFonts w:ascii="Times New Roman" w:hAnsi="Times New Roman" w:cs="Times New Roman"/>
          <w:sz w:val="24"/>
          <w:szCs w:val="24"/>
        </w:rPr>
        <w:t>Контроль за исполнением настоящего постановления  оставляю за собой.</w:t>
      </w:r>
    </w:p>
    <w:p w:rsidR="00394C8E" w:rsidRPr="00FD28AB" w:rsidRDefault="00394C8E" w:rsidP="00394C8E">
      <w:pPr>
        <w:jc w:val="both"/>
        <w:rPr>
          <w:rFonts w:ascii="Times New Roman" w:hAnsi="Times New Roman" w:cs="Times New Roman"/>
          <w:sz w:val="24"/>
          <w:szCs w:val="24"/>
        </w:rPr>
      </w:pPr>
    </w:p>
    <w:p w:rsidR="00394C8E" w:rsidRPr="00FD28AB" w:rsidRDefault="00394C8E" w:rsidP="00394C8E">
      <w:pPr>
        <w:ind w:firstLine="540"/>
        <w:jc w:val="both"/>
        <w:rPr>
          <w:rFonts w:ascii="Times New Roman" w:hAnsi="Times New Roman" w:cs="Times New Roman"/>
          <w:sz w:val="24"/>
          <w:szCs w:val="24"/>
        </w:rPr>
      </w:pPr>
    </w:p>
    <w:p w:rsidR="00394C8E" w:rsidRPr="00FD28AB" w:rsidRDefault="00394C8E" w:rsidP="00394C8E">
      <w:pPr>
        <w:jc w:val="both"/>
        <w:rPr>
          <w:rFonts w:ascii="Times New Roman" w:hAnsi="Times New Roman" w:cs="Times New Roman"/>
          <w:sz w:val="24"/>
          <w:szCs w:val="24"/>
        </w:rPr>
      </w:pPr>
      <w:r w:rsidRPr="00FD28AB">
        <w:rPr>
          <w:rFonts w:ascii="Times New Roman" w:hAnsi="Times New Roman" w:cs="Times New Roman"/>
          <w:sz w:val="24"/>
          <w:szCs w:val="24"/>
        </w:rPr>
        <w:t xml:space="preserve"> Глава администрации </w:t>
      </w:r>
    </w:p>
    <w:p w:rsidR="00394C8E" w:rsidRPr="00FD28AB" w:rsidRDefault="00394C8E" w:rsidP="00394C8E">
      <w:pPr>
        <w:ind w:left="-180"/>
        <w:jc w:val="both"/>
        <w:rPr>
          <w:rFonts w:ascii="Times New Roman" w:hAnsi="Times New Roman" w:cs="Times New Roman"/>
          <w:sz w:val="24"/>
          <w:szCs w:val="24"/>
        </w:rPr>
      </w:pPr>
      <w:r w:rsidRPr="00FD28AB">
        <w:rPr>
          <w:rFonts w:ascii="Times New Roman" w:hAnsi="Times New Roman" w:cs="Times New Roman"/>
          <w:sz w:val="24"/>
          <w:szCs w:val="24"/>
        </w:rPr>
        <w:t>Малиновского сельского поселения                                          Н.Б Грицишин</w:t>
      </w:r>
    </w:p>
    <w:p w:rsidR="00394C8E" w:rsidRPr="00FD28AB" w:rsidRDefault="00394C8E" w:rsidP="00394C8E">
      <w:pPr>
        <w:rPr>
          <w:rFonts w:ascii="Times New Roman" w:hAnsi="Times New Roman" w:cs="Times New Roman"/>
          <w:sz w:val="24"/>
          <w:szCs w:val="24"/>
        </w:rPr>
      </w:pPr>
    </w:p>
    <w:p w:rsidR="00275170" w:rsidRPr="00FD28AB" w:rsidRDefault="00275170" w:rsidP="00FA4476">
      <w:pPr>
        <w:spacing w:line="360" w:lineRule="auto"/>
        <w:jc w:val="both"/>
        <w:rPr>
          <w:rFonts w:ascii="Times New Roman" w:hAnsi="Times New Roman" w:cs="Times New Roman"/>
          <w:sz w:val="24"/>
          <w:szCs w:val="24"/>
        </w:rPr>
      </w:pPr>
    </w:p>
    <w:p w:rsidR="00FD28AB" w:rsidRPr="00FD28AB" w:rsidRDefault="00FD28AB" w:rsidP="00FD28AB">
      <w:pPr>
        <w:pStyle w:val="ConsPlusTitle"/>
        <w:jc w:val="both"/>
        <w:rPr>
          <w:b w:val="0"/>
        </w:rPr>
      </w:pPr>
    </w:p>
    <w:p w:rsidR="00FD28AB" w:rsidRPr="00FD28AB" w:rsidRDefault="00FD28AB" w:rsidP="00FD28AB">
      <w:pPr>
        <w:jc w:val="center"/>
        <w:rPr>
          <w:rFonts w:ascii="Times New Roman" w:hAnsi="Times New Roman" w:cs="Times New Roman"/>
          <w:sz w:val="24"/>
          <w:szCs w:val="24"/>
        </w:rPr>
      </w:pPr>
      <w:r w:rsidRPr="00FD28AB">
        <w:rPr>
          <w:rFonts w:ascii="Times New Roman" w:hAnsi="Times New Roman" w:cs="Times New Roman"/>
          <w:sz w:val="24"/>
          <w:szCs w:val="24"/>
        </w:rPr>
        <w:object w:dxaOrig="785" w:dyaOrig="355">
          <v:shape id="_x0000_i1028" type="#_x0000_t75" style="width:39pt;height:27pt" o:ole="">
            <v:imagedata r:id="rId6" o:title=""/>
          </v:shape>
          <o:OLEObject Type="Embed" ProgID="Imaging.Document" ShapeID="_x0000_i1028" DrawAspect="Icon" ObjectID="_1587446577" r:id="rId49"/>
        </w:object>
      </w:r>
    </w:p>
    <w:p w:rsidR="00FD28AB" w:rsidRPr="00FD28AB" w:rsidRDefault="00FD28AB" w:rsidP="00FD28AB">
      <w:pPr>
        <w:jc w:val="center"/>
        <w:rPr>
          <w:rFonts w:ascii="Times New Roman" w:hAnsi="Times New Roman" w:cs="Times New Roman"/>
          <w:sz w:val="24"/>
          <w:szCs w:val="24"/>
        </w:rPr>
      </w:pPr>
    </w:p>
    <w:p w:rsidR="00FD28AB" w:rsidRPr="00FD28AB" w:rsidRDefault="00FD28AB" w:rsidP="00FD28AB">
      <w:pPr>
        <w:jc w:val="center"/>
        <w:rPr>
          <w:rFonts w:ascii="Times New Roman" w:hAnsi="Times New Roman" w:cs="Times New Roman"/>
          <w:b/>
          <w:sz w:val="24"/>
          <w:szCs w:val="24"/>
        </w:rPr>
      </w:pPr>
      <w:r w:rsidRPr="00FD28AB">
        <w:rPr>
          <w:rFonts w:ascii="Times New Roman" w:hAnsi="Times New Roman" w:cs="Times New Roman"/>
          <w:b/>
          <w:sz w:val="24"/>
          <w:szCs w:val="24"/>
        </w:rPr>
        <w:lastRenderedPageBreak/>
        <w:t>АДМИНИСТРАЦИЯ</w:t>
      </w:r>
    </w:p>
    <w:p w:rsidR="00FD28AB" w:rsidRPr="00FD28AB" w:rsidRDefault="00FD28AB" w:rsidP="00FD28AB">
      <w:pPr>
        <w:jc w:val="center"/>
        <w:rPr>
          <w:rFonts w:ascii="Times New Roman" w:hAnsi="Times New Roman" w:cs="Times New Roman"/>
          <w:b/>
          <w:sz w:val="24"/>
          <w:szCs w:val="24"/>
        </w:rPr>
      </w:pPr>
      <w:r w:rsidRPr="00FD28AB">
        <w:rPr>
          <w:rFonts w:ascii="Times New Roman" w:hAnsi="Times New Roman" w:cs="Times New Roman"/>
          <w:b/>
          <w:sz w:val="24"/>
          <w:szCs w:val="24"/>
        </w:rPr>
        <w:t>МАЛИНОВСКОГО СЕЛЬСКОГО ПОСЕЛЕНИЯ</w:t>
      </w:r>
    </w:p>
    <w:p w:rsidR="00FD28AB" w:rsidRPr="00FD28AB" w:rsidRDefault="00FD28AB" w:rsidP="00FD28AB">
      <w:pPr>
        <w:jc w:val="center"/>
        <w:rPr>
          <w:rFonts w:ascii="Times New Roman" w:hAnsi="Times New Roman" w:cs="Times New Roman"/>
          <w:b/>
          <w:sz w:val="24"/>
          <w:szCs w:val="24"/>
        </w:rPr>
      </w:pPr>
      <w:r w:rsidRPr="00FD28AB">
        <w:rPr>
          <w:rFonts w:ascii="Times New Roman" w:hAnsi="Times New Roman" w:cs="Times New Roman"/>
          <w:b/>
          <w:sz w:val="24"/>
          <w:szCs w:val="24"/>
        </w:rPr>
        <w:t>ДАЛЬНЕРЕЧЕНСКОГО МУНИЦИПАЛЬНОГО РАЙОНА</w:t>
      </w:r>
    </w:p>
    <w:p w:rsidR="00FD28AB" w:rsidRPr="00FD28AB" w:rsidRDefault="00FD28AB" w:rsidP="00FD28AB">
      <w:pPr>
        <w:jc w:val="center"/>
        <w:rPr>
          <w:rFonts w:ascii="Times New Roman" w:hAnsi="Times New Roman" w:cs="Times New Roman"/>
          <w:b/>
          <w:sz w:val="24"/>
          <w:szCs w:val="24"/>
        </w:rPr>
      </w:pPr>
      <w:r w:rsidRPr="00FD28AB">
        <w:rPr>
          <w:rFonts w:ascii="Times New Roman" w:hAnsi="Times New Roman" w:cs="Times New Roman"/>
          <w:b/>
          <w:sz w:val="24"/>
          <w:szCs w:val="24"/>
        </w:rPr>
        <w:t>ПРИМОРСКОГО КРАЯ</w:t>
      </w:r>
    </w:p>
    <w:p w:rsidR="00FD28AB" w:rsidRPr="00FD28AB" w:rsidRDefault="00FD28AB" w:rsidP="00FD28AB">
      <w:pPr>
        <w:jc w:val="center"/>
        <w:rPr>
          <w:rFonts w:ascii="Times New Roman" w:hAnsi="Times New Roman" w:cs="Times New Roman"/>
          <w:b/>
          <w:sz w:val="24"/>
          <w:szCs w:val="24"/>
        </w:rPr>
      </w:pPr>
    </w:p>
    <w:p w:rsidR="00FD28AB" w:rsidRPr="00FD28AB" w:rsidRDefault="00FD28AB" w:rsidP="00FD28AB">
      <w:pPr>
        <w:jc w:val="center"/>
        <w:rPr>
          <w:rFonts w:ascii="Times New Roman" w:hAnsi="Times New Roman" w:cs="Times New Roman"/>
          <w:b/>
          <w:sz w:val="24"/>
          <w:szCs w:val="24"/>
        </w:rPr>
      </w:pPr>
      <w:r w:rsidRPr="00FD28AB">
        <w:rPr>
          <w:rFonts w:ascii="Times New Roman" w:hAnsi="Times New Roman" w:cs="Times New Roman"/>
          <w:b/>
          <w:sz w:val="24"/>
          <w:szCs w:val="24"/>
        </w:rPr>
        <w:t>П О С Т А Н О В Л Е Н И Е</w:t>
      </w:r>
    </w:p>
    <w:p w:rsidR="00FD28AB" w:rsidRPr="00FD28AB" w:rsidRDefault="00FD28AB" w:rsidP="00FD28AB">
      <w:pPr>
        <w:jc w:val="center"/>
        <w:rPr>
          <w:rFonts w:ascii="Times New Roman" w:hAnsi="Times New Roman" w:cs="Times New Roman"/>
          <w:b/>
          <w:sz w:val="24"/>
          <w:szCs w:val="24"/>
        </w:rPr>
      </w:pPr>
    </w:p>
    <w:p w:rsidR="00FD28AB" w:rsidRPr="00FD28AB" w:rsidRDefault="00FD28AB" w:rsidP="00FD28AB">
      <w:pPr>
        <w:jc w:val="center"/>
        <w:rPr>
          <w:rFonts w:ascii="Times New Roman" w:hAnsi="Times New Roman" w:cs="Times New Roman"/>
          <w:sz w:val="24"/>
          <w:szCs w:val="24"/>
        </w:rPr>
      </w:pPr>
      <w:r w:rsidRPr="00FD28AB">
        <w:rPr>
          <w:rFonts w:ascii="Times New Roman" w:hAnsi="Times New Roman" w:cs="Times New Roman"/>
          <w:sz w:val="24"/>
          <w:szCs w:val="24"/>
        </w:rPr>
        <w:t>24 августа 2016  г</w:t>
      </w:r>
      <w:r w:rsidRPr="00FD28AB">
        <w:rPr>
          <w:rFonts w:ascii="Times New Roman" w:hAnsi="Times New Roman" w:cs="Times New Roman"/>
          <w:b/>
          <w:sz w:val="24"/>
          <w:szCs w:val="24"/>
        </w:rPr>
        <w:t xml:space="preserve">                           </w:t>
      </w:r>
      <w:r w:rsidRPr="00FD28AB">
        <w:rPr>
          <w:rFonts w:ascii="Times New Roman" w:hAnsi="Times New Roman" w:cs="Times New Roman"/>
          <w:sz w:val="24"/>
          <w:szCs w:val="24"/>
        </w:rPr>
        <w:t>с . Малиново                            № 60-па</w:t>
      </w:r>
    </w:p>
    <w:p w:rsidR="00FD28AB" w:rsidRPr="00FD28AB" w:rsidRDefault="00FD28AB" w:rsidP="00FD28AB">
      <w:pPr>
        <w:jc w:val="center"/>
        <w:rPr>
          <w:rFonts w:ascii="Times New Roman" w:hAnsi="Times New Roman" w:cs="Times New Roman"/>
          <w:sz w:val="24"/>
          <w:szCs w:val="24"/>
        </w:rPr>
      </w:pPr>
    </w:p>
    <w:p w:rsidR="00FD28AB" w:rsidRPr="00FD28AB" w:rsidRDefault="00FD28AB" w:rsidP="00FD28AB">
      <w:pPr>
        <w:pStyle w:val="ConsPlusTitle"/>
        <w:jc w:val="center"/>
        <w:rPr>
          <w:b w:val="0"/>
        </w:rPr>
      </w:pPr>
      <w:r w:rsidRPr="00FD28AB">
        <w:t>О внесении дополнений в  отдельные постановления администрации Малиновского сельского поселения</w:t>
      </w:r>
    </w:p>
    <w:p w:rsidR="00FD28AB" w:rsidRPr="00FD28AB" w:rsidRDefault="00FD28AB" w:rsidP="00FD28AB">
      <w:pPr>
        <w:pStyle w:val="ConsPlusNormal"/>
        <w:ind w:firstLine="0"/>
        <w:jc w:val="center"/>
        <w:rPr>
          <w:rFonts w:ascii="Times New Roman" w:hAnsi="Times New Roman" w:cs="Times New Roman"/>
          <w:sz w:val="24"/>
          <w:szCs w:val="24"/>
        </w:rPr>
      </w:pPr>
    </w:p>
    <w:p w:rsidR="00FD28AB" w:rsidRPr="00FD28AB" w:rsidRDefault="00FD28AB" w:rsidP="00FD28AB">
      <w:pPr>
        <w:jc w:val="both"/>
        <w:rPr>
          <w:rFonts w:ascii="Times New Roman" w:hAnsi="Times New Roman" w:cs="Times New Roman"/>
          <w:b/>
          <w:bCs/>
          <w:sz w:val="24"/>
          <w:szCs w:val="24"/>
        </w:rPr>
      </w:pPr>
    </w:p>
    <w:p w:rsidR="00FD28AB" w:rsidRPr="00FD28AB" w:rsidRDefault="00FD28AB" w:rsidP="00FD28AB">
      <w:pPr>
        <w:pStyle w:val="ConsPlusNormal"/>
        <w:widowControl/>
        <w:ind w:firstLine="0"/>
        <w:jc w:val="both"/>
        <w:rPr>
          <w:rFonts w:ascii="Times New Roman" w:hAnsi="Times New Roman" w:cs="Times New Roman"/>
          <w:b/>
          <w:sz w:val="24"/>
          <w:szCs w:val="24"/>
        </w:rPr>
      </w:pPr>
    </w:p>
    <w:p w:rsidR="00FD28AB" w:rsidRPr="00FD28AB" w:rsidRDefault="00FD28AB" w:rsidP="00FD28AB">
      <w:pPr>
        <w:pStyle w:val="a9"/>
        <w:jc w:val="both"/>
        <w:rPr>
          <w:b/>
        </w:rPr>
      </w:pPr>
    </w:p>
    <w:p w:rsidR="00FD28AB" w:rsidRPr="00FD28AB" w:rsidRDefault="00FD28AB" w:rsidP="00FD28AB">
      <w:pPr>
        <w:jc w:val="both"/>
        <w:rPr>
          <w:rFonts w:ascii="Times New Roman" w:hAnsi="Times New Roman" w:cs="Times New Roman"/>
          <w:b/>
          <w:sz w:val="24"/>
          <w:szCs w:val="24"/>
        </w:rPr>
      </w:pPr>
    </w:p>
    <w:p w:rsidR="00FD28AB" w:rsidRPr="00FD28AB" w:rsidRDefault="00FD28AB" w:rsidP="00FD28AB">
      <w:pPr>
        <w:pStyle w:val="ConsPlusNormal"/>
        <w:ind w:firstLine="540"/>
        <w:jc w:val="both"/>
        <w:rPr>
          <w:rFonts w:ascii="Times New Roman" w:hAnsi="Times New Roman" w:cs="Times New Roman"/>
          <w:sz w:val="24"/>
          <w:szCs w:val="24"/>
        </w:rPr>
      </w:pPr>
      <w:r w:rsidRPr="00FD28AB">
        <w:rPr>
          <w:rFonts w:ascii="Times New Roman" w:hAnsi="Times New Roman" w:cs="Times New Roman"/>
          <w:sz w:val="24"/>
          <w:szCs w:val="24"/>
        </w:rPr>
        <w:t xml:space="preserve">       В целях приведения нормативных правовых актов в соответствие с действующим законодательством, в соответствии с </w:t>
      </w:r>
      <w:hyperlink r:id="rId50" w:history="1">
        <w:r w:rsidRPr="00FD28AB">
          <w:rPr>
            <w:rStyle w:val="a6"/>
            <w:rFonts w:ascii="Times New Roman" w:hAnsi="Times New Roman" w:cs="Times New Roman"/>
            <w:sz w:val="24"/>
            <w:szCs w:val="24"/>
          </w:rPr>
          <w:t>Уставом</w:t>
        </w:r>
      </w:hyperlink>
      <w:r w:rsidRPr="00FD28AB">
        <w:rPr>
          <w:rFonts w:ascii="Times New Roman" w:hAnsi="Times New Roman" w:cs="Times New Roman"/>
          <w:sz w:val="24"/>
          <w:szCs w:val="24"/>
        </w:rPr>
        <w:t xml:space="preserve"> Малиновского сельского поселения, администрация Малиновского сельского поселения</w:t>
      </w:r>
    </w:p>
    <w:p w:rsidR="00FD28AB" w:rsidRPr="00FD28AB" w:rsidRDefault="00FD28AB" w:rsidP="00FD28AB">
      <w:pPr>
        <w:ind w:firstLine="567"/>
        <w:jc w:val="both"/>
        <w:rPr>
          <w:rFonts w:ascii="Times New Roman" w:hAnsi="Times New Roman" w:cs="Times New Roman"/>
          <w:sz w:val="24"/>
          <w:szCs w:val="24"/>
        </w:rPr>
      </w:pPr>
    </w:p>
    <w:p w:rsidR="00FD28AB" w:rsidRPr="00FD28AB" w:rsidRDefault="00FD28AB" w:rsidP="00FD28AB">
      <w:pPr>
        <w:jc w:val="both"/>
        <w:rPr>
          <w:rFonts w:ascii="Times New Roman" w:hAnsi="Times New Roman" w:cs="Times New Roman"/>
          <w:sz w:val="24"/>
          <w:szCs w:val="24"/>
        </w:rPr>
      </w:pPr>
      <w:r w:rsidRPr="00FD28AB">
        <w:rPr>
          <w:rFonts w:ascii="Times New Roman" w:hAnsi="Times New Roman" w:cs="Times New Roman"/>
          <w:sz w:val="24"/>
          <w:szCs w:val="24"/>
        </w:rPr>
        <w:t>ПОСТАНОВЛЯЮ :</w:t>
      </w:r>
    </w:p>
    <w:p w:rsidR="00FD28AB" w:rsidRPr="00FD28AB" w:rsidRDefault="00FD28AB" w:rsidP="00FD28AB">
      <w:pPr>
        <w:jc w:val="both"/>
        <w:rPr>
          <w:rFonts w:ascii="Times New Roman" w:hAnsi="Times New Roman" w:cs="Times New Roman"/>
          <w:sz w:val="24"/>
          <w:szCs w:val="24"/>
        </w:rPr>
      </w:pPr>
    </w:p>
    <w:p w:rsidR="00FD28AB" w:rsidRPr="00FD28AB" w:rsidRDefault="00FD28AB" w:rsidP="00FD28AB">
      <w:pPr>
        <w:jc w:val="both"/>
        <w:rPr>
          <w:rFonts w:ascii="Times New Roman" w:hAnsi="Times New Roman" w:cs="Times New Roman"/>
          <w:sz w:val="24"/>
          <w:szCs w:val="24"/>
        </w:rPr>
      </w:pPr>
      <w:r w:rsidRPr="00FD28AB">
        <w:rPr>
          <w:rFonts w:ascii="Times New Roman" w:hAnsi="Times New Roman" w:cs="Times New Roman"/>
          <w:sz w:val="24"/>
          <w:szCs w:val="24"/>
        </w:rPr>
        <w:t xml:space="preserve">  </w:t>
      </w:r>
      <w:r w:rsidRPr="00FD28AB">
        <w:rPr>
          <w:rFonts w:ascii="Times New Roman" w:hAnsi="Times New Roman" w:cs="Times New Roman"/>
          <w:sz w:val="24"/>
          <w:szCs w:val="24"/>
          <w:lang w:val="en-US"/>
        </w:rPr>
        <w:t>I</w:t>
      </w:r>
      <w:r w:rsidRPr="00FD28AB">
        <w:rPr>
          <w:rFonts w:ascii="Times New Roman" w:hAnsi="Times New Roman" w:cs="Times New Roman"/>
          <w:sz w:val="24"/>
          <w:szCs w:val="24"/>
        </w:rPr>
        <w:t xml:space="preserve">. Внести следующие изменения в постановления администрации Малиновского сельского поселения </w:t>
      </w:r>
    </w:p>
    <w:p w:rsidR="00FD28AB" w:rsidRPr="00FD28AB" w:rsidRDefault="00FD28AB" w:rsidP="00FD28AB">
      <w:pPr>
        <w:jc w:val="both"/>
        <w:rPr>
          <w:rFonts w:ascii="Times New Roman" w:hAnsi="Times New Roman" w:cs="Times New Roman"/>
          <w:sz w:val="24"/>
          <w:szCs w:val="24"/>
        </w:rPr>
      </w:pPr>
      <w:r w:rsidRPr="00FD28AB">
        <w:rPr>
          <w:rFonts w:ascii="Times New Roman" w:hAnsi="Times New Roman" w:cs="Times New Roman"/>
          <w:sz w:val="24"/>
          <w:szCs w:val="24"/>
        </w:rPr>
        <w:t xml:space="preserve">    1.  от 28.03.2013 г № 20-нпа Об утверждении административного регламента оказания муниципальной услуги «Предоставление земельных участков, находящихся в муниципальной собственности (собственность на которые не разграничена) в аренду, в постоянное (бессрочное) пользование, в безвозмездное срочное пользование, в собственность» ( редакции постановления от 30.09.2013 г № 70-нпа, от 01.09.ю2015 г № 81-нпа):</w:t>
      </w:r>
    </w:p>
    <w:p w:rsidR="00FD28AB" w:rsidRPr="00FD28AB" w:rsidRDefault="00FD28AB" w:rsidP="00FD28AB">
      <w:pPr>
        <w:jc w:val="both"/>
        <w:rPr>
          <w:rFonts w:ascii="Times New Roman" w:hAnsi="Times New Roman" w:cs="Times New Roman"/>
          <w:sz w:val="24"/>
          <w:szCs w:val="24"/>
        </w:rPr>
      </w:pPr>
      <w:r w:rsidRPr="00FD28AB">
        <w:rPr>
          <w:rFonts w:ascii="Times New Roman" w:hAnsi="Times New Roman" w:cs="Times New Roman"/>
          <w:sz w:val="24"/>
          <w:szCs w:val="24"/>
        </w:rPr>
        <w:t xml:space="preserve">  1.1. Дополнить раздел 2 пункт 2.13  словами: «Орган, предоставляющий муниципальную услугу, обеспечивает   получателям муниципальной услуги- инвалидам :</w:t>
      </w:r>
    </w:p>
    <w:p w:rsidR="00FD28AB" w:rsidRPr="00FD28AB" w:rsidRDefault="00FD28AB" w:rsidP="00FD28AB">
      <w:pPr>
        <w:jc w:val="both"/>
        <w:rPr>
          <w:rFonts w:ascii="Times New Roman" w:hAnsi="Times New Roman" w:cs="Times New Roman"/>
          <w:sz w:val="24"/>
          <w:szCs w:val="24"/>
        </w:rPr>
      </w:pPr>
      <w:r w:rsidRPr="00FD28AB">
        <w:rPr>
          <w:rFonts w:ascii="Times New Roman" w:hAnsi="Times New Roman" w:cs="Times New Roman"/>
          <w:sz w:val="24"/>
          <w:szCs w:val="24"/>
        </w:rPr>
        <w:t>- условия для беспрепятственного доступа к объекту (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FD28AB" w:rsidRPr="00FD28AB" w:rsidRDefault="00FD28AB" w:rsidP="00FD28AB">
      <w:pPr>
        <w:jc w:val="both"/>
        <w:rPr>
          <w:rFonts w:ascii="Times New Roman" w:hAnsi="Times New Roman" w:cs="Times New Roman"/>
          <w:sz w:val="24"/>
          <w:szCs w:val="24"/>
        </w:rPr>
      </w:pPr>
      <w:r w:rsidRPr="00FD28AB">
        <w:rPr>
          <w:rFonts w:ascii="Times New Roman" w:hAnsi="Times New Roman" w:cs="Times New Roman"/>
          <w:sz w:val="24"/>
          <w:szCs w:val="24"/>
        </w:rPr>
        <w:lastRenderedPageBreak/>
        <w:t>-возможность самостоятельного передвижения по территории, на которой расположены объекты ( здания, помещения), в  которых предоставляются муниципальные услуги, а также входа в такие объекты и выходы из них, посадки в транспортное средство и высадки из него, в том числе с использованием кресла-коляски;</w:t>
      </w:r>
    </w:p>
    <w:p w:rsidR="00FD28AB" w:rsidRPr="00FD28AB" w:rsidRDefault="00FD28AB" w:rsidP="00FD28AB">
      <w:pPr>
        <w:jc w:val="both"/>
        <w:rPr>
          <w:rFonts w:ascii="Times New Roman" w:hAnsi="Times New Roman" w:cs="Times New Roman"/>
          <w:sz w:val="24"/>
          <w:szCs w:val="24"/>
        </w:rPr>
      </w:pPr>
      <w:r w:rsidRPr="00FD28AB">
        <w:rPr>
          <w:rFonts w:ascii="Times New Roman" w:hAnsi="Times New Roman" w:cs="Times New Roman"/>
          <w:sz w:val="24"/>
          <w:szCs w:val="24"/>
        </w:rPr>
        <w:t>- сопровождение инвалидов, имеющих стойкие расстройства функции зрения и самостоятельного передвижения;</w:t>
      </w:r>
    </w:p>
    <w:p w:rsidR="00FD28AB" w:rsidRPr="00FD28AB" w:rsidRDefault="00FD28AB" w:rsidP="00FD28AB">
      <w:pPr>
        <w:jc w:val="both"/>
        <w:rPr>
          <w:rFonts w:ascii="Times New Roman" w:hAnsi="Times New Roman" w:cs="Times New Roman"/>
          <w:sz w:val="24"/>
          <w:szCs w:val="24"/>
        </w:rPr>
      </w:pPr>
      <w:r w:rsidRPr="00FD28AB">
        <w:rPr>
          <w:rFonts w:ascii="Times New Roman" w:hAnsi="Times New Roman" w:cs="Times New Roman"/>
          <w:sz w:val="24"/>
          <w:szCs w:val="24"/>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муниципальные услуги, и к услугам с учетом ограничений их жизнедеятельности;</w:t>
      </w:r>
    </w:p>
    <w:p w:rsidR="00FD28AB" w:rsidRPr="00FD28AB" w:rsidRDefault="00FD28AB" w:rsidP="00FD28AB">
      <w:pPr>
        <w:jc w:val="both"/>
        <w:rPr>
          <w:rFonts w:ascii="Times New Roman" w:hAnsi="Times New Roman" w:cs="Times New Roman"/>
          <w:sz w:val="24"/>
          <w:szCs w:val="24"/>
        </w:rPr>
      </w:pPr>
      <w:r w:rsidRPr="00FD28AB">
        <w:rPr>
          <w:rFonts w:ascii="Times New Roman" w:hAnsi="Times New Roman" w:cs="Times New Roman"/>
          <w:sz w:val="24"/>
          <w:szCs w:val="24"/>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FD28AB" w:rsidRPr="00FD28AB" w:rsidRDefault="00FD28AB" w:rsidP="00FD28AB">
      <w:pPr>
        <w:jc w:val="both"/>
        <w:rPr>
          <w:rFonts w:ascii="Times New Roman" w:hAnsi="Times New Roman" w:cs="Times New Roman"/>
          <w:sz w:val="24"/>
          <w:szCs w:val="24"/>
        </w:rPr>
      </w:pPr>
      <w:r w:rsidRPr="00FD28AB">
        <w:rPr>
          <w:rFonts w:ascii="Times New Roman" w:hAnsi="Times New Roman" w:cs="Times New Roman"/>
          <w:sz w:val="24"/>
          <w:szCs w:val="24"/>
        </w:rPr>
        <w:t>-допуск сурдопереводчика и тифлосурдопереводчика;</w:t>
      </w:r>
    </w:p>
    <w:p w:rsidR="00FD28AB" w:rsidRPr="00FD28AB" w:rsidRDefault="00FD28AB" w:rsidP="00FD28AB">
      <w:pPr>
        <w:jc w:val="both"/>
        <w:rPr>
          <w:rFonts w:ascii="Times New Roman" w:hAnsi="Times New Roman" w:cs="Times New Roman"/>
          <w:sz w:val="24"/>
          <w:szCs w:val="24"/>
        </w:rPr>
      </w:pPr>
      <w:r w:rsidRPr="00FD28AB">
        <w:rPr>
          <w:rFonts w:ascii="Times New Roman" w:hAnsi="Times New Roman" w:cs="Times New Roman"/>
          <w:sz w:val="24"/>
          <w:szCs w:val="24"/>
        </w:rPr>
        <w:t>-допуск собаки-проводника на объекты ( здания, помещения), в которых предоставляются муниципальные услуги;</w:t>
      </w:r>
    </w:p>
    <w:p w:rsidR="00FD28AB" w:rsidRPr="00FD28AB" w:rsidRDefault="00FD28AB" w:rsidP="00FD28AB">
      <w:pPr>
        <w:jc w:val="both"/>
        <w:rPr>
          <w:rFonts w:ascii="Times New Roman" w:hAnsi="Times New Roman" w:cs="Times New Roman"/>
          <w:sz w:val="24"/>
          <w:szCs w:val="24"/>
        </w:rPr>
      </w:pPr>
      <w:r w:rsidRPr="00FD28AB">
        <w:rPr>
          <w:rFonts w:ascii="Times New Roman" w:hAnsi="Times New Roman" w:cs="Times New Roman"/>
          <w:sz w:val="24"/>
          <w:szCs w:val="24"/>
        </w:rPr>
        <w:t>-оказание инвалидам помощи в преодолении барьеров, мешающих получению ими услуг  наравне с другими лицами.»</w:t>
      </w:r>
    </w:p>
    <w:p w:rsidR="00FD28AB" w:rsidRPr="00FD28AB" w:rsidRDefault="00FD28AB" w:rsidP="00FD28AB">
      <w:pPr>
        <w:jc w:val="both"/>
        <w:rPr>
          <w:rFonts w:ascii="Times New Roman" w:hAnsi="Times New Roman" w:cs="Times New Roman"/>
          <w:sz w:val="24"/>
          <w:szCs w:val="24"/>
        </w:rPr>
      </w:pPr>
      <w:r w:rsidRPr="00FD28AB">
        <w:rPr>
          <w:rFonts w:ascii="Times New Roman" w:hAnsi="Times New Roman" w:cs="Times New Roman"/>
          <w:sz w:val="24"/>
          <w:szCs w:val="24"/>
        </w:rPr>
        <w:t xml:space="preserve">1.2. .    Пункт 2.15 изложить в следующей редакции «  Заявитель по его выбору может направлять запрос о предоставлении информации в форме электронного документа посредством   федеральной государственной информационной системы «Единый портал государственных  и муниципальных  услуг ( функций)» ( </w:t>
      </w:r>
      <w:r w:rsidRPr="00FD28AB">
        <w:rPr>
          <w:rFonts w:ascii="Times New Roman" w:hAnsi="Times New Roman" w:cs="Times New Roman"/>
          <w:sz w:val="24"/>
          <w:szCs w:val="24"/>
          <w:lang w:val="en-US"/>
        </w:rPr>
        <w:t>gosuslugi</w:t>
      </w:r>
      <w:r w:rsidRPr="00FD28AB">
        <w:rPr>
          <w:rFonts w:ascii="Times New Roman" w:hAnsi="Times New Roman" w:cs="Times New Roman"/>
          <w:sz w:val="24"/>
          <w:szCs w:val="24"/>
        </w:rPr>
        <w:t>.г</w:t>
      </w:r>
      <w:r w:rsidRPr="00FD28AB">
        <w:rPr>
          <w:rFonts w:ascii="Times New Roman" w:hAnsi="Times New Roman" w:cs="Times New Roman"/>
          <w:sz w:val="24"/>
          <w:szCs w:val="24"/>
          <w:lang w:val="en-US"/>
        </w:rPr>
        <w:t>u</w:t>
      </w:r>
      <w:r w:rsidRPr="00FD28AB">
        <w:rPr>
          <w:rFonts w:ascii="Times New Roman" w:hAnsi="Times New Roman" w:cs="Times New Roman"/>
          <w:sz w:val="24"/>
          <w:szCs w:val="24"/>
        </w:rPr>
        <w:t>)   и  (или)  регионального портала государственных и муниципальных услуг  Приморского края  и получать по выбору заявителя информацию в форме электронного документа , подписанного усиленной квалифицированной электронной подписью, независимо от формы или способа обращения заявителя,  при этом администрацией сельского поселения обеспечивается   защита данной информации от несанкционированного доступа, изменения и уничтожения в соответствии с требованиями законодательства Российской Федерации.»</w:t>
      </w:r>
    </w:p>
    <w:p w:rsidR="00FD28AB" w:rsidRPr="00FD28AB" w:rsidRDefault="00FD28AB" w:rsidP="00FD28AB">
      <w:pPr>
        <w:pStyle w:val="ConsPlusNormal"/>
        <w:ind w:firstLine="0"/>
        <w:jc w:val="both"/>
        <w:rPr>
          <w:rFonts w:ascii="Times New Roman" w:hAnsi="Times New Roman" w:cs="Times New Roman"/>
          <w:sz w:val="24"/>
          <w:szCs w:val="24"/>
        </w:rPr>
      </w:pPr>
    </w:p>
    <w:p w:rsidR="00FD28AB" w:rsidRPr="00FD28AB" w:rsidRDefault="00FD28AB" w:rsidP="00FD28AB">
      <w:pPr>
        <w:jc w:val="both"/>
        <w:rPr>
          <w:rFonts w:ascii="Times New Roman" w:hAnsi="Times New Roman" w:cs="Times New Roman"/>
          <w:sz w:val="24"/>
          <w:szCs w:val="24"/>
        </w:rPr>
      </w:pPr>
    </w:p>
    <w:p w:rsidR="00FD28AB" w:rsidRPr="00FD28AB" w:rsidRDefault="00FD28AB" w:rsidP="00FD28AB">
      <w:pPr>
        <w:jc w:val="both"/>
        <w:rPr>
          <w:rFonts w:ascii="Times New Roman" w:hAnsi="Times New Roman" w:cs="Times New Roman"/>
          <w:sz w:val="24"/>
          <w:szCs w:val="24"/>
        </w:rPr>
      </w:pPr>
    </w:p>
    <w:p w:rsidR="00FD28AB" w:rsidRPr="00FD28AB" w:rsidRDefault="00FD28AB" w:rsidP="00FD28AB">
      <w:pPr>
        <w:shd w:val="clear" w:color="auto" w:fill="FFFFFF"/>
        <w:spacing w:line="298" w:lineRule="exact"/>
        <w:ind w:right="-1"/>
        <w:jc w:val="both"/>
        <w:rPr>
          <w:rFonts w:ascii="Times New Roman" w:hAnsi="Times New Roman" w:cs="Times New Roman"/>
          <w:sz w:val="24"/>
          <w:szCs w:val="24"/>
        </w:rPr>
      </w:pPr>
      <w:r w:rsidRPr="00FD28AB">
        <w:rPr>
          <w:rFonts w:ascii="Times New Roman" w:hAnsi="Times New Roman" w:cs="Times New Roman"/>
          <w:sz w:val="24"/>
          <w:szCs w:val="24"/>
        </w:rPr>
        <w:t>2.  от 12.07.2011 г № 35-нпа «Об утверждении административных регламентов:</w:t>
      </w:r>
    </w:p>
    <w:p w:rsidR="00FD28AB" w:rsidRPr="00FD28AB" w:rsidRDefault="00FD28AB" w:rsidP="00FD28AB">
      <w:pPr>
        <w:jc w:val="both"/>
        <w:rPr>
          <w:rFonts w:ascii="Times New Roman" w:hAnsi="Times New Roman" w:cs="Times New Roman"/>
          <w:sz w:val="24"/>
          <w:szCs w:val="24"/>
        </w:rPr>
      </w:pPr>
      <w:r w:rsidRPr="00FD28AB">
        <w:rPr>
          <w:rFonts w:ascii="Times New Roman" w:hAnsi="Times New Roman" w:cs="Times New Roman"/>
          <w:b/>
          <w:sz w:val="24"/>
          <w:szCs w:val="24"/>
        </w:rPr>
        <w:t xml:space="preserve"> </w:t>
      </w:r>
      <w:r w:rsidRPr="00FD28AB">
        <w:rPr>
          <w:rFonts w:ascii="Times New Roman" w:hAnsi="Times New Roman" w:cs="Times New Roman"/>
          <w:sz w:val="24"/>
          <w:szCs w:val="24"/>
        </w:rPr>
        <w:t>Административного регламента   предоставления муниципальной услуги « Приобретение земельных участков из земель сельскохозяйственного назначения, находящихся в муниципальной собственности, для создания фермерского хозяйства и осуществления его деятельности</w:t>
      </w:r>
      <w:r w:rsidRPr="00FD28AB">
        <w:rPr>
          <w:rFonts w:ascii="Times New Roman" w:hAnsi="Times New Roman" w:cs="Times New Roman"/>
          <w:b/>
          <w:sz w:val="24"/>
          <w:szCs w:val="24"/>
        </w:rPr>
        <w:t xml:space="preserve">».( </w:t>
      </w:r>
      <w:r w:rsidRPr="00FD28AB">
        <w:rPr>
          <w:rFonts w:ascii="Times New Roman" w:hAnsi="Times New Roman" w:cs="Times New Roman"/>
          <w:sz w:val="24"/>
          <w:szCs w:val="24"/>
        </w:rPr>
        <w:t>В редакции постановлений от 11.01.2012 г  № 2-нпа и в  редакции постановления от 27.06.2012 г    №  30-нпа  , 64-нпа от 24.12.2012 , 71-нпа от 30.09.2013 г, от 01.09.2015 г№ 81-нпа):</w:t>
      </w:r>
    </w:p>
    <w:p w:rsidR="00FD28AB" w:rsidRPr="00FD28AB" w:rsidRDefault="00FD28AB" w:rsidP="00FD28AB">
      <w:pPr>
        <w:jc w:val="both"/>
        <w:rPr>
          <w:rFonts w:ascii="Times New Roman" w:hAnsi="Times New Roman" w:cs="Times New Roman"/>
          <w:sz w:val="24"/>
          <w:szCs w:val="24"/>
        </w:rPr>
      </w:pPr>
      <w:r w:rsidRPr="00FD28AB">
        <w:rPr>
          <w:rFonts w:ascii="Times New Roman" w:hAnsi="Times New Roman" w:cs="Times New Roman"/>
          <w:sz w:val="24"/>
          <w:szCs w:val="24"/>
        </w:rPr>
        <w:lastRenderedPageBreak/>
        <w:t>2.1. Дополнить раздел 2 пункт 2.12  словами: «Орган, предоставляющий муниципальную услугу, обеспечивает   получателям муниципальной услуги- инвалидам :</w:t>
      </w:r>
    </w:p>
    <w:p w:rsidR="00FD28AB" w:rsidRPr="00FD28AB" w:rsidRDefault="00FD28AB" w:rsidP="00FD28AB">
      <w:pPr>
        <w:jc w:val="both"/>
        <w:rPr>
          <w:rFonts w:ascii="Times New Roman" w:hAnsi="Times New Roman" w:cs="Times New Roman"/>
          <w:sz w:val="24"/>
          <w:szCs w:val="24"/>
        </w:rPr>
      </w:pPr>
      <w:r w:rsidRPr="00FD28AB">
        <w:rPr>
          <w:rFonts w:ascii="Times New Roman" w:hAnsi="Times New Roman" w:cs="Times New Roman"/>
          <w:sz w:val="24"/>
          <w:szCs w:val="24"/>
        </w:rPr>
        <w:t>- условия для беспрепятственного доступа к объекту (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FD28AB" w:rsidRPr="00FD28AB" w:rsidRDefault="00FD28AB" w:rsidP="00FD28AB">
      <w:pPr>
        <w:jc w:val="both"/>
        <w:rPr>
          <w:rFonts w:ascii="Times New Roman" w:hAnsi="Times New Roman" w:cs="Times New Roman"/>
          <w:sz w:val="24"/>
          <w:szCs w:val="24"/>
        </w:rPr>
      </w:pPr>
      <w:r w:rsidRPr="00FD28AB">
        <w:rPr>
          <w:rFonts w:ascii="Times New Roman" w:hAnsi="Times New Roman" w:cs="Times New Roman"/>
          <w:sz w:val="24"/>
          <w:szCs w:val="24"/>
        </w:rPr>
        <w:t>-возможность самостоятельного передвижения по территории, на которой расположены объекты ( здания, помещения), в  которых предоставляются муниципальные услуги, а также входа в такие объекты и выходы из них, посадки в транспортное средство и высадки из него, в том числе с использованием кресла-коляски;</w:t>
      </w:r>
    </w:p>
    <w:p w:rsidR="00FD28AB" w:rsidRPr="00FD28AB" w:rsidRDefault="00FD28AB" w:rsidP="00FD28AB">
      <w:pPr>
        <w:jc w:val="both"/>
        <w:rPr>
          <w:rFonts w:ascii="Times New Roman" w:hAnsi="Times New Roman" w:cs="Times New Roman"/>
          <w:sz w:val="24"/>
          <w:szCs w:val="24"/>
        </w:rPr>
      </w:pPr>
      <w:r w:rsidRPr="00FD28AB">
        <w:rPr>
          <w:rFonts w:ascii="Times New Roman" w:hAnsi="Times New Roman" w:cs="Times New Roman"/>
          <w:sz w:val="24"/>
          <w:szCs w:val="24"/>
        </w:rPr>
        <w:t>- сопровождение инвалидов, имеющих стойкие расстройства функции зрения и самостоятельного передвижения;</w:t>
      </w:r>
    </w:p>
    <w:p w:rsidR="00FD28AB" w:rsidRPr="00FD28AB" w:rsidRDefault="00FD28AB" w:rsidP="00FD28AB">
      <w:pPr>
        <w:jc w:val="both"/>
        <w:rPr>
          <w:rFonts w:ascii="Times New Roman" w:hAnsi="Times New Roman" w:cs="Times New Roman"/>
          <w:sz w:val="24"/>
          <w:szCs w:val="24"/>
        </w:rPr>
      </w:pPr>
      <w:r w:rsidRPr="00FD28AB">
        <w:rPr>
          <w:rFonts w:ascii="Times New Roman" w:hAnsi="Times New Roman" w:cs="Times New Roman"/>
          <w:sz w:val="24"/>
          <w:szCs w:val="24"/>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муниципальные услуги, и к услугам с учетом ограничений их жизнедеятельности;</w:t>
      </w:r>
    </w:p>
    <w:p w:rsidR="00FD28AB" w:rsidRPr="00FD28AB" w:rsidRDefault="00FD28AB" w:rsidP="00FD28AB">
      <w:pPr>
        <w:jc w:val="both"/>
        <w:rPr>
          <w:rFonts w:ascii="Times New Roman" w:hAnsi="Times New Roman" w:cs="Times New Roman"/>
          <w:sz w:val="24"/>
          <w:szCs w:val="24"/>
        </w:rPr>
      </w:pPr>
      <w:r w:rsidRPr="00FD28AB">
        <w:rPr>
          <w:rFonts w:ascii="Times New Roman" w:hAnsi="Times New Roman" w:cs="Times New Roman"/>
          <w:sz w:val="24"/>
          <w:szCs w:val="24"/>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FD28AB" w:rsidRPr="00FD28AB" w:rsidRDefault="00FD28AB" w:rsidP="00FD28AB">
      <w:pPr>
        <w:jc w:val="both"/>
        <w:rPr>
          <w:rFonts w:ascii="Times New Roman" w:hAnsi="Times New Roman" w:cs="Times New Roman"/>
          <w:sz w:val="24"/>
          <w:szCs w:val="24"/>
        </w:rPr>
      </w:pPr>
      <w:r w:rsidRPr="00FD28AB">
        <w:rPr>
          <w:rFonts w:ascii="Times New Roman" w:hAnsi="Times New Roman" w:cs="Times New Roman"/>
          <w:sz w:val="24"/>
          <w:szCs w:val="24"/>
        </w:rPr>
        <w:t>-допуск сурдопереводчика и тифлосурдопереводчика;</w:t>
      </w:r>
    </w:p>
    <w:p w:rsidR="00FD28AB" w:rsidRPr="00FD28AB" w:rsidRDefault="00FD28AB" w:rsidP="00FD28AB">
      <w:pPr>
        <w:jc w:val="both"/>
        <w:rPr>
          <w:rFonts w:ascii="Times New Roman" w:hAnsi="Times New Roman" w:cs="Times New Roman"/>
          <w:sz w:val="24"/>
          <w:szCs w:val="24"/>
        </w:rPr>
      </w:pPr>
      <w:r w:rsidRPr="00FD28AB">
        <w:rPr>
          <w:rFonts w:ascii="Times New Roman" w:hAnsi="Times New Roman" w:cs="Times New Roman"/>
          <w:sz w:val="24"/>
          <w:szCs w:val="24"/>
        </w:rPr>
        <w:t>-допуск собаки-проводника на объекты ( здания, помещения), в которых предоставляются муниципальные услуги;</w:t>
      </w:r>
    </w:p>
    <w:p w:rsidR="00FD28AB" w:rsidRPr="00FD28AB" w:rsidRDefault="00FD28AB" w:rsidP="00FD28AB">
      <w:pPr>
        <w:jc w:val="both"/>
        <w:rPr>
          <w:rFonts w:ascii="Times New Roman" w:hAnsi="Times New Roman" w:cs="Times New Roman"/>
          <w:sz w:val="24"/>
          <w:szCs w:val="24"/>
        </w:rPr>
      </w:pPr>
      <w:r w:rsidRPr="00FD28AB">
        <w:rPr>
          <w:rFonts w:ascii="Times New Roman" w:hAnsi="Times New Roman" w:cs="Times New Roman"/>
          <w:sz w:val="24"/>
          <w:szCs w:val="24"/>
        </w:rPr>
        <w:t>-оказание инвалидам помощи в преодолении барьеров, мешающих получению ими услуг  наравне с другими лицами.»</w:t>
      </w:r>
    </w:p>
    <w:p w:rsidR="00FD28AB" w:rsidRPr="00FD28AB" w:rsidRDefault="00FD28AB" w:rsidP="00FD28AB">
      <w:pPr>
        <w:jc w:val="both"/>
        <w:rPr>
          <w:rFonts w:ascii="Times New Roman" w:hAnsi="Times New Roman" w:cs="Times New Roman"/>
          <w:sz w:val="24"/>
          <w:szCs w:val="24"/>
        </w:rPr>
      </w:pPr>
      <w:r w:rsidRPr="00FD28AB">
        <w:rPr>
          <w:rFonts w:ascii="Times New Roman" w:hAnsi="Times New Roman" w:cs="Times New Roman"/>
          <w:sz w:val="24"/>
          <w:szCs w:val="24"/>
        </w:rPr>
        <w:t xml:space="preserve">2.2. .    Пункт 2.14 изложить в следующей редакции «  Заявитель по его выбору может направлять запрос о предоставлении информации в форме электронного документа посредством   федеральной государственной информационной системы «Единый портал государственных  и муниципальных  услуг ( функций)» ( </w:t>
      </w:r>
      <w:r w:rsidRPr="00FD28AB">
        <w:rPr>
          <w:rFonts w:ascii="Times New Roman" w:hAnsi="Times New Roman" w:cs="Times New Roman"/>
          <w:sz w:val="24"/>
          <w:szCs w:val="24"/>
          <w:lang w:val="en-US"/>
        </w:rPr>
        <w:t>gosuslugi</w:t>
      </w:r>
      <w:r w:rsidRPr="00FD28AB">
        <w:rPr>
          <w:rFonts w:ascii="Times New Roman" w:hAnsi="Times New Roman" w:cs="Times New Roman"/>
          <w:sz w:val="24"/>
          <w:szCs w:val="24"/>
        </w:rPr>
        <w:t>.г</w:t>
      </w:r>
      <w:r w:rsidRPr="00FD28AB">
        <w:rPr>
          <w:rFonts w:ascii="Times New Roman" w:hAnsi="Times New Roman" w:cs="Times New Roman"/>
          <w:sz w:val="24"/>
          <w:szCs w:val="24"/>
          <w:lang w:val="en-US"/>
        </w:rPr>
        <w:t>u</w:t>
      </w:r>
      <w:r w:rsidRPr="00FD28AB">
        <w:rPr>
          <w:rFonts w:ascii="Times New Roman" w:hAnsi="Times New Roman" w:cs="Times New Roman"/>
          <w:sz w:val="24"/>
          <w:szCs w:val="24"/>
        </w:rPr>
        <w:t>)   и  (или)  регионального портала государственных и муниципальных услуг  Приморского края  и получать по выбору заявителя информацию в форме электронного документа , подписанного усиленной квалифицированной электронной подписью, независимо от формы или способа обращения заявителя,  при этом администрацией сельского поселения обеспечивается   защита данной информации от несанкционированного доступа, изменения и уничтожения в соответствии с требованиями законодательства Российской Федерации.»</w:t>
      </w:r>
    </w:p>
    <w:p w:rsidR="00FD28AB" w:rsidRPr="00FD28AB" w:rsidRDefault="00FD28AB" w:rsidP="00FD28AB">
      <w:pPr>
        <w:pStyle w:val="ConsPlusNormal"/>
        <w:ind w:firstLine="0"/>
        <w:jc w:val="both"/>
        <w:rPr>
          <w:rFonts w:ascii="Times New Roman" w:hAnsi="Times New Roman" w:cs="Times New Roman"/>
          <w:sz w:val="24"/>
          <w:szCs w:val="24"/>
        </w:rPr>
      </w:pPr>
    </w:p>
    <w:p w:rsidR="00FD28AB" w:rsidRPr="00FD28AB" w:rsidRDefault="00FD28AB" w:rsidP="00FD28AB">
      <w:pPr>
        <w:jc w:val="both"/>
        <w:rPr>
          <w:rFonts w:ascii="Times New Roman" w:hAnsi="Times New Roman" w:cs="Times New Roman"/>
          <w:sz w:val="24"/>
          <w:szCs w:val="24"/>
        </w:rPr>
      </w:pPr>
    </w:p>
    <w:p w:rsidR="00FD28AB" w:rsidRPr="00FD28AB" w:rsidRDefault="00FD28AB" w:rsidP="00FD28AB">
      <w:pPr>
        <w:rPr>
          <w:rFonts w:ascii="Times New Roman" w:hAnsi="Times New Roman" w:cs="Times New Roman"/>
          <w:sz w:val="24"/>
          <w:szCs w:val="24"/>
        </w:rPr>
      </w:pPr>
      <w:r w:rsidRPr="00FD28AB">
        <w:rPr>
          <w:rFonts w:ascii="Times New Roman" w:hAnsi="Times New Roman" w:cs="Times New Roman"/>
          <w:sz w:val="24"/>
          <w:szCs w:val="24"/>
        </w:rPr>
        <w:t xml:space="preserve">3. . от 27.06.2012 г № 31-нпа «Об утверждении административного регламента предоставления муниципальной услуги «предоставление информации об объектах недвижимого имущества, находящегося в муниципальной собственности и предназначенных для сдачи в аренду » (в </w:t>
      </w:r>
      <w:r w:rsidRPr="00FD28AB">
        <w:rPr>
          <w:rFonts w:ascii="Times New Roman" w:hAnsi="Times New Roman" w:cs="Times New Roman"/>
          <w:sz w:val="24"/>
          <w:szCs w:val="24"/>
        </w:rPr>
        <w:lastRenderedPageBreak/>
        <w:t>редакции постановления от 24.12.2012 г № 64-нпа и от 30.09.2013. № 72-нпа, от 01.09.2015 г № 81-нпа):</w:t>
      </w:r>
    </w:p>
    <w:p w:rsidR="00FD28AB" w:rsidRPr="00FD28AB" w:rsidRDefault="00FD28AB" w:rsidP="00FD28AB">
      <w:pPr>
        <w:jc w:val="both"/>
        <w:rPr>
          <w:rFonts w:ascii="Times New Roman" w:hAnsi="Times New Roman" w:cs="Times New Roman"/>
          <w:sz w:val="24"/>
          <w:szCs w:val="24"/>
        </w:rPr>
      </w:pPr>
      <w:r w:rsidRPr="00FD28AB">
        <w:rPr>
          <w:rFonts w:ascii="Times New Roman" w:hAnsi="Times New Roman" w:cs="Times New Roman"/>
          <w:sz w:val="24"/>
          <w:szCs w:val="24"/>
        </w:rPr>
        <w:t>3.1 Дополнить раздел 2 пункт 2.12  подпунктом 2.12.8 «Орган, предоставляющий муниципальную услугу, обеспечивает   получателям муниципальной услуги- инвалидам :</w:t>
      </w:r>
    </w:p>
    <w:p w:rsidR="00FD28AB" w:rsidRPr="00FD28AB" w:rsidRDefault="00FD28AB" w:rsidP="00FD28AB">
      <w:pPr>
        <w:jc w:val="both"/>
        <w:rPr>
          <w:rFonts w:ascii="Times New Roman" w:hAnsi="Times New Roman" w:cs="Times New Roman"/>
          <w:sz w:val="24"/>
          <w:szCs w:val="24"/>
        </w:rPr>
      </w:pPr>
      <w:r w:rsidRPr="00FD28AB">
        <w:rPr>
          <w:rFonts w:ascii="Times New Roman" w:hAnsi="Times New Roman" w:cs="Times New Roman"/>
          <w:sz w:val="24"/>
          <w:szCs w:val="24"/>
        </w:rPr>
        <w:t>- условия для беспрепятственного доступа к объекту (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FD28AB" w:rsidRPr="00FD28AB" w:rsidRDefault="00FD28AB" w:rsidP="00FD28AB">
      <w:pPr>
        <w:jc w:val="both"/>
        <w:rPr>
          <w:rFonts w:ascii="Times New Roman" w:hAnsi="Times New Roman" w:cs="Times New Roman"/>
          <w:sz w:val="24"/>
          <w:szCs w:val="24"/>
        </w:rPr>
      </w:pPr>
      <w:r w:rsidRPr="00FD28AB">
        <w:rPr>
          <w:rFonts w:ascii="Times New Roman" w:hAnsi="Times New Roman" w:cs="Times New Roman"/>
          <w:sz w:val="24"/>
          <w:szCs w:val="24"/>
        </w:rPr>
        <w:t>-возможность самостоятельного передвижения по территории, на которой расположены объекты ( здания, помещения), в  которых предоставляются муниципальные услуги, а также входа в такие объекты и выходы из них, посадки в транспортное средство и высадки из него, в том числе с использованием кресла-коляски;</w:t>
      </w:r>
    </w:p>
    <w:p w:rsidR="00FD28AB" w:rsidRPr="00FD28AB" w:rsidRDefault="00FD28AB" w:rsidP="00FD28AB">
      <w:pPr>
        <w:jc w:val="both"/>
        <w:rPr>
          <w:rFonts w:ascii="Times New Roman" w:hAnsi="Times New Roman" w:cs="Times New Roman"/>
          <w:sz w:val="24"/>
          <w:szCs w:val="24"/>
        </w:rPr>
      </w:pPr>
      <w:r w:rsidRPr="00FD28AB">
        <w:rPr>
          <w:rFonts w:ascii="Times New Roman" w:hAnsi="Times New Roman" w:cs="Times New Roman"/>
          <w:sz w:val="24"/>
          <w:szCs w:val="24"/>
        </w:rPr>
        <w:t>- сопровождение инвалидов, имеющих стойкие расстройства функции зрения и самостоятельного передвижения;</w:t>
      </w:r>
    </w:p>
    <w:p w:rsidR="00FD28AB" w:rsidRPr="00FD28AB" w:rsidRDefault="00FD28AB" w:rsidP="00FD28AB">
      <w:pPr>
        <w:jc w:val="both"/>
        <w:rPr>
          <w:rFonts w:ascii="Times New Roman" w:hAnsi="Times New Roman" w:cs="Times New Roman"/>
          <w:sz w:val="24"/>
          <w:szCs w:val="24"/>
        </w:rPr>
      </w:pPr>
      <w:r w:rsidRPr="00FD28AB">
        <w:rPr>
          <w:rFonts w:ascii="Times New Roman" w:hAnsi="Times New Roman" w:cs="Times New Roman"/>
          <w:sz w:val="24"/>
          <w:szCs w:val="24"/>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муниципальные услуги, и к услугам с учетом ограничений их жизнедеятельности;</w:t>
      </w:r>
    </w:p>
    <w:p w:rsidR="00FD28AB" w:rsidRPr="00FD28AB" w:rsidRDefault="00FD28AB" w:rsidP="00FD28AB">
      <w:pPr>
        <w:jc w:val="both"/>
        <w:rPr>
          <w:rFonts w:ascii="Times New Roman" w:hAnsi="Times New Roman" w:cs="Times New Roman"/>
          <w:sz w:val="24"/>
          <w:szCs w:val="24"/>
        </w:rPr>
      </w:pPr>
      <w:r w:rsidRPr="00FD28AB">
        <w:rPr>
          <w:rFonts w:ascii="Times New Roman" w:hAnsi="Times New Roman" w:cs="Times New Roman"/>
          <w:sz w:val="24"/>
          <w:szCs w:val="24"/>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FD28AB" w:rsidRPr="00FD28AB" w:rsidRDefault="00FD28AB" w:rsidP="00FD28AB">
      <w:pPr>
        <w:jc w:val="both"/>
        <w:rPr>
          <w:rFonts w:ascii="Times New Roman" w:hAnsi="Times New Roman" w:cs="Times New Roman"/>
          <w:sz w:val="24"/>
          <w:szCs w:val="24"/>
        </w:rPr>
      </w:pPr>
      <w:r w:rsidRPr="00FD28AB">
        <w:rPr>
          <w:rFonts w:ascii="Times New Roman" w:hAnsi="Times New Roman" w:cs="Times New Roman"/>
          <w:sz w:val="24"/>
          <w:szCs w:val="24"/>
        </w:rPr>
        <w:t>-допуск сурдопереводчика и тифлосурдопереводчика;</w:t>
      </w:r>
    </w:p>
    <w:p w:rsidR="00FD28AB" w:rsidRPr="00FD28AB" w:rsidRDefault="00FD28AB" w:rsidP="00FD28AB">
      <w:pPr>
        <w:jc w:val="both"/>
        <w:rPr>
          <w:rFonts w:ascii="Times New Roman" w:hAnsi="Times New Roman" w:cs="Times New Roman"/>
          <w:sz w:val="24"/>
          <w:szCs w:val="24"/>
        </w:rPr>
      </w:pPr>
      <w:r w:rsidRPr="00FD28AB">
        <w:rPr>
          <w:rFonts w:ascii="Times New Roman" w:hAnsi="Times New Roman" w:cs="Times New Roman"/>
          <w:sz w:val="24"/>
          <w:szCs w:val="24"/>
        </w:rPr>
        <w:t>-допуск собаки-проводника на объекты ( здания, помещения), в которых предоставляются муниципальные услуги;</w:t>
      </w:r>
    </w:p>
    <w:p w:rsidR="00FD28AB" w:rsidRPr="00FD28AB" w:rsidRDefault="00FD28AB" w:rsidP="00FD28AB">
      <w:pPr>
        <w:jc w:val="both"/>
        <w:rPr>
          <w:rFonts w:ascii="Times New Roman" w:hAnsi="Times New Roman" w:cs="Times New Roman"/>
          <w:sz w:val="24"/>
          <w:szCs w:val="24"/>
        </w:rPr>
      </w:pPr>
      <w:r w:rsidRPr="00FD28AB">
        <w:rPr>
          <w:rFonts w:ascii="Times New Roman" w:hAnsi="Times New Roman" w:cs="Times New Roman"/>
          <w:sz w:val="24"/>
          <w:szCs w:val="24"/>
        </w:rPr>
        <w:t>-оказание инвалидам помощи в преодолении барьеров, мешающих получению ими услуг  наравне с другими лицами.»;</w:t>
      </w:r>
    </w:p>
    <w:p w:rsidR="00FD28AB" w:rsidRPr="00FD28AB" w:rsidRDefault="00FD28AB" w:rsidP="00FD28AB">
      <w:pPr>
        <w:jc w:val="both"/>
        <w:rPr>
          <w:rFonts w:ascii="Times New Roman" w:hAnsi="Times New Roman" w:cs="Times New Roman"/>
          <w:sz w:val="24"/>
          <w:szCs w:val="24"/>
        </w:rPr>
      </w:pPr>
      <w:r w:rsidRPr="00FD28AB">
        <w:rPr>
          <w:rFonts w:ascii="Times New Roman" w:hAnsi="Times New Roman" w:cs="Times New Roman"/>
          <w:sz w:val="24"/>
          <w:szCs w:val="24"/>
        </w:rPr>
        <w:t xml:space="preserve">3.2. .    Пункт 2.15 изложить в следующей редакции «  Заявитель по его выбору может направлять запрос о предоставлении информации в форме электронного документа посредством   федеральной государственной информационной системы «Единый портал государственных  и муниципальных  услуг ( функций)» ( </w:t>
      </w:r>
      <w:r w:rsidRPr="00FD28AB">
        <w:rPr>
          <w:rFonts w:ascii="Times New Roman" w:hAnsi="Times New Roman" w:cs="Times New Roman"/>
          <w:sz w:val="24"/>
          <w:szCs w:val="24"/>
          <w:lang w:val="en-US"/>
        </w:rPr>
        <w:t>gosuslugi</w:t>
      </w:r>
      <w:r w:rsidRPr="00FD28AB">
        <w:rPr>
          <w:rFonts w:ascii="Times New Roman" w:hAnsi="Times New Roman" w:cs="Times New Roman"/>
          <w:sz w:val="24"/>
          <w:szCs w:val="24"/>
        </w:rPr>
        <w:t>.г</w:t>
      </w:r>
      <w:r w:rsidRPr="00FD28AB">
        <w:rPr>
          <w:rFonts w:ascii="Times New Roman" w:hAnsi="Times New Roman" w:cs="Times New Roman"/>
          <w:sz w:val="24"/>
          <w:szCs w:val="24"/>
          <w:lang w:val="en-US"/>
        </w:rPr>
        <w:t>u</w:t>
      </w:r>
      <w:r w:rsidRPr="00FD28AB">
        <w:rPr>
          <w:rFonts w:ascii="Times New Roman" w:hAnsi="Times New Roman" w:cs="Times New Roman"/>
          <w:sz w:val="24"/>
          <w:szCs w:val="24"/>
        </w:rPr>
        <w:t>)   и  (или)  регионального портала государственных и муниципальных услуг  Приморского края  и получать по выбору заявителя информацию в форме электронного документа , подписанного усиленной квалифицированной электронной подписью, независимо от формы или способа обращения заявителя,  при этом администрацией сельского поселения обеспечивается   защита данной информации от несанкционированного доступа, изменения и уничтожения в соответствии с требованиями законодательства Российской Федерации.»</w:t>
      </w:r>
    </w:p>
    <w:p w:rsidR="00FD28AB" w:rsidRPr="00FD28AB" w:rsidRDefault="00FD28AB" w:rsidP="00FD28AB">
      <w:pPr>
        <w:pStyle w:val="ConsPlusNormal"/>
        <w:ind w:firstLine="0"/>
        <w:jc w:val="both"/>
        <w:rPr>
          <w:rFonts w:ascii="Times New Roman" w:hAnsi="Times New Roman" w:cs="Times New Roman"/>
          <w:sz w:val="24"/>
          <w:szCs w:val="24"/>
        </w:rPr>
      </w:pPr>
    </w:p>
    <w:p w:rsidR="00FD28AB" w:rsidRPr="00FD28AB" w:rsidRDefault="00FD28AB" w:rsidP="00FD28AB">
      <w:pPr>
        <w:jc w:val="both"/>
        <w:rPr>
          <w:rFonts w:ascii="Times New Roman" w:hAnsi="Times New Roman" w:cs="Times New Roman"/>
          <w:sz w:val="24"/>
          <w:szCs w:val="24"/>
        </w:rPr>
      </w:pPr>
    </w:p>
    <w:p w:rsidR="00FD28AB" w:rsidRPr="00FD28AB" w:rsidRDefault="00FD28AB" w:rsidP="00FD28AB">
      <w:pPr>
        <w:jc w:val="both"/>
        <w:rPr>
          <w:rFonts w:ascii="Times New Roman" w:hAnsi="Times New Roman" w:cs="Times New Roman"/>
          <w:sz w:val="24"/>
          <w:szCs w:val="24"/>
        </w:rPr>
      </w:pPr>
      <w:r w:rsidRPr="00FD28AB">
        <w:rPr>
          <w:rFonts w:ascii="Times New Roman" w:hAnsi="Times New Roman" w:cs="Times New Roman"/>
          <w:sz w:val="24"/>
          <w:szCs w:val="24"/>
        </w:rPr>
        <w:lastRenderedPageBreak/>
        <w:t>4. от 15.07.2013 г № 54-нпа Об утверждении Административного регламента по предоставлению муниципальной услуги «Изменение видов разрешенного использования земельных участков и (или) объектов капитального строительства».</w:t>
      </w:r>
    </w:p>
    <w:p w:rsidR="00FD28AB" w:rsidRPr="00FD28AB" w:rsidRDefault="00FD28AB" w:rsidP="00FD28AB">
      <w:pPr>
        <w:rPr>
          <w:rFonts w:ascii="Times New Roman" w:hAnsi="Times New Roman" w:cs="Times New Roman"/>
          <w:sz w:val="24"/>
          <w:szCs w:val="24"/>
        </w:rPr>
      </w:pPr>
      <w:r w:rsidRPr="00FD28AB">
        <w:rPr>
          <w:rFonts w:ascii="Times New Roman" w:hAnsi="Times New Roman" w:cs="Times New Roman"/>
          <w:sz w:val="24"/>
          <w:szCs w:val="24"/>
        </w:rPr>
        <w:t xml:space="preserve"> в редакции постановления  от 30.09.2013. № 73-нпа,  от 01.09.2015 г № 81-нпа):</w:t>
      </w:r>
    </w:p>
    <w:p w:rsidR="00FD28AB" w:rsidRPr="00FD28AB" w:rsidRDefault="00FD28AB" w:rsidP="00FD28AB">
      <w:pPr>
        <w:jc w:val="both"/>
        <w:rPr>
          <w:rFonts w:ascii="Times New Roman" w:hAnsi="Times New Roman" w:cs="Times New Roman"/>
          <w:sz w:val="24"/>
          <w:szCs w:val="24"/>
        </w:rPr>
      </w:pPr>
    </w:p>
    <w:p w:rsidR="00FD28AB" w:rsidRPr="00FD28AB" w:rsidRDefault="00FD28AB" w:rsidP="00FD28AB">
      <w:pPr>
        <w:jc w:val="both"/>
        <w:rPr>
          <w:rFonts w:ascii="Times New Roman" w:hAnsi="Times New Roman" w:cs="Times New Roman"/>
          <w:sz w:val="24"/>
          <w:szCs w:val="24"/>
        </w:rPr>
      </w:pPr>
      <w:r w:rsidRPr="00FD28AB">
        <w:rPr>
          <w:rFonts w:ascii="Times New Roman" w:hAnsi="Times New Roman" w:cs="Times New Roman"/>
          <w:sz w:val="24"/>
          <w:szCs w:val="24"/>
        </w:rPr>
        <w:t>4.1 Дополнить раздел 2 пункт 2.12  словами : «Орган, предоставляющий муниципальную услугу, обеспечивает   получателям муниципальной услуги- инвалидам :</w:t>
      </w:r>
    </w:p>
    <w:p w:rsidR="00FD28AB" w:rsidRPr="00FD28AB" w:rsidRDefault="00FD28AB" w:rsidP="00FD28AB">
      <w:pPr>
        <w:jc w:val="both"/>
        <w:rPr>
          <w:rFonts w:ascii="Times New Roman" w:hAnsi="Times New Roman" w:cs="Times New Roman"/>
          <w:sz w:val="24"/>
          <w:szCs w:val="24"/>
        </w:rPr>
      </w:pPr>
      <w:r w:rsidRPr="00FD28AB">
        <w:rPr>
          <w:rFonts w:ascii="Times New Roman" w:hAnsi="Times New Roman" w:cs="Times New Roman"/>
          <w:sz w:val="24"/>
          <w:szCs w:val="24"/>
        </w:rPr>
        <w:t>- условия для беспрепятственного доступа к объекту (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FD28AB" w:rsidRPr="00FD28AB" w:rsidRDefault="00FD28AB" w:rsidP="00FD28AB">
      <w:pPr>
        <w:jc w:val="both"/>
        <w:rPr>
          <w:rFonts w:ascii="Times New Roman" w:hAnsi="Times New Roman" w:cs="Times New Roman"/>
          <w:sz w:val="24"/>
          <w:szCs w:val="24"/>
        </w:rPr>
      </w:pPr>
      <w:r w:rsidRPr="00FD28AB">
        <w:rPr>
          <w:rFonts w:ascii="Times New Roman" w:hAnsi="Times New Roman" w:cs="Times New Roman"/>
          <w:sz w:val="24"/>
          <w:szCs w:val="24"/>
        </w:rPr>
        <w:t>-возможность самостоятельного передвижения по территории, на которой расположены объекты ( здания, помещения), в  которых предоставляются муниципальные услуги, а также входа в такие объекты и выходы из них, посадки в транспортное средство и высадки из него, в том числе с использованием кресла-коляски;</w:t>
      </w:r>
    </w:p>
    <w:p w:rsidR="00FD28AB" w:rsidRPr="00FD28AB" w:rsidRDefault="00FD28AB" w:rsidP="00FD28AB">
      <w:pPr>
        <w:jc w:val="both"/>
        <w:rPr>
          <w:rFonts w:ascii="Times New Roman" w:hAnsi="Times New Roman" w:cs="Times New Roman"/>
          <w:sz w:val="24"/>
          <w:szCs w:val="24"/>
        </w:rPr>
      </w:pPr>
      <w:r w:rsidRPr="00FD28AB">
        <w:rPr>
          <w:rFonts w:ascii="Times New Roman" w:hAnsi="Times New Roman" w:cs="Times New Roman"/>
          <w:sz w:val="24"/>
          <w:szCs w:val="24"/>
        </w:rPr>
        <w:t>- сопровождение инвалидов, имеющих стойкие расстройства функции зрения и самостоятельного передвижения;</w:t>
      </w:r>
    </w:p>
    <w:p w:rsidR="00FD28AB" w:rsidRPr="00FD28AB" w:rsidRDefault="00FD28AB" w:rsidP="00FD28AB">
      <w:pPr>
        <w:jc w:val="both"/>
        <w:rPr>
          <w:rFonts w:ascii="Times New Roman" w:hAnsi="Times New Roman" w:cs="Times New Roman"/>
          <w:sz w:val="24"/>
          <w:szCs w:val="24"/>
        </w:rPr>
      </w:pPr>
      <w:r w:rsidRPr="00FD28AB">
        <w:rPr>
          <w:rFonts w:ascii="Times New Roman" w:hAnsi="Times New Roman" w:cs="Times New Roman"/>
          <w:sz w:val="24"/>
          <w:szCs w:val="24"/>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муниципальные услуги, и к услугам с учетом ограничений их жизнедеятельности;</w:t>
      </w:r>
    </w:p>
    <w:p w:rsidR="00FD28AB" w:rsidRPr="00FD28AB" w:rsidRDefault="00FD28AB" w:rsidP="00FD28AB">
      <w:pPr>
        <w:jc w:val="both"/>
        <w:rPr>
          <w:rFonts w:ascii="Times New Roman" w:hAnsi="Times New Roman" w:cs="Times New Roman"/>
          <w:sz w:val="24"/>
          <w:szCs w:val="24"/>
        </w:rPr>
      </w:pPr>
      <w:r w:rsidRPr="00FD28AB">
        <w:rPr>
          <w:rFonts w:ascii="Times New Roman" w:hAnsi="Times New Roman" w:cs="Times New Roman"/>
          <w:sz w:val="24"/>
          <w:szCs w:val="24"/>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FD28AB" w:rsidRPr="00FD28AB" w:rsidRDefault="00FD28AB" w:rsidP="00FD28AB">
      <w:pPr>
        <w:jc w:val="both"/>
        <w:rPr>
          <w:rFonts w:ascii="Times New Roman" w:hAnsi="Times New Roman" w:cs="Times New Roman"/>
          <w:sz w:val="24"/>
          <w:szCs w:val="24"/>
        </w:rPr>
      </w:pPr>
      <w:r w:rsidRPr="00FD28AB">
        <w:rPr>
          <w:rFonts w:ascii="Times New Roman" w:hAnsi="Times New Roman" w:cs="Times New Roman"/>
          <w:sz w:val="24"/>
          <w:szCs w:val="24"/>
        </w:rPr>
        <w:t>-допуск сурдопереводчика и тифлосурдопереводчика;</w:t>
      </w:r>
    </w:p>
    <w:p w:rsidR="00FD28AB" w:rsidRPr="00FD28AB" w:rsidRDefault="00FD28AB" w:rsidP="00FD28AB">
      <w:pPr>
        <w:jc w:val="both"/>
        <w:rPr>
          <w:rFonts w:ascii="Times New Roman" w:hAnsi="Times New Roman" w:cs="Times New Roman"/>
          <w:sz w:val="24"/>
          <w:szCs w:val="24"/>
        </w:rPr>
      </w:pPr>
      <w:r w:rsidRPr="00FD28AB">
        <w:rPr>
          <w:rFonts w:ascii="Times New Roman" w:hAnsi="Times New Roman" w:cs="Times New Roman"/>
          <w:sz w:val="24"/>
          <w:szCs w:val="24"/>
        </w:rPr>
        <w:t>-допуск собаки-проводника на объекты ( здания, помещения), в которых предоставляются муниципальные услуги;</w:t>
      </w:r>
    </w:p>
    <w:p w:rsidR="00FD28AB" w:rsidRPr="00FD28AB" w:rsidRDefault="00FD28AB" w:rsidP="00FD28AB">
      <w:pPr>
        <w:jc w:val="both"/>
        <w:rPr>
          <w:rFonts w:ascii="Times New Roman" w:hAnsi="Times New Roman" w:cs="Times New Roman"/>
          <w:sz w:val="24"/>
          <w:szCs w:val="24"/>
        </w:rPr>
      </w:pPr>
      <w:r w:rsidRPr="00FD28AB">
        <w:rPr>
          <w:rFonts w:ascii="Times New Roman" w:hAnsi="Times New Roman" w:cs="Times New Roman"/>
          <w:sz w:val="24"/>
          <w:szCs w:val="24"/>
        </w:rPr>
        <w:t>-оказание инвалидам помощи в преодолении барьеров, мешающих получению ими услуг  наравне с другими лицами.»</w:t>
      </w:r>
    </w:p>
    <w:p w:rsidR="00FD28AB" w:rsidRPr="00FD28AB" w:rsidRDefault="00FD28AB" w:rsidP="00FD28AB">
      <w:pPr>
        <w:jc w:val="both"/>
        <w:rPr>
          <w:rFonts w:ascii="Times New Roman" w:hAnsi="Times New Roman" w:cs="Times New Roman"/>
          <w:sz w:val="24"/>
          <w:szCs w:val="24"/>
        </w:rPr>
      </w:pPr>
      <w:r w:rsidRPr="00FD28AB">
        <w:rPr>
          <w:rFonts w:ascii="Times New Roman" w:hAnsi="Times New Roman" w:cs="Times New Roman"/>
          <w:sz w:val="24"/>
          <w:szCs w:val="24"/>
        </w:rPr>
        <w:t xml:space="preserve">4.2. .    Пункт 2.14 изложить в следующей редакции «  Заявитель по его выбору может направлять запрос о предоставлении информации в форме электронного документа посредством   федеральной государственной информационной системы «Единый портал государственных  и муниципальных  услуг ( функций)» ( </w:t>
      </w:r>
      <w:r w:rsidRPr="00FD28AB">
        <w:rPr>
          <w:rFonts w:ascii="Times New Roman" w:hAnsi="Times New Roman" w:cs="Times New Roman"/>
          <w:sz w:val="24"/>
          <w:szCs w:val="24"/>
          <w:lang w:val="en-US"/>
        </w:rPr>
        <w:t>gosuslugi</w:t>
      </w:r>
      <w:r w:rsidRPr="00FD28AB">
        <w:rPr>
          <w:rFonts w:ascii="Times New Roman" w:hAnsi="Times New Roman" w:cs="Times New Roman"/>
          <w:sz w:val="24"/>
          <w:szCs w:val="24"/>
        </w:rPr>
        <w:t>.г</w:t>
      </w:r>
      <w:r w:rsidRPr="00FD28AB">
        <w:rPr>
          <w:rFonts w:ascii="Times New Roman" w:hAnsi="Times New Roman" w:cs="Times New Roman"/>
          <w:sz w:val="24"/>
          <w:szCs w:val="24"/>
          <w:lang w:val="en-US"/>
        </w:rPr>
        <w:t>u</w:t>
      </w:r>
      <w:r w:rsidRPr="00FD28AB">
        <w:rPr>
          <w:rFonts w:ascii="Times New Roman" w:hAnsi="Times New Roman" w:cs="Times New Roman"/>
          <w:sz w:val="24"/>
          <w:szCs w:val="24"/>
        </w:rPr>
        <w:t>)   и  (или)  регионального портала государственных и муниципальных услуг  Приморского края  и получать по выбору заявителя информацию в форме электронного документа , подписанного усиленной квалифицированной электронной подписью, независимо от формы или способа обращения заявителя,  при этом администрацией сельского поселения обеспечивается   защита данной информации от несанкционированного доступа, изменения и уничтожения в соответствии с требованиями законодательства Российской Федерации.»</w:t>
      </w:r>
    </w:p>
    <w:p w:rsidR="00FD28AB" w:rsidRPr="00FD28AB" w:rsidRDefault="00FD28AB" w:rsidP="00FD28AB">
      <w:pPr>
        <w:pStyle w:val="ConsPlusNormal"/>
        <w:ind w:firstLine="0"/>
        <w:jc w:val="both"/>
        <w:rPr>
          <w:rFonts w:ascii="Times New Roman" w:hAnsi="Times New Roman" w:cs="Times New Roman"/>
          <w:sz w:val="24"/>
          <w:szCs w:val="24"/>
        </w:rPr>
      </w:pPr>
    </w:p>
    <w:p w:rsidR="00FD28AB" w:rsidRPr="00FD28AB" w:rsidRDefault="00FD28AB" w:rsidP="00FD28AB">
      <w:pPr>
        <w:jc w:val="both"/>
        <w:rPr>
          <w:rFonts w:ascii="Times New Roman" w:hAnsi="Times New Roman" w:cs="Times New Roman"/>
          <w:sz w:val="24"/>
          <w:szCs w:val="24"/>
        </w:rPr>
      </w:pPr>
    </w:p>
    <w:p w:rsidR="00FD28AB" w:rsidRPr="00FD28AB" w:rsidRDefault="00FD28AB" w:rsidP="00FD28AB">
      <w:pPr>
        <w:jc w:val="both"/>
        <w:rPr>
          <w:rFonts w:ascii="Times New Roman" w:hAnsi="Times New Roman" w:cs="Times New Roman"/>
          <w:sz w:val="24"/>
          <w:szCs w:val="24"/>
        </w:rPr>
      </w:pPr>
      <w:r w:rsidRPr="00FD28AB">
        <w:rPr>
          <w:rFonts w:ascii="Times New Roman" w:hAnsi="Times New Roman" w:cs="Times New Roman"/>
          <w:sz w:val="24"/>
          <w:szCs w:val="24"/>
        </w:rPr>
        <w:t xml:space="preserve">5. от 11.07.2012 г № 40-нпа «Об утверждении административного регламента предоставления муниципальной услуги </w:t>
      </w:r>
      <w:r w:rsidRPr="00FD28AB">
        <w:rPr>
          <w:rFonts w:ascii="Times New Roman" w:hAnsi="Times New Roman" w:cs="Times New Roman"/>
          <w:bCs/>
          <w:sz w:val="24"/>
          <w:szCs w:val="24"/>
        </w:rPr>
        <w:t>«</w:t>
      </w:r>
      <w:r w:rsidRPr="00FD28AB">
        <w:rPr>
          <w:rFonts w:ascii="Times New Roman" w:hAnsi="Times New Roman" w:cs="Times New Roman"/>
          <w:sz w:val="24"/>
          <w:szCs w:val="24"/>
        </w:rPr>
        <w:t>Предоставление информации о времени и месте театральных представлений, филармонических и эстрадных  концертов и гастрольных мероприятий театров и филармоний, киносеансов, анонсы данных мероприятий</w:t>
      </w:r>
      <w:r w:rsidRPr="00FD28AB">
        <w:rPr>
          <w:rFonts w:ascii="Times New Roman" w:hAnsi="Times New Roman" w:cs="Times New Roman"/>
          <w:bCs/>
          <w:sz w:val="24"/>
          <w:szCs w:val="24"/>
        </w:rPr>
        <w:t>»</w:t>
      </w:r>
      <w:r w:rsidRPr="00FD28AB">
        <w:rPr>
          <w:rFonts w:ascii="Times New Roman" w:hAnsi="Times New Roman" w:cs="Times New Roman"/>
          <w:sz w:val="24"/>
          <w:szCs w:val="24"/>
        </w:rPr>
        <w:t xml:space="preserve"> ( в редакции постановления от 24.12.2012 г и постановления от 30.09.2013 г № 75-нпа, от 01.09.2015 г № 81-нпа, от 02.06.2016 г № 42-па):</w:t>
      </w:r>
    </w:p>
    <w:p w:rsidR="00FD28AB" w:rsidRPr="00FD28AB" w:rsidRDefault="00FD28AB" w:rsidP="00FD28AB">
      <w:pPr>
        <w:jc w:val="both"/>
        <w:rPr>
          <w:rFonts w:ascii="Times New Roman" w:hAnsi="Times New Roman" w:cs="Times New Roman"/>
          <w:sz w:val="24"/>
          <w:szCs w:val="24"/>
        </w:rPr>
      </w:pPr>
      <w:r w:rsidRPr="00FD28AB">
        <w:rPr>
          <w:rFonts w:ascii="Times New Roman" w:hAnsi="Times New Roman" w:cs="Times New Roman"/>
          <w:sz w:val="24"/>
          <w:szCs w:val="24"/>
        </w:rPr>
        <w:t xml:space="preserve"> 5.1. Дополнить раздел 2 пункт  2.4 словами : « Орган, предоставляющий муниципальную услугу, обеспечивает   получателям муниципальной услуги- инвалидам :</w:t>
      </w:r>
    </w:p>
    <w:p w:rsidR="00FD28AB" w:rsidRPr="00FD28AB" w:rsidRDefault="00FD28AB" w:rsidP="00FD28AB">
      <w:pPr>
        <w:jc w:val="both"/>
        <w:rPr>
          <w:rFonts w:ascii="Times New Roman" w:hAnsi="Times New Roman" w:cs="Times New Roman"/>
          <w:sz w:val="24"/>
          <w:szCs w:val="24"/>
        </w:rPr>
      </w:pPr>
      <w:r w:rsidRPr="00FD28AB">
        <w:rPr>
          <w:rFonts w:ascii="Times New Roman" w:hAnsi="Times New Roman" w:cs="Times New Roman"/>
          <w:sz w:val="24"/>
          <w:szCs w:val="24"/>
        </w:rPr>
        <w:t>- условия для беспрепятственного доступа к объекту (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FD28AB" w:rsidRPr="00FD28AB" w:rsidRDefault="00FD28AB" w:rsidP="00FD28AB">
      <w:pPr>
        <w:jc w:val="both"/>
        <w:rPr>
          <w:rFonts w:ascii="Times New Roman" w:hAnsi="Times New Roman" w:cs="Times New Roman"/>
          <w:sz w:val="24"/>
          <w:szCs w:val="24"/>
        </w:rPr>
      </w:pPr>
      <w:r w:rsidRPr="00FD28AB">
        <w:rPr>
          <w:rFonts w:ascii="Times New Roman" w:hAnsi="Times New Roman" w:cs="Times New Roman"/>
          <w:sz w:val="24"/>
          <w:szCs w:val="24"/>
        </w:rPr>
        <w:t>-возможность самостоятельного передвижения по территории, на которой расположены объекты ( здания, помещения), в  которых предоставляются муниципальные услуги, а также входа в такие объекты и выходы из них, посадки в транспортное средство и высадки из него, в том числе с использованием кресла-коляски;</w:t>
      </w:r>
    </w:p>
    <w:p w:rsidR="00FD28AB" w:rsidRPr="00FD28AB" w:rsidRDefault="00FD28AB" w:rsidP="00FD28AB">
      <w:pPr>
        <w:jc w:val="both"/>
        <w:rPr>
          <w:rFonts w:ascii="Times New Roman" w:hAnsi="Times New Roman" w:cs="Times New Roman"/>
          <w:sz w:val="24"/>
          <w:szCs w:val="24"/>
        </w:rPr>
      </w:pPr>
      <w:r w:rsidRPr="00FD28AB">
        <w:rPr>
          <w:rFonts w:ascii="Times New Roman" w:hAnsi="Times New Roman" w:cs="Times New Roman"/>
          <w:sz w:val="24"/>
          <w:szCs w:val="24"/>
        </w:rPr>
        <w:t>- сопровождение инвалидов, имеющих стойкие расстройства функции зрения и самостоятельного передвижения;</w:t>
      </w:r>
    </w:p>
    <w:p w:rsidR="00FD28AB" w:rsidRPr="00FD28AB" w:rsidRDefault="00FD28AB" w:rsidP="00FD28AB">
      <w:pPr>
        <w:jc w:val="both"/>
        <w:rPr>
          <w:rFonts w:ascii="Times New Roman" w:hAnsi="Times New Roman" w:cs="Times New Roman"/>
          <w:sz w:val="24"/>
          <w:szCs w:val="24"/>
        </w:rPr>
      </w:pPr>
      <w:r w:rsidRPr="00FD28AB">
        <w:rPr>
          <w:rFonts w:ascii="Times New Roman" w:hAnsi="Times New Roman" w:cs="Times New Roman"/>
          <w:sz w:val="24"/>
          <w:szCs w:val="24"/>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муниципальные услуги, и к услугам с учетом ограничений их жизнедеятельности;</w:t>
      </w:r>
    </w:p>
    <w:p w:rsidR="00FD28AB" w:rsidRPr="00FD28AB" w:rsidRDefault="00FD28AB" w:rsidP="00FD28AB">
      <w:pPr>
        <w:jc w:val="both"/>
        <w:rPr>
          <w:rFonts w:ascii="Times New Roman" w:hAnsi="Times New Roman" w:cs="Times New Roman"/>
          <w:sz w:val="24"/>
          <w:szCs w:val="24"/>
        </w:rPr>
      </w:pPr>
      <w:r w:rsidRPr="00FD28AB">
        <w:rPr>
          <w:rFonts w:ascii="Times New Roman" w:hAnsi="Times New Roman" w:cs="Times New Roman"/>
          <w:sz w:val="24"/>
          <w:szCs w:val="24"/>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FD28AB" w:rsidRPr="00FD28AB" w:rsidRDefault="00FD28AB" w:rsidP="00FD28AB">
      <w:pPr>
        <w:jc w:val="both"/>
        <w:rPr>
          <w:rFonts w:ascii="Times New Roman" w:hAnsi="Times New Roman" w:cs="Times New Roman"/>
          <w:sz w:val="24"/>
          <w:szCs w:val="24"/>
        </w:rPr>
      </w:pPr>
      <w:r w:rsidRPr="00FD28AB">
        <w:rPr>
          <w:rFonts w:ascii="Times New Roman" w:hAnsi="Times New Roman" w:cs="Times New Roman"/>
          <w:sz w:val="24"/>
          <w:szCs w:val="24"/>
        </w:rPr>
        <w:t>-допуск сурдопереводчика и тифлосурдопереводчика;</w:t>
      </w:r>
    </w:p>
    <w:p w:rsidR="00FD28AB" w:rsidRPr="00FD28AB" w:rsidRDefault="00FD28AB" w:rsidP="00FD28AB">
      <w:pPr>
        <w:jc w:val="both"/>
        <w:rPr>
          <w:rFonts w:ascii="Times New Roman" w:hAnsi="Times New Roman" w:cs="Times New Roman"/>
          <w:sz w:val="24"/>
          <w:szCs w:val="24"/>
        </w:rPr>
      </w:pPr>
      <w:r w:rsidRPr="00FD28AB">
        <w:rPr>
          <w:rFonts w:ascii="Times New Roman" w:hAnsi="Times New Roman" w:cs="Times New Roman"/>
          <w:sz w:val="24"/>
          <w:szCs w:val="24"/>
        </w:rPr>
        <w:t>-допуск собаки-проводника на объекты ( здания, помещения), в которых предоставляются муниципальные услуги;</w:t>
      </w:r>
    </w:p>
    <w:p w:rsidR="00FD28AB" w:rsidRPr="00FD28AB" w:rsidRDefault="00FD28AB" w:rsidP="00FD28AB">
      <w:pPr>
        <w:jc w:val="both"/>
        <w:rPr>
          <w:rFonts w:ascii="Times New Roman" w:hAnsi="Times New Roman" w:cs="Times New Roman"/>
          <w:sz w:val="24"/>
          <w:szCs w:val="24"/>
        </w:rPr>
      </w:pPr>
      <w:r w:rsidRPr="00FD28AB">
        <w:rPr>
          <w:rFonts w:ascii="Times New Roman" w:hAnsi="Times New Roman" w:cs="Times New Roman"/>
          <w:sz w:val="24"/>
          <w:szCs w:val="24"/>
        </w:rPr>
        <w:t>-оказание инвалидам помощи в преодолении барьеров, мешающих получению ими услуг  наравне с другими лицами.</w:t>
      </w:r>
    </w:p>
    <w:p w:rsidR="00FD28AB" w:rsidRPr="00FD28AB" w:rsidRDefault="00FD28AB" w:rsidP="00FD28AB">
      <w:pPr>
        <w:jc w:val="both"/>
        <w:rPr>
          <w:rFonts w:ascii="Times New Roman" w:hAnsi="Times New Roman" w:cs="Times New Roman"/>
          <w:sz w:val="24"/>
          <w:szCs w:val="24"/>
        </w:rPr>
      </w:pPr>
      <w:r w:rsidRPr="00FD28AB">
        <w:rPr>
          <w:rFonts w:ascii="Times New Roman" w:hAnsi="Times New Roman" w:cs="Times New Roman"/>
          <w:sz w:val="24"/>
          <w:szCs w:val="24"/>
        </w:rPr>
        <w:t xml:space="preserve">5.2. .    Пункт 2.7 изложить в следующей редакции «  Заявитель по его выбору может направлять запрос о предоставлении информации в форме электронного документа посредством   федеральной государственной информационной системы «Единый портал государственных  и муниципальных  услуг ( функций)» ( </w:t>
      </w:r>
      <w:r w:rsidRPr="00FD28AB">
        <w:rPr>
          <w:rFonts w:ascii="Times New Roman" w:hAnsi="Times New Roman" w:cs="Times New Roman"/>
          <w:sz w:val="24"/>
          <w:szCs w:val="24"/>
          <w:lang w:val="en-US"/>
        </w:rPr>
        <w:t>gosuslugi</w:t>
      </w:r>
      <w:r w:rsidRPr="00FD28AB">
        <w:rPr>
          <w:rFonts w:ascii="Times New Roman" w:hAnsi="Times New Roman" w:cs="Times New Roman"/>
          <w:sz w:val="24"/>
          <w:szCs w:val="24"/>
        </w:rPr>
        <w:t>.г</w:t>
      </w:r>
      <w:r w:rsidRPr="00FD28AB">
        <w:rPr>
          <w:rFonts w:ascii="Times New Roman" w:hAnsi="Times New Roman" w:cs="Times New Roman"/>
          <w:sz w:val="24"/>
          <w:szCs w:val="24"/>
          <w:lang w:val="en-US"/>
        </w:rPr>
        <w:t>u</w:t>
      </w:r>
      <w:r w:rsidRPr="00FD28AB">
        <w:rPr>
          <w:rFonts w:ascii="Times New Roman" w:hAnsi="Times New Roman" w:cs="Times New Roman"/>
          <w:sz w:val="24"/>
          <w:szCs w:val="24"/>
        </w:rPr>
        <w:t xml:space="preserve">)   и  (или)  регионального портала государственных и муниципальных услуг  Приморского края  и получать по выбору заявителя информацию в форме электронного документа , подписанного усиленной квалифицированной электронной подписью, независимо от формы или способа обращения заявителя,  при этом администрацией сельского поселения обеспечивается   защита данной информации от </w:t>
      </w:r>
      <w:r w:rsidRPr="00FD28AB">
        <w:rPr>
          <w:rFonts w:ascii="Times New Roman" w:hAnsi="Times New Roman" w:cs="Times New Roman"/>
          <w:sz w:val="24"/>
          <w:szCs w:val="24"/>
        </w:rPr>
        <w:lastRenderedPageBreak/>
        <w:t>несанкционированного доступа, изменения и уничтожения в соответствии с требованиями законодательства Российской Федерации.»</w:t>
      </w:r>
    </w:p>
    <w:p w:rsidR="00FD28AB" w:rsidRPr="00FD28AB" w:rsidRDefault="00FD28AB" w:rsidP="00FD28AB">
      <w:pPr>
        <w:pStyle w:val="ConsPlusNormal"/>
        <w:ind w:firstLine="0"/>
        <w:jc w:val="both"/>
        <w:rPr>
          <w:rFonts w:ascii="Times New Roman" w:hAnsi="Times New Roman" w:cs="Times New Roman"/>
          <w:sz w:val="24"/>
          <w:szCs w:val="24"/>
        </w:rPr>
      </w:pPr>
    </w:p>
    <w:p w:rsidR="00FD28AB" w:rsidRPr="00FD28AB" w:rsidRDefault="00FD28AB" w:rsidP="00FD28AB">
      <w:pPr>
        <w:jc w:val="both"/>
        <w:rPr>
          <w:rFonts w:ascii="Times New Roman" w:hAnsi="Times New Roman" w:cs="Times New Roman"/>
          <w:sz w:val="24"/>
          <w:szCs w:val="24"/>
        </w:rPr>
      </w:pPr>
    </w:p>
    <w:p w:rsidR="00FD28AB" w:rsidRPr="00FD28AB" w:rsidRDefault="00FD28AB" w:rsidP="00FD28AB">
      <w:pPr>
        <w:pStyle w:val="ConsPlusTitle"/>
        <w:jc w:val="both"/>
        <w:rPr>
          <w:b w:val="0"/>
        </w:rPr>
      </w:pPr>
      <w:r w:rsidRPr="00FD28AB">
        <w:t xml:space="preserve">6. </w:t>
      </w:r>
      <w:r w:rsidRPr="00FD28AB">
        <w:rPr>
          <w:b w:val="0"/>
        </w:rPr>
        <w:t>от 04.06.2012 г № 23-нпа ОБ УТВЕРЖДЕНИИ РЕГЛАМЕНТА ПРЕДОСТАВЛЕНИЯ</w:t>
      </w:r>
    </w:p>
    <w:p w:rsidR="00FD28AB" w:rsidRPr="00FD28AB" w:rsidRDefault="00FD28AB" w:rsidP="00FD28AB">
      <w:pPr>
        <w:pStyle w:val="ConsPlusTitle"/>
        <w:jc w:val="both"/>
        <w:rPr>
          <w:b w:val="0"/>
        </w:rPr>
      </w:pPr>
      <w:r w:rsidRPr="00FD28AB">
        <w:rPr>
          <w:b w:val="0"/>
        </w:rPr>
        <w:t>АДМИНИСТРАЦИЕЙ МАЛИНОВСКОГО СЕЛЬСКОГО ПОСЕЛЕНИЯ УСЛУГИ " ВЫДАЧА ГРАДОСТРОИТЕЛЬНЫХ ПЛАНОВ ЗЕМЕЛЬНЫХ УЧАСТКОВ"</w:t>
      </w:r>
    </w:p>
    <w:p w:rsidR="00FD28AB" w:rsidRPr="00FD28AB" w:rsidRDefault="00FD28AB" w:rsidP="00FD28AB">
      <w:pPr>
        <w:rPr>
          <w:rFonts w:ascii="Times New Roman" w:hAnsi="Times New Roman" w:cs="Times New Roman"/>
          <w:sz w:val="24"/>
          <w:szCs w:val="24"/>
        </w:rPr>
      </w:pPr>
      <w:r w:rsidRPr="00FD28AB">
        <w:rPr>
          <w:rFonts w:ascii="Times New Roman" w:hAnsi="Times New Roman" w:cs="Times New Roman"/>
          <w:sz w:val="24"/>
          <w:szCs w:val="24"/>
        </w:rPr>
        <w:t>( в редакции постановления  24.12.2012 г № 64-нпа и от 30.09.2013. № 79-нпа , от 01.09.2015 г № 81-нпа):</w:t>
      </w:r>
    </w:p>
    <w:p w:rsidR="00FD28AB" w:rsidRPr="00FD28AB" w:rsidRDefault="00FD28AB" w:rsidP="00FD28AB">
      <w:pPr>
        <w:jc w:val="both"/>
        <w:rPr>
          <w:rFonts w:ascii="Times New Roman" w:hAnsi="Times New Roman" w:cs="Times New Roman"/>
          <w:sz w:val="24"/>
          <w:szCs w:val="24"/>
        </w:rPr>
      </w:pPr>
      <w:r w:rsidRPr="00FD28AB">
        <w:rPr>
          <w:rFonts w:ascii="Times New Roman" w:hAnsi="Times New Roman" w:cs="Times New Roman"/>
          <w:sz w:val="24"/>
          <w:szCs w:val="24"/>
        </w:rPr>
        <w:t xml:space="preserve"> 6.1 Дополнить раздел 2 пункт 2.13  словами : «Орган, предоставляющий муниципальную услугу, обеспечивает   получателям муниципальной услуги- инвалидам :</w:t>
      </w:r>
    </w:p>
    <w:p w:rsidR="00FD28AB" w:rsidRPr="00FD28AB" w:rsidRDefault="00FD28AB" w:rsidP="00FD28AB">
      <w:pPr>
        <w:jc w:val="both"/>
        <w:rPr>
          <w:rFonts w:ascii="Times New Roman" w:hAnsi="Times New Roman" w:cs="Times New Roman"/>
          <w:sz w:val="24"/>
          <w:szCs w:val="24"/>
        </w:rPr>
      </w:pPr>
      <w:r w:rsidRPr="00FD28AB">
        <w:rPr>
          <w:rFonts w:ascii="Times New Roman" w:hAnsi="Times New Roman" w:cs="Times New Roman"/>
          <w:sz w:val="24"/>
          <w:szCs w:val="24"/>
        </w:rPr>
        <w:t>- условия для беспрепятственного доступа к объекту (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FD28AB" w:rsidRPr="00FD28AB" w:rsidRDefault="00FD28AB" w:rsidP="00FD28AB">
      <w:pPr>
        <w:jc w:val="both"/>
        <w:rPr>
          <w:rFonts w:ascii="Times New Roman" w:hAnsi="Times New Roman" w:cs="Times New Roman"/>
          <w:sz w:val="24"/>
          <w:szCs w:val="24"/>
        </w:rPr>
      </w:pPr>
      <w:r w:rsidRPr="00FD28AB">
        <w:rPr>
          <w:rFonts w:ascii="Times New Roman" w:hAnsi="Times New Roman" w:cs="Times New Roman"/>
          <w:sz w:val="24"/>
          <w:szCs w:val="24"/>
        </w:rPr>
        <w:t>-возможность самостоятельного передвижения по территории, на которой расположены объекты ( здания, помещения), в  которых предоставляются муниципальные услуги, а также входа в такие объекты и выходы из них, посадки в транспортное средство и высадки из него, в том числе с использованием кресла-коляски;</w:t>
      </w:r>
    </w:p>
    <w:p w:rsidR="00FD28AB" w:rsidRPr="00FD28AB" w:rsidRDefault="00FD28AB" w:rsidP="00FD28AB">
      <w:pPr>
        <w:jc w:val="both"/>
        <w:rPr>
          <w:rFonts w:ascii="Times New Roman" w:hAnsi="Times New Roman" w:cs="Times New Roman"/>
          <w:sz w:val="24"/>
          <w:szCs w:val="24"/>
        </w:rPr>
      </w:pPr>
      <w:r w:rsidRPr="00FD28AB">
        <w:rPr>
          <w:rFonts w:ascii="Times New Roman" w:hAnsi="Times New Roman" w:cs="Times New Roman"/>
          <w:sz w:val="24"/>
          <w:szCs w:val="24"/>
        </w:rPr>
        <w:t>- сопровождение инвалидов, имеющих стойкие расстройства функции зрения и самостоятельного передвижения;</w:t>
      </w:r>
    </w:p>
    <w:p w:rsidR="00FD28AB" w:rsidRPr="00FD28AB" w:rsidRDefault="00FD28AB" w:rsidP="00FD28AB">
      <w:pPr>
        <w:jc w:val="both"/>
        <w:rPr>
          <w:rFonts w:ascii="Times New Roman" w:hAnsi="Times New Roman" w:cs="Times New Roman"/>
          <w:sz w:val="24"/>
          <w:szCs w:val="24"/>
        </w:rPr>
      </w:pPr>
      <w:r w:rsidRPr="00FD28AB">
        <w:rPr>
          <w:rFonts w:ascii="Times New Roman" w:hAnsi="Times New Roman" w:cs="Times New Roman"/>
          <w:sz w:val="24"/>
          <w:szCs w:val="24"/>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муниципальные услуги, и к услугам с учетом ограничений их жизнедеятельности;</w:t>
      </w:r>
    </w:p>
    <w:p w:rsidR="00FD28AB" w:rsidRPr="00FD28AB" w:rsidRDefault="00FD28AB" w:rsidP="00FD28AB">
      <w:pPr>
        <w:jc w:val="both"/>
        <w:rPr>
          <w:rFonts w:ascii="Times New Roman" w:hAnsi="Times New Roman" w:cs="Times New Roman"/>
          <w:sz w:val="24"/>
          <w:szCs w:val="24"/>
        </w:rPr>
      </w:pPr>
      <w:r w:rsidRPr="00FD28AB">
        <w:rPr>
          <w:rFonts w:ascii="Times New Roman" w:hAnsi="Times New Roman" w:cs="Times New Roman"/>
          <w:sz w:val="24"/>
          <w:szCs w:val="24"/>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FD28AB" w:rsidRPr="00FD28AB" w:rsidRDefault="00FD28AB" w:rsidP="00FD28AB">
      <w:pPr>
        <w:jc w:val="both"/>
        <w:rPr>
          <w:rFonts w:ascii="Times New Roman" w:hAnsi="Times New Roman" w:cs="Times New Roman"/>
          <w:sz w:val="24"/>
          <w:szCs w:val="24"/>
        </w:rPr>
      </w:pPr>
      <w:r w:rsidRPr="00FD28AB">
        <w:rPr>
          <w:rFonts w:ascii="Times New Roman" w:hAnsi="Times New Roman" w:cs="Times New Roman"/>
          <w:sz w:val="24"/>
          <w:szCs w:val="24"/>
        </w:rPr>
        <w:t>-допуск сурдопереводчика и тифлосурдопереводчика;</w:t>
      </w:r>
    </w:p>
    <w:p w:rsidR="00FD28AB" w:rsidRPr="00FD28AB" w:rsidRDefault="00FD28AB" w:rsidP="00FD28AB">
      <w:pPr>
        <w:jc w:val="both"/>
        <w:rPr>
          <w:rFonts w:ascii="Times New Roman" w:hAnsi="Times New Roman" w:cs="Times New Roman"/>
          <w:sz w:val="24"/>
          <w:szCs w:val="24"/>
        </w:rPr>
      </w:pPr>
      <w:r w:rsidRPr="00FD28AB">
        <w:rPr>
          <w:rFonts w:ascii="Times New Roman" w:hAnsi="Times New Roman" w:cs="Times New Roman"/>
          <w:sz w:val="24"/>
          <w:szCs w:val="24"/>
        </w:rPr>
        <w:t>-допуск собаки-проводника на объекты ( здания, помещения), в которых предоставляются муниципальные услуги;</w:t>
      </w:r>
    </w:p>
    <w:p w:rsidR="00FD28AB" w:rsidRPr="00FD28AB" w:rsidRDefault="00FD28AB" w:rsidP="00FD28AB">
      <w:pPr>
        <w:jc w:val="both"/>
        <w:rPr>
          <w:rFonts w:ascii="Times New Roman" w:hAnsi="Times New Roman" w:cs="Times New Roman"/>
          <w:sz w:val="24"/>
          <w:szCs w:val="24"/>
        </w:rPr>
      </w:pPr>
      <w:r w:rsidRPr="00FD28AB">
        <w:rPr>
          <w:rFonts w:ascii="Times New Roman" w:hAnsi="Times New Roman" w:cs="Times New Roman"/>
          <w:sz w:val="24"/>
          <w:szCs w:val="24"/>
        </w:rPr>
        <w:t>-оказание инвалидам помощи в преодолении барьеров, мешающих получению ими услуг  наравне с другими лицами.»</w:t>
      </w:r>
    </w:p>
    <w:p w:rsidR="00FD28AB" w:rsidRPr="00FD28AB" w:rsidRDefault="00FD28AB" w:rsidP="00FD28AB">
      <w:pPr>
        <w:jc w:val="both"/>
        <w:rPr>
          <w:rFonts w:ascii="Times New Roman" w:hAnsi="Times New Roman" w:cs="Times New Roman"/>
          <w:sz w:val="24"/>
          <w:szCs w:val="24"/>
        </w:rPr>
      </w:pPr>
      <w:r w:rsidRPr="00FD28AB">
        <w:rPr>
          <w:rFonts w:ascii="Times New Roman" w:hAnsi="Times New Roman" w:cs="Times New Roman"/>
          <w:sz w:val="24"/>
          <w:szCs w:val="24"/>
        </w:rPr>
        <w:t xml:space="preserve">6.2. .    Пункт 2.17 изложить в следующей редакции «  Заявитель по его выбору может направлять запрос о предоставлении информации в форме электронного документа посредством   федеральной государственной информационной системы «Единый портал государственных  и муниципальных  услуг ( функций)» ( </w:t>
      </w:r>
      <w:r w:rsidRPr="00FD28AB">
        <w:rPr>
          <w:rFonts w:ascii="Times New Roman" w:hAnsi="Times New Roman" w:cs="Times New Roman"/>
          <w:sz w:val="24"/>
          <w:szCs w:val="24"/>
          <w:lang w:val="en-US"/>
        </w:rPr>
        <w:t>gosuslugi</w:t>
      </w:r>
      <w:r w:rsidRPr="00FD28AB">
        <w:rPr>
          <w:rFonts w:ascii="Times New Roman" w:hAnsi="Times New Roman" w:cs="Times New Roman"/>
          <w:sz w:val="24"/>
          <w:szCs w:val="24"/>
        </w:rPr>
        <w:t>.г</w:t>
      </w:r>
      <w:r w:rsidRPr="00FD28AB">
        <w:rPr>
          <w:rFonts w:ascii="Times New Roman" w:hAnsi="Times New Roman" w:cs="Times New Roman"/>
          <w:sz w:val="24"/>
          <w:szCs w:val="24"/>
          <w:lang w:val="en-US"/>
        </w:rPr>
        <w:t>u</w:t>
      </w:r>
      <w:r w:rsidRPr="00FD28AB">
        <w:rPr>
          <w:rFonts w:ascii="Times New Roman" w:hAnsi="Times New Roman" w:cs="Times New Roman"/>
          <w:sz w:val="24"/>
          <w:szCs w:val="24"/>
        </w:rPr>
        <w:t xml:space="preserve">)   и  (или)  регионального портала государственных и муниципальных услуг  Приморского края  и получать по выбору заявителя информацию в форме электронного документа , подписанного усиленной квалифицированной </w:t>
      </w:r>
      <w:r w:rsidRPr="00FD28AB">
        <w:rPr>
          <w:rFonts w:ascii="Times New Roman" w:hAnsi="Times New Roman" w:cs="Times New Roman"/>
          <w:sz w:val="24"/>
          <w:szCs w:val="24"/>
        </w:rPr>
        <w:lastRenderedPageBreak/>
        <w:t>электронной подписью, независимо от формы или способа обращения заявителя,  при этом администрацией сельского поселения обеспечивается   защита данной информации от несанкционированного доступа, изменения и уничтожения в соответствии с требованиями законодательства Российской Федерации.»</w:t>
      </w:r>
    </w:p>
    <w:p w:rsidR="00FD28AB" w:rsidRPr="00FD28AB" w:rsidRDefault="00FD28AB" w:rsidP="00FD28AB">
      <w:pPr>
        <w:pStyle w:val="ConsPlusNormal"/>
        <w:ind w:firstLine="0"/>
        <w:jc w:val="both"/>
        <w:rPr>
          <w:rFonts w:ascii="Times New Roman" w:hAnsi="Times New Roman" w:cs="Times New Roman"/>
          <w:sz w:val="24"/>
          <w:szCs w:val="24"/>
        </w:rPr>
      </w:pPr>
    </w:p>
    <w:p w:rsidR="00FD28AB" w:rsidRPr="00FD28AB" w:rsidRDefault="00FD28AB" w:rsidP="00FD28AB">
      <w:pPr>
        <w:jc w:val="both"/>
        <w:rPr>
          <w:rFonts w:ascii="Times New Roman" w:hAnsi="Times New Roman" w:cs="Times New Roman"/>
          <w:sz w:val="24"/>
          <w:szCs w:val="24"/>
        </w:rPr>
      </w:pPr>
    </w:p>
    <w:p w:rsidR="00FD28AB" w:rsidRPr="00FD28AB" w:rsidRDefault="00FD28AB" w:rsidP="00FD28AB">
      <w:pPr>
        <w:jc w:val="both"/>
        <w:rPr>
          <w:rFonts w:ascii="Times New Roman" w:hAnsi="Times New Roman" w:cs="Times New Roman"/>
          <w:sz w:val="24"/>
          <w:szCs w:val="24"/>
        </w:rPr>
      </w:pPr>
    </w:p>
    <w:p w:rsidR="00FD28AB" w:rsidRPr="00FD28AB" w:rsidRDefault="00FD28AB" w:rsidP="00FD28AB">
      <w:pPr>
        <w:pStyle w:val="ConsPlusTitle"/>
        <w:jc w:val="both"/>
        <w:rPr>
          <w:b w:val="0"/>
          <w:color w:val="000000"/>
        </w:rPr>
      </w:pPr>
      <w:r w:rsidRPr="00FD28AB">
        <w:rPr>
          <w:b w:val="0"/>
        </w:rPr>
        <w:t>7.  от 20.04.2015 г № 47-нпа « Об утверждении административного регламента предоставления администрацией  Малиновского  сельского поселения муниципальной услуги «</w:t>
      </w:r>
      <w:r w:rsidRPr="00FD28AB">
        <w:rPr>
          <w:b w:val="0"/>
          <w:color w:val="000000"/>
        </w:rPr>
        <w:t xml:space="preserve">Выдача документа о присвоении </w:t>
      </w:r>
      <w:r w:rsidRPr="00FD28AB">
        <w:rPr>
          <w:b w:val="0"/>
        </w:rPr>
        <w:t xml:space="preserve"> изменении и аннулировании адресов</w:t>
      </w:r>
      <w:r w:rsidRPr="00FD28AB">
        <w:rPr>
          <w:b w:val="0"/>
          <w:color w:val="000000"/>
        </w:rPr>
        <w:t>»( в редакции постановления от 01.09.2015 г № 80-нпа)</w:t>
      </w:r>
    </w:p>
    <w:p w:rsidR="00FD28AB" w:rsidRPr="00FD28AB" w:rsidRDefault="00FD28AB" w:rsidP="00FD28AB">
      <w:pPr>
        <w:jc w:val="both"/>
        <w:rPr>
          <w:rFonts w:ascii="Times New Roman" w:hAnsi="Times New Roman" w:cs="Times New Roman"/>
          <w:sz w:val="24"/>
          <w:szCs w:val="24"/>
        </w:rPr>
      </w:pPr>
      <w:r w:rsidRPr="00FD28AB">
        <w:rPr>
          <w:rFonts w:ascii="Times New Roman" w:hAnsi="Times New Roman" w:cs="Times New Roman"/>
          <w:color w:val="000000"/>
          <w:sz w:val="24"/>
          <w:szCs w:val="24"/>
        </w:rPr>
        <w:t>7.1</w:t>
      </w:r>
      <w:r w:rsidRPr="00FD28AB">
        <w:rPr>
          <w:rFonts w:ascii="Times New Roman" w:hAnsi="Times New Roman" w:cs="Times New Roman"/>
          <w:sz w:val="24"/>
          <w:szCs w:val="24"/>
        </w:rPr>
        <w:t xml:space="preserve">  Дополнить раздел 2 пункт 2.15  словами: «Орган, предоставляющий муниципальную услугу, обеспечивает   получателям муниципальной услуги- инвалидам :</w:t>
      </w:r>
    </w:p>
    <w:p w:rsidR="00FD28AB" w:rsidRPr="00FD28AB" w:rsidRDefault="00FD28AB" w:rsidP="00FD28AB">
      <w:pPr>
        <w:jc w:val="both"/>
        <w:rPr>
          <w:rFonts w:ascii="Times New Roman" w:hAnsi="Times New Roman" w:cs="Times New Roman"/>
          <w:sz w:val="24"/>
          <w:szCs w:val="24"/>
        </w:rPr>
      </w:pPr>
      <w:r w:rsidRPr="00FD28AB">
        <w:rPr>
          <w:rFonts w:ascii="Times New Roman" w:hAnsi="Times New Roman" w:cs="Times New Roman"/>
          <w:sz w:val="24"/>
          <w:szCs w:val="24"/>
        </w:rPr>
        <w:t>- условия для беспрепятственного доступа к объекту (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FD28AB" w:rsidRPr="00FD28AB" w:rsidRDefault="00FD28AB" w:rsidP="00FD28AB">
      <w:pPr>
        <w:jc w:val="both"/>
        <w:rPr>
          <w:rFonts w:ascii="Times New Roman" w:hAnsi="Times New Roman" w:cs="Times New Roman"/>
          <w:sz w:val="24"/>
          <w:szCs w:val="24"/>
        </w:rPr>
      </w:pPr>
      <w:r w:rsidRPr="00FD28AB">
        <w:rPr>
          <w:rFonts w:ascii="Times New Roman" w:hAnsi="Times New Roman" w:cs="Times New Roman"/>
          <w:sz w:val="24"/>
          <w:szCs w:val="24"/>
        </w:rPr>
        <w:t>-возможность самостоятельного передвижения по территории, на которой расположены объекты ( здания, помещения), в  которых предоставляются муниципальные услуги, а также входа в такие объекты и выходы из них, посадки в транспортное средство и высадки из него, в том числе с использованием кресла-коляски;</w:t>
      </w:r>
    </w:p>
    <w:p w:rsidR="00FD28AB" w:rsidRPr="00FD28AB" w:rsidRDefault="00FD28AB" w:rsidP="00FD28AB">
      <w:pPr>
        <w:jc w:val="both"/>
        <w:rPr>
          <w:rFonts w:ascii="Times New Roman" w:hAnsi="Times New Roman" w:cs="Times New Roman"/>
          <w:sz w:val="24"/>
          <w:szCs w:val="24"/>
        </w:rPr>
      </w:pPr>
      <w:r w:rsidRPr="00FD28AB">
        <w:rPr>
          <w:rFonts w:ascii="Times New Roman" w:hAnsi="Times New Roman" w:cs="Times New Roman"/>
          <w:sz w:val="24"/>
          <w:szCs w:val="24"/>
        </w:rPr>
        <w:t>- сопровождение инвалидов, имеющих стойкие расстройства функции зрения и самостоятельного передвижения;</w:t>
      </w:r>
    </w:p>
    <w:p w:rsidR="00FD28AB" w:rsidRPr="00FD28AB" w:rsidRDefault="00FD28AB" w:rsidP="00FD28AB">
      <w:pPr>
        <w:jc w:val="both"/>
        <w:rPr>
          <w:rFonts w:ascii="Times New Roman" w:hAnsi="Times New Roman" w:cs="Times New Roman"/>
          <w:sz w:val="24"/>
          <w:szCs w:val="24"/>
        </w:rPr>
      </w:pPr>
      <w:r w:rsidRPr="00FD28AB">
        <w:rPr>
          <w:rFonts w:ascii="Times New Roman" w:hAnsi="Times New Roman" w:cs="Times New Roman"/>
          <w:sz w:val="24"/>
          <w:szCs w:val="24"/>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муниципальные услуги, и к услугам с учетом ограничений их жизнедеятельности;</w:t>
      </w:r>
    </w:p>
    <w:p w:rsidR="00FD28AB" w:rsidRPr="00FD28AB" w:rsidRDefault="00FD28AB" w:rsidP="00FD28AB">
      <w:pPr>
        <w:jc w:val="both"/>
        <w:rPr>
          <w:rFonts w:ascii="Times New Roman" w:hAnsi="Times New Roman" w:cs="Times New Roman"/>
          <w:sz w:val="24"/>
          <w:szCs w:val="24"/>
        </w:rPr>
      </w:pPr>
      <w:r w:rsidRPr="00FD28AB">
        <w:rPr>
          <w:rFonts w:ascii="Times New Roman" w:hAnsi="Times New Roman" w:cs="Times New Roman"/>
          <w:sz w:val="24"/>
          <w:szCs w:val="24"/>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FD28AB" w:rsidRPr="00FD28AB" w:rsidRDefault="00FD28AB" w:rsidP="00FD28AB">
      <w:pPr>
        <w:jc w:val="both"/>
        <w:rPr>
          <w:rFonts w:ascii="Times New Roman" w:hAnsi="Times New Roman" w:cs="Times New Roman"/>
          <w:sz w:val="24"/>
          <w:szCs w:val="24"/>
        </w:rPr>
      </w:pPr>
      <w:r w:rsidRPr="00FD28AB">
        <w:rPr>
          <w:rFonts w:ascii="Times New Roman" w:hAnsi="Times New Roman" w:cs="Times New Roman"/>
          <w:sz w:val="24"/>
          <w:szCs w:val="24"/>
        </w:rPr>
        <w:t>-допуск сурдопереводчика и тифлосурдопереводчика;</w:t>
      </w:r>
    </w:p>
    <w:p w:rsidR="00FD28AB" w:rsidRPr="00FD28AB" w:rsidRDefault="00FD28AB" w:rsidP="00FD28AB">
      <w:pPr>
        <w:jc w:val="both"/>
        <w:rPr>
          <w:rFonts w:ascii="Times New Roman" w:hAnsi="Times New Roman" w:cs="Times New Roman"/>
          <w:sz w:val="24"/>
          <w:szCs w:val="24"/>
        </w:rPr>
      </w:pPr>
      <w:r w:rsidRPr="00FD28AB">
        <w:rPr>
          <w:rFonts w:ascii="Times New Roman" w:hAnsi="Times New Roman" w:cs="Times New Roman"/>
          <w:sz w:val="24"/>
          <w:szCs w:val="24"/>
        </w:rPr>
        <w:t>-допуск собаки-проводника на объекты ( здания, помещения), в которых предоставляются муниципальные услуги;</w:t>
      </w:r>
    </w:p>
    <w:p w:rsidR="00FD28AB" w:rsidRPr="00FD28AB" w:rsidRDefault="00FD28AB" w:rsidP="00FD28AB">
      <w:pPr>
        <w:jc w:val="both"/>
        <w:rPr>
          <w:rFonts w:ascii="Times New Roman" w:hAnsi="Times New Roman" w:cs="Times New Roman"/>
          <w:sz w:val="24"/>
          <w:szCs w:val="24"/>
        </w:rPr>
      </w:pPr>
      <w:r w:rsidRPr="00FD28AB">
        <w:rPr>
          <w:rFonts w:ascii="Times New Roman" w:hAnsi="Times New Roman" w:cs="Times New Roman"/>
          <w:sz w:val="24"/>
          <w:szCs w:val="24"/>
        </w:rPr>
        <w:t>-оказание инвалидам помощи в преодолении барьеров, мешающих получению ими услуг  наравне с другими лицами.».</w:t>
      </w:r>
    </w:p>
    <w:p w:rsidR="00FD28AB" w:rsidRPr="00FD28AB" w:rsidRDefault="00FD28AB" w:rsidP="00FD28AB">
      <w:pPr>
        <w:jc w:val="both"/>
        <w:rPr>
          <w:rFonts w:ascii="Times New Roman" w:hAnsi="Times New Roman" w:cs="Times New Roman"/>
          <w:sz w:val="24"/>
          <w:szCs w:val="24"/>
        </w:rPr>
      </w:pPr>
      <w:r w:rsidRPr="00FD28AB">
        <w:rPr>
          <w:rFonts w:ascii="Times New Roman" w:hAnsi="Times New Roman" w:cs="Times New Roman"/>
          <w:sz w:val="24"/>
          <w:szCs w:val="24"/>
        </w:rPr>
        <w:t xml:space="preserve">7.2. .    Пункт 2.17 изложить в следующей редакции «  Заявитель по его выбору может направлять запрос о предоставлении информации в форме электронного документа посредством   федеральной государственной информационной системы «Единый портал государственных  и муниципальных  услуг ( функций)» ( </w:t>
      </w:r>
      <w:r w:rsidRPr="00FD28AB">
        <w:rPr>
          <w:rFonts w:ascii="Times New Roman" w:hAnsi="Times New Roman" w:cs="Times New Roman"/>
          <w:sz w:val="24"/>
          <w:szCs w:val="24"/>
          <w:lang w:val="en-US"/>
        </w:rPr>
        <w:t>gosuslugi</w:t>
      </w:r>
      <w:r w:rsidRPr="00FD28AB">
        <w:rPr>
          <w:rFonts w:ascii="Times New Roman" w:hAnsi="Times New Roman" w:cs="Times New Roman"/>
          <w:sz w:val="24"/>
          <w:szCs w:val="24"/>
        </w:rPr>
        <w:t>.г</w:t>
      </w:r>
      <w:r w:rsidRPr="00FD28AB">
        <w:rPr>
          <w:rFonts w:ascii="Times New Roman" w:hAnsi="Times New Roman" w:cs="Times New Roman"/>
          <w:sz w:val="24"/>
          <w:szCs w:val="24"/>
          <w:lang w:val="en-US"/>
        </w:rPr>
        <w:t>u</w:t>
      </w:r>
      <w:r w:rsidRPr="00FD28AB">
        <w:rPr>
          <w:rFonts w:ascii="Times New Roman" w:hAnsi="Times New Roman" w:cs="Times New Roman"/>
          <w:sz w:val="24"/>
          <w:szCs w:val="24"/>
        </w:rPr>
        <w:t xml:space="preserve">)   и  (или)  регионального портала государственных и муниципальных услуг  Приморского края  и получать по выбору заявителя </w:t>
      </w:r>
      <w:r w:rsidRPr="00FD28AB">
        <w:rPr>
          <w:rFonts w:ascii="Times New Roman" w:hAnsi="Times New Roman" w:cs="Times New Roman"/>
          <w:sz w:val="24"/>
          <w:szCs w:val="24"/>
        </w:rPr>
        <w:lastRenderedPageBreak/>
        <w:t>информацию в форме электронного документа , подписанного усиленной квалифицированной электронной подписью, независимо от формы или способа обращения заявителя,  при этом администрацией сельского поселения обеспечивается   защита данной информации от несанкционированного доступа, изменения и уничтожения в соответствии с требованиями законодательства Российской Федерации.»</w:t>
      </w:r>
    </w:p>
    <w:p w:rsidR="00FD28AB" w:rsidRPr="00FD28AB" w:rsidRDefault="00FD28AB" w:rsidP="00FD28AB">
      <w:pPr>
        <w:pStyle w:val="ConsPlusNormal"/>
        <w:ind w:firstLine="0"/>
        <w:jc w:val="both"/>
        <w:rPr>
          <w:rFonts w:ascii="Times New Roman" w:hAnsi="Times New Roman" w:cs="Times New Roman"/>
          <w:sz w:val="24"/>
          <w:szCs w:val="24"/>
        </w:rPr>
      </w:pPr>
    </w:p>
    <w:p w:rsidR="00FD28AB" w:rsidRPr="00FD28AB" w:rsidRDefault="00FD28AB" w:rsidP="00FD28AB">
      <w:pPr>
        <w:jc w:val="both"/>
        <w:rPr>
          <w:rFonts w:ascii="Times New Roman" w:hAnsi="Times New Roman" w:cs="Times New Roman"/>
          <w:sz w:val="24"/>
          <w:szCs w:val="24"/>
        </w:rPr>
      </w:pPr>
    </w:p>
    <w:p w:rsidR="00FD28AB" w:rsidRPr="00FD28AB" w:rsidRDefault="00FD28AB" w:rsidP="00FD28AB">
      <w:pPr>
        <w:jc w:val="both"/>
        <w:rPr>
          <w:rFonts w:ascii="Times New Roman" w:hAnsi="Times New Roman" w:cs="Times New Roman"/>
          <w:sz w:val="24"/>
          <w:szCs w:val="24"/>
        </w:rPr>
      </w:pPr>
      <w:r w:rsidRPr="00FD28AB">
        <w:rPr>
          <w:rFonts w:ascii="Times New Roman" w:hAnsi="Times New Roman" w:cs="Times New Roman"/>
          <w:sz w:val="24"/>
          <w:szCs w:val="24"/>
        </w:rPr>
        <w:t>8. от 12.07.2011</w:t>
      </w:r>
      <w:r w:rsidRPr="00FD28AB">
        <w:rPr>
          <w:rFonts w:ascii="Times New Roman" w:hAnsi="Times New Roman" w:cs="Times New Roman"/>
          <w:b/>
          <w:sz w:val="24"/>
          <w:szCs w:val="24"/>
        </w:rPr>
        <w:t xml:space="preserve"> </w:t>
      </w:r>
      <w:r w:rsidRPr="00FD28AB">
        <w:rPr>
          <w:rFonts w:ascii="Times New Roman" w:hAnsi="Times New Roman" w:cs="Times New Roman"/>
          <w:sz w:val="24"/>
          <w:szCs w:val="24"/>
        </w:rPr>
        <w:t>г № 35-нпа «Об утверждении административных регламентов:</w:t>
      </w:r>
    </w:p>
    <w:p w:rsidR="00FD28AB" w:rsidRPr="00FD28AB" w:rsidRDefault="00FD28AB" w:rsidP="00FD28AB">
      <w:pPr>
        <w:jc w:val="both"/>
        <w:rPr>
          <w:rFonts w:ascii="Times New Roman" w:hAnsi="Times New Roman" w:cs="Times New Roman"/>
          <w:sz w:val="24"/>
          <w:szCs w:val="24"/>
        </w:rPr>
      </w:pPr>
      <w:r w:rsidRPr="00FD28AB">
        <w:rPr>
          <w:rFonts w:ascii="Times New Roman" w:hAnsi="Times New Roman" w:cs="Times New Roman"/>
          <w:sz w:val="24"/>
          <w:szCs w:val="24"/>
        </w:rPr>
        <w:t>.Административного регламента  предоставления муниципальной услуги « Выдача документов (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w:t>
      </w:r>
    </w:p>
    <w:p w:rsidR="00FD28AB" w:rsidRPr="00FD28AB" w:rsidRDefault="00FD28AB" w:rsidP="00FD28AB">
      <w:pPr>
        <w:rPr>
          <w:rFonts w:ascii="Times New Roman" w:hAnsi="Times New Roman" w:cs="Times New Roman"/>
          <w:sz w:val="24"/>
          <w:szCs w:val="24"/>
        </w:rPr>
      </w:pPr>
      <w:r w:rsidRPr="00FD28AB">
        <w:rPr>
          <w:rFonts w:ascii="Times New Roman" w:hAnsi="Times New Roman" w:cs="Times New Roman"/>
          <w:sz w:val="24"/>
          <w:szCs w:val="24"/>
        </w:rPr>
        <w:t xml:space="preserve">в редакции постановления  2-нпа от 11.01.2012, 25.03.2013 г № 16-нпа, </w:t>
      </w:r>
    </w:p>
    <w:p w:rsidR="00FD28AB" w:rsidRPr="00FD28AB" w:rsidRDefault="00FD28AB" w:rsidP="00FD28AB">
      <w:pPr>
        <w:rPr>
          <w:rFonts w:ascii="Times New Roman" w:hAnsi="Times New Roman" w:cs="Times New Roman"/>
          <w:sz w:val="24"/>
          <w:szCs w:val="24"/>
        </w:rPr>
      </w:pPr>
      <w:r w:rsidRPr="00FD28AB">
        <w:rPr>
          <w:rFonts w:ascii="Times New Roman" w:hAnsi="Times New Roman" w:cs="Times New Roman"/>
          <w:sz w:val="24"/>
          <w:szCs w:val="24"/>
        </w:rPr>
        <w:t>От 24.12.2012 г № 64-нпа, от 30.09.2013 г № 82-нпа ,от 01.09.2015 г № 81-нпа):</w:t>
      </w:r>
    </w:p>
    <w:p w:rsidR="00FD28AB" w:rsidRPr="00FD28AB" w:rsidRDefault="00FD28AB" w:rsidP="00FD28AB">
      <w:pPr>
        <w:jc w:val="both"/>
        <w:rPr>
          <w:rFonts w:ascii="Times New Roman" w:hAnsi="Times New Roman" w:cs="Times New Roman"/>
          <w:sz w:val="24"/>
          <w:szCs w:val="24"/>
        </w:rPr>
      </w:pPr>
    </w:p>
    <w:p w:rsidR="00FD28AB" w:rsidRPr="00FD28AB" w:rsidRDefault="00FD28AB" w:rsidP="00FD28AB">
      <w:pPr>
        <w:jc w:val="both"/>
        <w:rPr>
          <w:rFonts w:ascii="Times New Roman" w:hAnsi="Times New Roman" w:cs="Times New Roman"/>
          <w:sz w:val="24"/>
          <w:szCs w:val="24"/>
        </w:rPr>
      </w:pPr>
      <w:r w:rsidRPr="00FD28AB">
        <w:rPr>
          <w:rFonts w:ascii="Times New Roman" w:hAnsi="Times New Roman" w:cs="Times New Roman"/>
          <w:sz w:val="24"/>
          <w:szCs w:val="24"/>
        </w:rPr>
        <w:t>8.1 Дополнить раздел 2 пункт 2.12  словами: «Орган, предоставляющий муниципальную услугу, обеспечивает   получателям муниципальной услуги- инвалидам :</w:t>
      </w:r>
    </w:p>
    <w:p w:rsidR="00FD28AB" w:rsidRPr="00FD28AB" w:rsidRDefault="00FD28AB" w:rsidP="00FD28AB">
      <w:pPr>
        <w:jc w:val="both"/>
        <w:rPr>
          <w:rFonts w:ascii="Times New Roman" w:hAnsi="Times New Roman" w:cs="Times New Roman"/>
          <w:sz w:val="24"/>
          <w:szCs w:val="24"/>
        </w:rPr>
      </w:pPr>
      <w:r w:rsidRPr="00FD28AB">
        <w:rPr>
          <w:rFonts w:ascii="Times New Roman" w:hAnsi="Times New Roman" w:cs="Times New Roman"/>
          <w:sz w:val="24"/>
          <w:szCs w:val="24"/>
        </w:rPr>
        <w:t>- условия для беспрепятственного доступа к объекту (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FD28AB" w:rsidRPr="00FD28AB" w:rsidRDefault="00FD28AB" w:rsidP="00FD28AB">
      <w:pPr>
        <w:jc w:val="both"/>
        <w:rPr>
          <w:rFonts w:ascii="Times New Roman" w:hAnsi="Times New Roman" w:cs="Times New Roman"/>
          <w:sz w:val="24"/>
          <w:szCs w:val="24"/>
        </w:rPr>
      </w:pPr>
      <w:r w:rsidRPr="00FD28AB">
        <w:rPr>
          <w:rFonts w:ascii="Times New Roman" w:hAnsi="Times New Roman" w:cs="Times New Roman"/>
          <w:sz w:val="24"/>
          <w:szCs w:val="24"/>
        </w:rPr>
        <w:t>-возможность самостоятельного передвижения по территории, на которой расположены объекты ( здания, помещения), в  которых предоставляются муниципальные услуги, а также входа в такие объекты и выходы из них, посадки в транспортное средство и высадки из него, в том числе с использованием кресла-коляски;</w:t>
      </w:r>
    </w:p>
    <w:p w:rsidR="00FD28AB" w:rsidRPr="00FD28AB" w:rsidRDefault="00FD28AB" w:rsidP="00FD28AB">
      <w:pPr>
        <w:jc w:val="both"/>
        <w:rPr>
          <w:rFonts w:ascii="Times New Roman" w:hAnsi="Times New Roman" w:cs="Times New Roman"/>
          <w:sz w:val="24"/>
          <w:szCs w:val="24"/>
        </w:rPr>
      </w:pPr>
      <w:r w:rsidRPr="00FD28AB">
        <w:rPr>
          <w:rFonts w:ascii="Times New Roman" w:hAnsi="Times New Roman" w:cs="Times New Roman"/>
          <w:sz w:val="24"/>
          <w:szCs w:val="24"/>
        </w:rPr>
        <w:t>- сопровождение инвалидов, имеющих стойкие расстройства функции зрения и самостоятельного передвижения;</w:t>
      </w:r>
    </w:p>
    <w:p w:rsidR="00FD28AB" w:rsidRPr="00FD28AB" w:rsidRDefault="00FD28AB" w:rsidP="00FD28AB">
      <w:pPr>
        <w:jc w:val="both"/>
        <w:rPr>
          <w:rFonts w:ascii="Times New Roman" w:hAnsi="Times New Roman" w:cs="Times New Roman"/>
          <w:sz w:val="24"/>
          <w:szCs w:val="24"/>
        </w:rPr>
      </w:pPr>
      <w:r w:rsidRPr="00FD28AB">
        <w:rPr>
          <w:rFonts w:ascii="Times New Roman" w:hAnsi="Times New Roman" w:cs="Times New Roman"/>
          <w:sz w:val="24"/>
          <w:szCs w:val="24"/>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муниципальные услуги, и к услугам с учетом ограничений их жизнедеятельности;</w:t>
      </w:r>
    </w:p>
    <w:p w:rsidR="00FD28AB" w:rsidRPr="00FD28AB" w:rsidRDefault="00FD28AB" w:rsidP="00FD28AB">
      <w:pPr>
        <w:jc w:val="both"/>
        <w:rPr>
          <w:rFonts w:ascii="Times New Roman" w:hAnsi="Times New Roman" w:cs="Times New Roman"/>
          <w:sz w:val="24"/>
          <w:szCs w:val="24"/>
        </w:rPr>
      </w:pPr>
      <w:r w:rsidRPr="00FD28AB">
        <w:rPr>
          <w:rFonts w:ascii="Times New Roman" w:hAnsi="Times New Roman" w:cs="Times New Roman"/>
          <w:sz w:val="24"/>
          <w:szCs w:val="24"/>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FD28AB" w:rsidRPr="00FD28AB" w:rsidRDefault="00FD28AB" w:rsidP="00FD28AB">
      <w:pPr>
        <w:jc w:val="both"/>
        <w:rPr>
          <w:rFonts w:ascii="Times New Roman" w:hAnsi="Times New Roman" w:cs="Times New Roman"/>
          <w:sz w:val="24"/>
          <w:szCs w:val="24"/>
        </w:rPr>
      </w:pPr>
      <w:r w:rsidRPr="00FD28AB">
        <w:rPr>
          <w:rFonts w:ascii="Times New Roman" w:hAnsi="Times New Roman" w:cs="Times New Roman"/>
          <w:sz w:val="24"/>
          <w:szCs w:val="24"/>
        </w:rPr>
        <w:t>-допуск сурдопереводчика и тифлосурдопереводчика;</w:t>
      </w:r>
    </w:p>
    <w:p w:rsidR="00FD28AB" w:rsidRPr="00FD28AB" w:rsidRDefault="00FD28AB" w:rsidP="00FD28AB">
      <w:pPr>
        <w:jc w:val="both"/>
        <w:rPr>
          <w:rFonts w:ascii="Times New Roman" w:hAnsi="Times New Roman" w:cs="Times New Roman"/>
          <w:sz w:val="24"/>
          <w:szCs w:val="24"/>
        </w:rPr>
      </w:pPr>
      <w:r w:rsidRPr="00FD28AB">
        <w:rPr>
          <w:rFonts w:ascii="Times New Roman" w:hAnsi="Times New Roman" w:cs="Times New Roman"/>
          <w:sz w:val="24"/>
          <w:szCs w:val="24"/>
        </w:rPr>
        <w:t>-допуск собаки-проводника на объекты ( здания, помещения), в которых предоставляются муниципальные услуги;</w:t>
      </w:r>
    </w:p>
    <w:p w:rsidR="00FD28AB" w:rsidRPr="00FD28AB" w:rsidRDefault="00FD28AB" w:rsidP="00FD28AB">
      <w:pPr>
        <w:jc w:val="both"/>
        <w:rPr>
          <w:rFonts w:ascii="Times New Roman" w:hAnsi="Times New Roman" w:cs="Times New Roman"/>
          <w:sz w:val="24"/>
          <w:szCs w:val="24"/>
        </w:rPr>
      </w:pPr>
      <w:r w:rsidRPr="00FD28AB">
        <w:rPr>
          <w:rFonts w:ascii="Times New Roman" w:hAnsi="Times New Roman" w:cs="Times New Roman"/>
          <w:sz w:val="24"/>
          <w:szCs w:val="24"/>
        </w:rPr>
        <w:lastRenderedPageBreak/>
        <w:t>-оказание инвалидам помощи в преодолении барьеров, мешающих получению ими услуг  наравне с другими лицами.».</w:t>
      </w:r>
    </w:p>
    <w:p w:rsidR="00FD28AB" w:rsidRPr="00FD28AB" w:rsidRDefault="00FD28AB" w:rsidP="00FD28AB">
      <w:pPr>
        <w:jc w:val="both"/>
        <w:rPr>
          <w:rFonts w:ascii="Times New Roman" w:hAnsi="Times New Roman" w:cs="Times New Roman"/>
          <w:sz w:val="24"/>
          <w:szCs w:val="24"/>
        </w:rPr>
      </w:pPr>
      <w:r w:rsidRPr="00FD28AB">
        <w:rPr>
          <w:rFonts w:ascii="Times New Roman" w:hAnsi="Times New Roman" w:cs="Times New Roman"/>
          <w:sz w:val="24"/>
          <w:szCs w:val="24"/>
        </w:rPr>
        <w:t xml:space="preserve">8.2.   Пункт 2.14 изложить в следующей редакции «  Заявитель по его выбору может направлять запрос о предоставлении информации в форме электронного документа посредством   федеральной государственной информационной системы «Единый портал государственных  и муниципальных  услуг ( функций)» ( </w:t>
      </w:r>
      <w:r w:rsidRPr="00FD28AB">
        <w:rPr>
          <w:rFonts w:ascii="Times New Roman" w:hAnsi="Times New Roman" w:cs="Times New Roman"/>
          <w:sz w:val="24"/>
          <w:szCs w:val="24"/>
          <w:lang w:val="en-US"/>
        </w:rPr>
        <w:t>gosuslugi</w:t>
      </w:r>
      <w:r w:rsidRPr="00FD28AB">
        <w:rPr>
          <w:rFonts w:ascii="Times New Roman" w:hAnsi="Times New Roman" w:cs="Times New Roman"/>
          <w:sz w:val="24"/>
          <w:szCs w:val="24"/>
        </w:rPr>
        <w:t>.г</w:t>
      </w:r>
      <w:r w:rsidRPr="00FD28AB">
        <w:rPr>
          <w:rFonts w:ascii="Times New Roman" w:hAnsi="Times New Roman" w:cs="Times New Roman"/>
          <w:sz w:val="24"/>
          <w:szCs w:val="24"/>
          <w:lang w:val="en-US"/>
        </w:rPr>
        <w:t>u</w:t>
      </w:r>
      <w:r w:rsidRPr="00FD28AB">
        <w:rPr>
          <w:rFonts w:ascii="Times New Roman" w:hAnsi="Times New Roman" w:cs="Times New Roman"/>
          <w:sz w:val="24"/>
          <w:szCs w:val="24"/>
        </w:rPr>
        <w:t>)   и  (или)  регионального портала государственных и муниципальных услуг  Приморского края  и получать по выбору заявителя информацию в форме электронного документа , подписанного усиленной квалифицированной электронной подписью, независимо от формы или способа обращения заявителя,  при этом администрацией сельского поселения обеспечивается   защита данной информации от несанкционированного доступа, изменения и уничтожения в соответствии с требованиями законодательства Российской Федерации.»</w:t>
      </w:r>
    </w:p>
    <w:p w:rsidR="00FD28AB" w:rsidRPr="00FD28AB" w:rsidRDefault="00FD28AB" w:rsidP="00FD28AB">
      <w:pPr>
        <w:pStyle w:val="ConsPlusNormal"/>
        <w:ind w:firstLine="0"/>
        <w:jc w:val="both"/>
        <w:rPr>
          <w:rFonts w:ascii="Times New Roman" w:hAnsi="Times New Roman" w:cs="Times New Roman"/>
          <w:sz w:val="24"/>
          <w:szCs w:val="24"/>
        </w:rPr>
      </w:pPr>
    </w:p>
    <w:p w:rsidR="00FD28AB" w:rsidRPr="00FD28AB" w:rsidRDefault="00FD28AB" w:rsidP="00FD28AB">
      <w:pPr>
        <w:jc w:val="both"/>
        <w:rPr>
          <w:rFonts w:ascii="Times New Roman" w:hAnsi="Times New Roman" w:cs="Times New Roman"/>
          <w:sz w:val="24"/>
          <w:szCs w:val="24"/>
        </w:rPr>
      </w:pPr>
    </w:p>
    <w:p w:rsidR="00FD28AB" w:rsidRPr="00FD28AB" w:rsidRDefault="00FD28AB" w:rsidP="00FD28AB">
      <w:pPr>
        <w:pStyle w:val="ConsPlusTitle"/>
        <w:jc w:val="both"/>
        <w:rPr>
          <w:b w:val="0"/>
        </w:rPr>
      </w:pPr>
      <w:r w:rsidRPr="00FD28AB">
        <w:rPr>
          <w:b w:val="0"/>
        </w:rPr>
        <w:t>9. от 04.06.2012 г</w:t>
      </w:r>
      <w:r w:rsidRPr="00FD28AB">
        <w:t xml:space="preserve"> </w:t>
      </w:r>
      <w:r w:rsidRPr="00FD28AB">
        <w:rPr>
          <w:b w:val="0"/>
        </w:rPr>
        <w:t>№ 22-нпа ОБ УТВЕРЖДЕНИИ РЕГЛАМЕНТА ПРЕДОСТАВЛЕНИЯ</w:t>
      </w:r>
    </w:p>
    <w:p w:rsidR="00FD28AB" w:rsidRPr="00FD28AB" w:rsidRDefault="00FD28AB" w:rsidP="00FD28AB">
      <w:pPr>
        <w:pStyle w:val="ConsPlusTitle"/>
        <w:jc w:val="both"/>
        <w:rPr>
          <w:b w:val="0"/>
        </w:rPr>
      </w:pPr>
      <w:r w:rsidRPr="00FD28AB">
        <w:rPr>
          <w:b w:val="0"/>
        </w:rPr>
        <w:t>АДМИНИСТРАЦИЕЙ МАЛИНОВСКОГО СЕЛЬСКОГО ПОСЕЛЕНИЯ УСЛУГИ "ПЕРЕВОД   ЖИЛОГО ПОМЕЩЕНИЯ В НЕЖИЛОЕ И НЕЖИЛОГО В ЖИЛОЕ"</w:t>
      </w:r>
    </w:p>
    <w:p w:rsidR="00FD28AB" w:rsidRPr="00FD28AB" w:rsidRDefault="00FD28AB" w:rsidP="00FD28AB">
      <w:pPr>
        <w:jc w:val="both"/>
        <w:rPr>
          <w:rFonts w:ascii="Times New Roman" w:hAnsi="Times New Roman" w:cs="Times New Roman"/>
          <w:sz w:val="24"/>
          <w:szCs w:val="24"/>
        </w:rPr>
      </w:pPr>
      <w:r w:rsidRPr="00FD28AB">
        <w:rPr>
          <w:rFonts w:ascii="Times New Roman" w:hAnsi="Times New Roman" w:cs="Times New Roman"/>
          <w:sz w:val="24"/>
          <w:szCs w:val="24"/>
        </w:rPr>
        <w:t xml:space="preserve">в редакции постановления  , </w:t>
      </w:r>
    </w:p>
    <w:p w:rsidR="00FD28AB" w:rsidRPr="00FD28AB" w:rsidRDefault="00FD28AB" w:rsidP="00FD28AB">
      <w:pPr>
        <w:rPr>
          <w:rFonts w:ascii="Times New Roman" w:hAnsi="Times New Roman" w:cs="Times New Roman"/>
          <w:sz w:val="24"/>
          <w:szCs w:val="24"/>
        </w:rPr>
      </w:pPr>
      <w:r w:rsidRPr="00FD28AB">
        <w:rPr>
          <w:rFonts w:ascii="Times New Roman" w:hAnsi="Times New Roman" w:cs="Times New Roman"/>
          <w:sz w:val="24"/>
          <w:szCs w:val="24"/>
        </w:rPr>
        <w:t>От 24.12.2012 г № 64-нпа, ,   от 25.03.2013    № 18-нпа ,от 30.09.2013 г № 85-нпа, от 01.09.2015 г № 81-нпа:</w:t>
      </w:r>
    </w:p>
    <w:p w:rsidR="00FD28AB" w:rsidRPr="00FD28AB" w:rsidRDefault="00FD28AB" w:rsidP="00FD28AB">
      <w:pPr>
        <w:jc w:val="both"/>
        <w:rPr>
          <w:rFonts w:ascii="Times New Roman" w:hAnsi="Times New Roman" w:cs="Times New Roman"/>
          <w:sz w:val="24"/>
          <w:szCs w:val="24"/>
        </w:rPr>
      </w:pPr>
      <w:r w:rsidRPr="00FD28AB">
        <w:rPr>
          <w:rFonts w:ascii="Times New Roman" w:hAnsi="Times New Roman" w:cs="Times New Roman"/>
          <w:sz w:val="24"/>
          <w:szCs w:val="24"/>
        </w:rPr>
        <w:t>9.1 Дополнить раздел 2 пункт 2.12  подпунктом 2.12.8 «Орган, предоставляющий муниципальную услугу, обеспечивает   получателям муниципальной услуги- инвалидам :</w:t>
      </w:r>
    </w:p>
    <w:p w:rsidR="00FD28AB" w:rsidRPr="00FD28AB" w:rsidRDefault="00FD28AB" w:rsidP="00FD28AB">
      <w:pPr>
        <w:jc w:val="both"/>
        <w:rPr>
          <w:rFonts w:ascii="Times New Roman" w:hAnsi="Times New Roman" w:cs="Times New Roman"/>
          <w:sz w:val="24"/>
          <w:szCs w:val="24"/>
        </w:rPr>
      </w:pPr>
      <w:r w:rsidRPr="00FD28AB">
        <w:rPr>
          <w:rFonts w:ascii="Times New Roman" w:hAnsi="Times New Roman" w:cs="Times New Roman"/>
          <w:sz w:val="24"/>
          <w:szCs w:val="24"/>
        </w:rPr>
        <w:t>- условия для беспрепятственного доступа к объекту (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FD28AB" w:rsidRPr="00FD28AB" w:rsidRDefault="00FD28AB" w:rsidP="00FD28AB">
      <w:pPr>
        <w:jc w:val="both"/>
        <w:rPr>
          <w:rFonts w:ascii="Times New Roman" w:hAnsi="Times New Roman" w:cs="Times New Roman"/>
          <w:sz w:val="24"/>
          <w:szCs w:val="24"/>
        </w:rPr>
      </w:pPr>
      <w:r w:rsidRPr="00FD28AB">
        <w:rPr>
          <w:rFonts w:ascii="Times New Roman" w:hAnsi="Times New Roman" w:cs="Times New Roman"/>
          <w:sz w:val="24"/>
          <w:szCs w:val="24"/>
        </w:rPr>
        <w:t>-возможность самостоятельного передвижения по территории, на которой расположены объекты ( здания, помещения), в  которых предоставляются муниципальные услуги, а также входа в такие объекты и выходы из них, посадки в транспортное средство и высадки из него, в том числе с использованием кресла-коляски;</w:t>
      </w:r>
    </w:p>
    <w:p w:rsidR="00FD28AB" w:rsidRPr="00FD28AB" w:rsidRDefault="00FD28AB" w:rsidP="00FD28AB">
      <w:pPr>
        <w:jc w:val="both"/>
        <w:rPr>
          <w:rFonts w:ascii="Times New Roman" w:hAnsi="Times New Roman" w:cs="Times New Roman"/>
          <w:sz w:val="24"/>
          <w:szCs w:val="24"/>
        </w:rPr>
      </w:pPr>
      <w:r w:rsidRPr="00FD28AB">
        <w:rPr>
          <w:rFonts w:ascii="Times New Roman" w:hAnsi="Times New Roman" w:cs="Times New Roman"/>
          <w:sz w:val="24"/>
          <w:szCs w:val="24"/>
        </w:rPr>
        <w:t>- сопровождение инвалидов, имеющих стойкие расстройства функции зрения и самостоятельного передвижения;</w:t>
      </w:r>
    </w:p>
    <w:p w:rsidR="00FD28AB" w:rsidRPr="00FD28AB" w:rsidRDefault="00FD28AB" w:rsidP="00FD28AB">
      <w:pPr>
        <w:jc w:val="both"/>
        <w:rPr>
          <w:rFonts w:ascii="Times New Roman" w:hAnsi="Times New Roman" w:cs="Times New Roman"/>
          <w:sz w:val="24"/>
          <w:szCs w:val="24"/>
        </w:rPr>
      </w:pPr>
      <w:r w:rsidRPr="00FD28AB">
        <w:rPr>
          <w:rFonts w:ascii="Times New Roman" w:hAnsi="Times New Roman" w:cs="Times New Roman"/>
          <w:sz w:val="24"/>
          <w:szCs w:val="24"/>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муниципальные услуги, и к услугам с учетом ограничений их жизнедеятельности;</w:t>
      </w:r>
    </w:p>
    <w:p w:rsidR="00FD28AB" w:rsidRPr="00FD28AB" w:rsidRDefault="00FD28AB" w:rsidP="00FD28AB">
      <w:pPr>
        <w:jc w:val="both"/>
        <w:rPr>
          <w:rFonts w:ascii="Times New Roman" w:hAnsi="Times New Roman" w:cs="Times New Roman"/>
          <w:sz w:val="24"/>
          <w:szCs w:val="24"/>
        </w:rPr>
      </w:pPr>
      <w:r w:rsidRPr="00FD28AB">
        <w:rPr>
          <w:rFonts w:ascii="Times New Roman" w:hAnsi="Times New Roman" w:cs="Times New Roman"/>
          <w:sz w:val="24"/>
          <w:szCs w:val="24"/>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FD28AB" w:rsidRPr="00FD28AB" w:rsidRDefault="00FD28AB" w:rsidP="00FD28AB">
      <w:pPr>
        <w:jc w:val="both"/>
        <w:rPr>
          <w:rFonts w:ascii="Times New Roman" w:hAnsi="Times New Roman" w:cs="Times New Roman"/>
          <w:sz w:val="24"/>
          <w:szCs w:val="24"/>
        </w:rPr>
      </w:pPr>
      <w:r w:rsidRPr="00FD28AB">
        <w:rPr>
          <w:rFonts w:ascii="Times New Roman" w:hAnsi="Times New Roman" w:cs="Times New Roman"/>
          <w:sz w:val="24"/>
          <w:szCs w:val="24"/>
        </w:rPr>
        <w:t>-допуск сурдопереводчика и тифлосурдопереводчика;</w:t>
      </w:r>
    </w:p>
    <w:p w:rsidR="00FD28AB" w:rsidRPr="00FD28AB" w:rsidRDefault="00FD28AB" w:rsidP="00FD28AB">
      <w:pPr>
        <w:jc w:val="both"/>
        <w:rPr>
          <w:rFonts w:ascii="Times New Roman" w:hAnsi="Times New Roman" w:cs="Times New Roman"/>
          <w:sz w:val="24"/>
          <w:szCs w:val="24"/>
        </w:rPr>
      </w:pPr>
      <w:r w:rsidRPr="00FD28AB">
        <w:rPr>
          <w:rFonts w:ascii="Times New Roman" w:hAnsi="Times New Roman" w:cs="Times New Roman"/>
          <w:sz w:val="24"/>
          <w:szCs w:val="24"/>
        </w:rPr>
        <w:lastRenderedPageBreak/>
        <w:t>-допуск собаки-проводника на объекты ( здания, помещения), в которых предоставляются муниципальные услуги;</w:t>
      </w:r>
    </w:p>
    <w:p w:rsidR="00FD28AB" w:rsidRPr="00FD28AB" w:rsidRDefault="00FD28AB" w:rsidP="00FD28AB">
      <w:pPr>
        <w:jc w:val="both"/>
        <w:rPr>
          <w:rFonts w:ascii="Times New Roman" w:hAnsi="Times New Roman" w:cs="Times New Roman"/>
          <w:sz w:val="24"/>
          <w:szCs w:val="24"/>
        </w:rPr>
      </w:pPr>
      <w:r w:rsidRPr="00FD28AB">
        <w:rPr>
          <w:rFonts w:ascii="Times New Roman" w:hAnsi="Times New Roman" w:cs="Times New Roman"/>
          <w:sz w:val="24"/>
          <w:szCs w:val="24"/>
        </w:rPr>
        <w:t>-оказание инвалидам помощи в преодолении барьеров, мешающих получению ими услуг  наравне с другими лицами.»;</w:t>
      </w:r>
    </w:p>
    <w:p w:rsidR="00FD28AB" w:rsidRPr="00FD28AB" w:rsidRDefault="00FD28AB" w:rsidP="00FD28AB">
      <w:pPr>
        <w:jc w:val="both"/>
        <w:rPr>
          <w:rFonts w:ascii="Times New Roman" w:hAnsi="Times New Roman" w:cs="Times New Roman"/>
          <w:sz w:val="24"/>
          <w:szCs w:val="24"/>
        </w:rPr>
      </w:pPr>
      <w:r w:rsidRPr="00FD28AB">
        <w:rPr>
          <w:rFonts w:ascii="Times New Roman" w:hAnsi="Times New Roman" w:cs="Times New Roman"/>
          <w:sz w:val="24"/>
          <w:szCs w:val="24"/>
        </w:rPr>
        <w:t xml:space="preserve">9.2. .    Пункт 2.15 изложить в следующей редакции «  Заявитель по его выбору может направлять запрос о предоставлении информации в форме электронного документа посредством   федеральной государственной информационной системы «Единый портал государственных  и муниципальных  услуг ( функций)» ( </w:t>
      </w:r>
      <w:r w:rsidRPr="00FD28AB">
        <w:rPr>
          <w:rFonts w:ascii="Times New Roman" w:hAnsi="Times New Roman" w:cs="Times New Roman"/>
          <w:sz w:val="24"/>
          <w:szCs w:val="24"/>
          <w:lang w:val="en-US"/>
        </w:rPr>
        <w:t>gosuslugi</w:t>
      </w:r>
      <w:r w:rsidRPr="00FD28AB">
        <w:rPr>
          <w:rFonts w:ascii="Times New Roman" w:hAnsi="Times New Roman" w:cs="Times New Roman"/>
          <w:sz w:val="24"/>
          <w:szCs w:val="24"/>
        </w:rPr>
        <w:t>.г</w:t>
      </w:r>
      <w:r w:rsidRPr="00FD28AB">
        <w:rPr>
          <w:rFonts w:ascii="Times New Roman" w:hAnsi="Times New Roman" w:cs="Times New Roman"/>
          <w:sz w:val="24"/>
          <w:szCs w:val="24"/>
          <w:lang w:val="en-US"/>
        </w:rPr>
        <w:t>u</w:t>
      </w:r>
      <w:r w:rsidRPr="00FD28AB">
        <w:rPr>
          <w:rFonts w:ascii="Times New Roman" w:hAnsi="Times New Roman" w:cs="Times New Roman"/>
          <w:sz w:val="24"/>
          <w:szCs w:val="24"/>
        </w:rPr>
        <w:t>)   и  (или)  регионального портала государственных и муниципальных услуг  Приморского края  и получать по выбору заявителя информацию в форме электронного документа , подписанного усиленной квалифицированной электронной подписью, независимо от формы или способа обращения заявителя,  при этом администрацией сельского поселения обеспечивается   защита данной информации от несанкционированного доступа, изменения и уничтожения в соответствии с требованиями законодательства Российской Федерации.»</w:t>
      </w:r>
    </w:p>
    <w:p w:rsidR="00FD28AB" w:rsidRPr="00FD28AB" w:rsidRDefault="00FD28AB" w:rsidP="00FD28AB">
      <w:pPr>
        <w:pStyle w:val="ConsPlusNormal"/>
        <w:ind w:firstLine="0"/>
        <w:jc w:val="both"/>
        <w:rPr>
          <w:rFonts w:ascii="Times New Roman" w:hAnsi="Times New Roman" w:cs="Times New Roman"/>
          <w:sz w:val="24"/>
          <w:szCs w:val="24"/>
        </w:rPr>
      </w:pPr>
    </w:p>
    <w:p w:rsidR="00FD28AB" w:rsidRPr="00FD28AB" w:rsidRDefault="00FD28AB" w:rsidP="00FD28AB">
      <w:pPr>
        <w:jc w:val="both"/>
        <w:rPr>
          <w:rFonts w:ascii="Times New Roman" w:hAnsi="Times New Roman" w:cs="Times New Roman"/>
          <w:sz w:val="24"/>
          <w:szCs w:val="24"/>
        </w:rPr>
      </w:pPr>
    </w:p>
    <w:p w:rsidR="00FD28AB" w:rsidRPr="00FD28AB" w:rsidRDefault="00FD28AB" w:rsidP="00FD28AB">
      <w:pPr>
        <w:rPr>
          <w:rFonts w:ascii="Times New Roman" w:hAnsi="Times New Roman" w:cs="Times New Roman"/>
          <w:sz w:val="24"/>
          <w:szCs w:val="24"/>
        </w:rPr>
      </w:pPr>
      <w:r w:rsidRPr="00FD28AB">
        <w:rPr>
          <w:rFonts w:ascii="Times New Roman" w:hAnsi="Times New Roman" w:cs="Times New Roman"/>
          <w:sz w:val="24"/>
          <w:szCs w:val="24"/>
        </w:rPr>
        <w:t>10. от 28.06.2011 г № 34-нпа  « Об утверждении Административного регламента    предоставления муниципальной услуги «Предоставление сведений о ранее приватизированном имуществе» в редакции постановлений</w:t>
      </w:r>
    </w:p>
    <w:p w:rsidR="00FD28AB" w:rsidRPr="00FD28AB" w:rsidRDefault="00FD28AB" w:rsidP="00FD28AB">
      <w:pPr>
        <w:pStyle w:val="ConsPlusTitle"/>
        <w:jc w:val="both"/>
        <w:rPr>
          <w:b w:val="0"/>
        </w:rPr>
      </w:pPr>
      <w:r w:rsidRPr="00FD28AB">
        <w:rPr>
          <w:b w:val="0"/>
        </w:rPr>
        <w:t>от 11.07.2012 г № 41-нпа, 64-нпа от 24.12.2012, № 90-нпа от 30.09.2013 , от 01.12.2015 г № 81-нпа:</w:t>
      </w:r>
    </w:p>
    <w:p w:rsidR="00FD28AB" w:rsidRPr="00FD28AB" w:rsidRDefault="00FD28AB" w:rsidP="00FD28AB">
      <w:pPr>
        <w:jc w:val="both"/>
        <w:rPr>
          <w:rFonts w:ascii="Times New Roman" w:hAnsi="Times New Roman" w:cs="Times New Roman"/>
          <w:sz w:val="24"/>
          <w:szCs w:val="24"/>
        </w:rPr>
      </w:pPr>
      <w:r w:rsidRPr="00FD28AB">
        <w:rPr>
          <w:rFonts w:ascii="Times New Roman" w:hAnsi="Times New Roman" w:cs="Times New Roman"/>
          <w:sz w:val="24"/>
          <w:szCs w:val="24"/>
        </w:rPr>
        <w:t>10.1 Дополнить раздел 2 пункт 2.12  словами: «Орган, предоставляющий муниципальную услугу, обеспечивает   получателям муниципальной услуги- инвалидам :</w:t>
      </w:r>
    </w:p>
    <w:p w:rsidR="00FD28AB" w:rsidRPr="00FD28AB" w:rsidRDefault="00FD28AB" w:rsidP="00FD28AB">
      <w:pPr>
        <w:jc w:val="both"/>
        <w:rPr>
          <w:rFonts w:ascii="Times New Roman" w:hAnsi="Times New Roman" w:cs="Times New Roman"/>
          <w:sz w:val="24"/>
          <w:szCs w:val="24"/>
        </w:rPr>
      </w:pPr>
      <w:r w:rsidRPr="00FD28AB">
        <w:rPr>
          <w:rFonts w:ascii="Times New Roman" w:hAnsi="Times New Roman" w:cs="Times New Roman"/>
          <w:sz w:val="24"/>
          <w:szCs w:val="24"/>
        </w:rPr>
        <w:t>- условия для беспрепятственного доступа к объекту (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FD28AB" w:rsidRPr="00FD28AB" w:rsidRDefault="00FD28AB" w:rsidP="00FD28AB">
      <w:pPr>
        <w:jc w:val="both"/>
        <w:rPr>
          <w:rFonts w:ascii="Times New Roman" w:hAnsi="Times New Roman" w:cs="Times New Roman"/>
          <w:sz w:val="24"/>
          <w:szCs w:val="24"/>
        </w:rPr>
      </w:pPr>
      <w:r w:rsidRPr="00FD28AB">
        <w:rPr>
          <w:rFonts w:ascii="Times New Roman" w:hAnsi="Times New Roman" w:cs="Times New Roman"/>
          <w:sz w:val="24"/>
          <w:szCs w:val="24"/>
        </w:rPr>
        <w:t>-возможность самостоятельного передвижения по территории, на которой расположены объекты ( здания, помещения), в  которых предоставляются муниципальные услуги, а также входа в такие объекты и выходы из них, посадки в транспортное средство и высадки из него, в том числе с использованием кресла-коляски;</w:t>
      </w:r>
    </w:p>
    <w:p w:rsidR="00FD28AB" w:rsidRPr="00FD28AB" w:rsidRDefault="00FD28AB" w:rsidP="00FD28AB">
      <w:pPr>
        <w:jc w:val="both"/>
        <w:rPr>
          <w:rFonts w:ascii="Times New Roman" w:hAnsi="Times New Roman" w:cs="Times New Roman"/>
          <w:sz w:val="24"/>
          <w:szCs w:val="24"/>
        </w:rPr>
      </w:pPr>
      <w:r w:rsidRPr="00FD28AB">
        <w:rPr>
          <w:rFonts w:ascii="Times New Roman" w:hAnsi="Times New Roman" w:cs="Times New Roman"/>
          <w:sz w:val="24"/>
          <w:szCs w:val="24"/>
        </w:rPr>
        <w:t>- сопровождение инвалидов, имеющих стойкие расстройства функции зрения и самостоятельного передвижения;</w:t>
      </w:r>
    </w:p>
    <w:p w:rsidR="00FD28AB" w:rsidRPr="00FD28AB" w:rsidRDefault="00FD28AB" w:rsidP="00FD28AB">
      <w:pPr>
        <w:jc w:val="both"/>
        <w:rPr>
          <w:rFonts w:ascii="Times New Roman" w:hAnsi="Times New Roman" w:cs="Times New Roman"/>
          <w:sz w:val="24"/>
          <w:szCs w:val="24"/>
        </w:rPr>
      </w:pPr>
      <w:r w:rsidRPr="00FD28AB">
        <w:rPr>
          <w:rFonts w:ascii="Times New Roman" w:hAnsi="Times New Roman" w:cs="Times New Roman"/>
          <w:sz w:val="24"/>
          <w:szCs w:val="24"/>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муниципальные услуги, и к услугам с учетом ограничений их жизнедеятельности;</w:t>
      </w:r>
    </w:p>
    <w:p w:rsidR="00FD28AB" w:rsidRPr="00FD28AB" w:rsidRDefault="00FD28AB" w:rsidP="00FD28AB">
      <w:pPr>
        <w:jc w:val="both"/>
        <w:rPr>
          <w:rFonts w:ascii="Times New Roman" w:hAnsi="Times New Roman" w:cs="Times New Roman"/>
          <w:sz w:val="24"/>
          <w:szCs w:val="24"/>
        </w:rPr>
      </w:pPr>
      <w:r w:rsidRPr="00FD28AB">
        <w:rPr>
          <w:rFonts w:ascii="Times New Roman" w:hAnsi="Times New Roman" w:cs="Times New Roman"/>
          <w:sz w:val="24"/>
          <w:szCs w:val="24"/>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FD28AB" w:rsidRPr="00FD28AB" w:rsidRDefault="00FD28AB" w:rsidP="00FD28AB">
      <w:pPr>
        <w:jc w:val="both"/>
        <w:rPr>
          <w:rFonts w:ascii="Times New Roman" w:hAnsi="Times New Roman" w:cs="Times New Roman"/>
          <w:sz w:val="24"/>
          <w:szCs w:val="24"/>
        </w:rPr>
      </w:pPr>
      <w:r w:rsidRPr="00FD28AB">
        <w:rPr>
          <w:rFonts w:ascii="Times New Roman" w:hAnsi="Times New Roman" w:cs="Times New Roman"/>
          <w:sz w:val="24"/>
          <w:szCs w:val="24"/>
        </w:rPr>
        <w:lastRenderedPageBreak/>
        <w:t>-допуск сурдопереводчика и тифлосурдопереводчика;</w:t>
      </w:r>
    </w:p>
    <w:p w:rsidR="00FD28AB" w:rsidRPr="00FD28AB" w:rsidRDefault="00FD28AB" w:rsidP="00FD28AB">
      <w:pPr>
        <w:jc w:val="both"/>
        <w:rPr>
          <w:rFonts w:ascii="Times New Roman" w:hAnsi="Times New Roman" w:cs="Times New Roman"/>
          <w:sz w:val="24"/>
          <w:szCs w:val="24"/>
        </w:rPr>
      </w:pPr>
      <w:r w:rsidRPr="00FD28AB">
        <w:rPr>
          <w:rFonts w:ascii="Times New Roman" w:hAnsi="Times New Roman" w:cs="Times New Roman"/>
          <w:sz w:val="24"/>
          <w:szCs w:val="24"/>
        </w:rPr>
        <w:t>-допуск собаки-проводника на объекты ( здания, помещения), в которых предоставляются муниципальные услуги;</w:t>
      </w:r>
    </w:p>
    <w:p w:rsidR="00FD28AB" w:rsidRPr="00FD28AB" w:rsidRDefault="00FD28AB" w:rsidP="00FD28AB">
      <w:pPr>
        <w:jc w:val="both"/>
        <w:rPr>
          <w:rFonts w:ascii="Times New Roman" w:hAnsi="Times New Roman" w:cs="Times New Roman"/>
          <w:sz w:val="24"/>
          <w:szCs w:val="24"/>
        </w:rPr>
      </w:pPr>
      <w:r w:rsidRPr="00FD28AB">
        <w:rPr>
          <w:rFonts w:ascii="Times New Roman" w:hAnsi="Times New Roman" w:cs="Times New Roman"/>
          <w:sz w:val="24"/>
          <w:szCs w:val="24"/>
        </w:rPr>
        <w:t>-оказание инвалидам помощи в преодолении барьеров, мешающих получению ими услуг  наравне с другими лицами.».</w:t>
      </w:r>
    </w:p>
    <w:p w:rsidR="00FD28AB" w:rsidRPr="00FD28AB" w:rsidRDefault="00FD28AB" w:rsidP="00FD28AB">
      <w:pPr>
        <w:jc w:val="both"/>
        <w:rPr>
          <w:rFonts w:ascii="Times New Roman" w:hAnsi="Times New Roman" w:cs="Times New Roman"/>
          <w:sz w:val="24"/>
          <w:szCs w:val="24"/>
        </w:rPr>
      </w:pPr>
      <w:r w:rsidRPr="00FD28AB">
        <w:rPr>
          <w:rFonts w:ascii="Times New Roman" w:hAnsi="Times New Roman" w:cs="Times New Roman"/>
          <w:sz w:val="24"/>
          <w:szCs w:val="24"/>
        </w:rPr>
        <w:t xml:space="preserve">10.2. .    Пункт 2.14 изложить в следующей редакции «  Заявитель по его выбору может направлять запрос о предоставлении информации в форме электронного документа посредством   федеральной государственной информационной системы «Единый портал государственных  и муниципальных  услуг ( функций)» ( </w:t>
      </w:r>
      <w:r w:rsidRPr="00FD28AB">
        <w:rPr>
          <w:rFonts w:ascii="Times New Roman" w:hAnsi="Times New Roman" w:cs="Times New Roman"/>
          <w:sz w:val="24"/>
          <w:szCs w:val="24"/>
          <w:lang w:val="en-US"/>
        </w:rPr>
        <w:t>gosuslugi</w:t>
      </w:r>
      <w:r w:rsidRPr="00FD28AB">
        <w:rPr>
          <w:rFonts w:ascii="Times New Roman" w:hAnsi="Times New Roman" w:cs="Times New Roman"/>
          <w:sz w:val="24"/>
          <w:szCs w:val="24"/>
        </w:rPr>
        <w:t>.г</w:t>
      </w:r>
      <w:r w:rsidRPr="00FD28AB">
        <w:rPr>
          <w:rFonts w:ascii="Times New Roman" w:hAnsi="Times New Roman" w:cs="Times New Roman"/>
          <w:sz w:val="24"/>
          <w:szCs w:val="24"/>
          <w:lang w:val="en-US"/>
        </w:rPr>
        <w:t>u</w:t>
      </w:r>
      <w:r w:rsidRPr="00FD28AB">
        <w:rPr>
          <w:rFonts w:ascii="Times New Roman" w:hAnsi="Times New Roman" w:cs="Times New Roman"/>
          <w:sz w:val="24"/>
          <w:szCs w:val="24"/>
        </w:rPr>
        <w:t>)   и  (или)  регионального портала государственных и муниципальных услуг  Приморского края  и получать по выбору заявителя информацию в форме электронного документа , подписанного усиленной квалифицированной электронной подписью, независимо от формы или способа обращения заявителя,  при этом администрацией сельского поселения обеспечивается   защита данной информации от несанкционированного доступа, изменения и уничтожения в соответствии с требованиями законодательства Российской Федерации.»</w:t>
      </w:r>
    </w:p>
    <w:p w:rsidR="00FD28AB" w:rsidRPr="00FD28AB" w:rsidRDefault="00FD28AB" w:rsidP="00FD28AB">
      <w:pPr>
        <w:pStyle w:val="ConsPlusNormal"/>
        <w:ind w:firstLine="0"/>
        <w:jc w:val="both"/>
        <w:rPr>
          <w:rFonts w:ascii="Times New Roman" w:hAnsi="Times New Roman" w:cs="Times New Roman"/>
          <w:sz w:val="24"/>
          <w:szCs w:val="24"/>
        </w:rPr>
      </w:pPr>
    </w:p>
    <w:p w:rsidR="00FD28AB" w:rsidRPr="00FD28AB" w:rsidRDefault="00FD28AB" w:rsidP="00FD28AB">
      <w:pPr>
        <w:jc w:val="both"/>
        <w:rPr>
          <w:rFonts w:ascii="Times New Roman" w:hAnsi="Times New Roman" w:cs="Times New Roman"/>
          <w:sz w:val="24"/>
          <w:szCs w:val="24"/>
        </w:rPr>
      </w:pPr>
    </w:p>
    <w:p w:rsidR="00FD28AB" w:rsidRPr="00FD28AB" w:rsidRDefault="00FD28AB" w:rsidP="00FD28AB">
      <w:pPr>
        <w:jc w:val="both"/>
        <w:rPr>
          <w:rFonts w:ascii="Times New Roman" w:hAnsi="Times New Roman" w:cs="Times New Roman"/>
          <w:sz w:val="24"/>
          <w:szCs w:val="24"/>
        </w:rPr>
      </w:pPr>
      <w:r w:rsidRPr="00FD28AB">
        <w:rPr>
          <w:rFonts w:ascii="Times New Roman" w:hAnsi="Times New Roman" w:cs="Times New Roman"/>
          <w:sz w:val="24"/>
          <w:szCs w:val="24"/>
        </w:rPr>
        <w:t>11</w:t>
      </w:r>
      <w:r w:rsidRPr="00FD28AB">
        <w:rPr>
          <w:rFonts w:ascii="Times New Roman" w:hAnsi="Times New Roman" w:cs="Times New Roman"/>
          <w:b/>
          <w:sz w:val="24"/>
          <w:szCs w:val="24"/>
        </w:rPr>
        <w:t>.</w:t>
      </w:r>
      <w:r w:rsidRPr="00FD28AB">
        <w:rPr>
          <w:rFonts w:ascii="Times New Roman" w:hAnsi="Times New Roman" w:cs="Times New Roman"/>
          <w:sz w:val="24"/>
          <w:szCs w:val="24"/>
        </w:rPr>
        <w:t xml:space="preserve"> от 29.04.2013 г № 32-нпа  «Об утверждении административного регламента</w:t>
      </w:r>
    </w:p>
    <w:p w:rsidR="00FD28AB" w:rsidRPr="00FD28AB" w:rsidRDefault="00FD28AB" w:rsidP="00FD28AB">
      <w:pPr>
        <w:pStyle w:val="ConsPlusTitle"/>
        <w:jc w:val="both"/>
        <w:rPr>
          <w:b w:val="0"/>
        </w:rPr>
      </w:pPr>
      <w:r w:rsidRPr="00FD28AB">
        <w:rPr>
          <w:b w:val="0"/>
        </w:rPr>
        <w:t>оказания муниципальной услуги «Предоставление имущества, находящегося в муниципальной собственности, за исключением земельных участков, в аренду, безвозмездное пользование»  в редакции постановлений  № 92-нпа от 30.09.2013 от 01.12.2015 г № 81-нпа:</w:t>
      </w:r>
    </w:p>
    <w:p w:rsidR="00FD28AB" w:rsidRPr="00FD28AB" w:rsidRDefault="00FD28AB" w:rsidP="00FD28AB">
      <w:pPr>
        <w:jc w:val="both"/>
        <w:rPr>
          <w:rFonts w:ascii="Times New Roman" w:hAnsi="Times New Roman" w:cs="Times New Roman"/>
          <w:sz w:val="24"/>
          <w:szCs w:val="24"/>
        </w:rPr>
      </w:pPr>
      <w:r w:rsidRPr="00FD28AB">
        <w:rPr>
          <w:rFonts w:ascii="Times New Roman" w:hAnsi="Times New Roman" w:cs="Times New Roman"/>
          <w:sz w:val="24"/>
          <w:szCs w:val="24"/>
        </w:rPr>
        <w:t>11.1 Дополнить раздел 2 пункт 2.14  словами: «Орган, предоставляющий муниципальную услугу, обеспечивает   получателям муниципальной услуги- инвалидам :</w:t>
      </w:r>
    </w:p>
    <w:p w:rsidR="00FD28AB" w:rsidRPr="00FD28AB" w:rsidRDefault="00FD28AB" w:rsidP="00FD28AB">
      <w:pPr>
        <w:jc w:val="both"/>
        <w:rPr>
          <w:rFonts w:ascii="Times New Roman" w:hAnsi="Times New Roman" w:cs="Times New Roman"/>
          <w:sz w:val="24"/>
          <w:szCs w:val="24"/>
        </w:rPr>
      </w:pPr>
      <w:r w:rsidRPr="00FD28AB">
        <w:rPr>
          <w:rFonts w:ascii="Times New Roman" w:hAnsi="Times New Roman" w:cs="Times New Roman"/>
          <w:sz w:val="24"/>
          <w:szCs w:val="24"/>
        </w:rPr>
        <w:t>- условия для беспрепятственного доступа к объекту (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FD28AB" w:rsidRPr="00FD28AB" w:rsidRDefault="00FD28AB" w:rsidP="00FD28AB">
      <w:pPr>
        <w:jc w:val="both"/>
        <w:rPr>
          <w:rFonts w:ascii="Times New Roman" w:hAnsi="Times New Roman" w:cs="Times New Roman"/>
          <w:sz w:val="24"/>
          <w:szCs w:val="24"/>
        </w:rPr>
      </w:pPr>
      <w:r w:rsidRPr="00FD28AB">
        <w:rPr>
          <w:rFonts w:ascii="Times New Roman" w:hAnsi="Times New Roman" w:cs="Times New Roman"/>
          <w:sz w:val="24"/>
          <w:szCs w:val="24"/>
        </w:rPr>
        <w:t>-возможность самостоятельного передвижения по территории, на которой расположены объекты ( здания, помещения), в  которых предоставляются муниципальные услуги, а также входа в такие объекты и выходы из них, посадки в транспортное средство и высадки из него, в том числе с использованием кресла-коляски;</w:t>
      </w:r>
    </w:p>
    <w:p w:rsidR="00FD28AB" w:rsidRPr="00FD28AB" w:rsidRDefault="00FD28AB" w:rsidP="00FD28AB">
      <w:pPr>
        <w:jc w:val="both"/>
        <w:rPr>
          <w:rFonts w:ascii="Times New Roman" w:hAnsi="Times New Roman" w:cs="Times New Roman"/>
          <w:sz w:val="24"/>
          <w:szCs w:val="24"/>
        </w:rPr>
      </w:pPr>
      <w:r w:rsidRPr="00FD28AB">
        <w:rPr>
          <w:rFonts w:ascii="Times New Roman" w:hAnsi="Times New Roman" w:cs="Times New Roman"/>
          <w:sz w:val="24"/>
          <w:szCs w:val="24"/>
        </w:rPr>
        <w:t>- сопровождение инвалидов, имеющих стойкие расстройства функции зрения и самостоятельного передвижения;</w:t>
      </w:r>
    </w:p>
    <w:p w:rsidR="00FD28AB" w:rsidRPr="00FD28AB" w:rsidRDefault="00FD28AB" w:rsidP="00FD28AB">
      <w:pPr>
        <w:jc w:val="both"/>
        <w:rPr>
          <w:rFonts w:ascii="Times New Roman" w:hAnsi="Times New Roman" w:cs="Times New Roman"/>
          <w:sz w:val="24"/>
          <w:szCs w:val="24"/>
        </w:rPr>
      </w:pPr>
      <w:r w:rsidRPr="00FD28AB">
        <w:rPr>
          <w:rFonts w:ascii="Times New Roman" w:hAnsi="Times New Roman" w:cs="Times New Roman"/>
          <w:sz w:val="24"/>
          <w:szCs w:val="24"/>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муниципальные услуги, и к услугам с учетом ограничений их жизнедеятельности;</w:t>
      </w:r>
    </w:p>
    <w:p w:rsidR="00FD28AB" w:rsidRPr="00FD28AB" w:rsidRDefault="00FD28AB" w:rsidP="00FD28AB">
      <w:pPr>
        <w:jc w:val="both"/>
        <w:rPr>
          <w:rFonts w:ascii="Times New Roman" w:hAnsi="Times New Roman" w:cs="Times New Roman"/>
          <w:sz w:val="24"/>
          <w:szCs w:val="24"/>
        </w:rPr>
      </w:pPr>
      <w:r w:rsidRPr="00FD28AB">
        <w:rPr>
          <w:rFonts w:ascii="Times New Roman" w:hAnsi="Times New Roman" w:cs="Times New Roman"/>
          <w:sz w:val="24"/>
          <w:szCs w:val="24"/>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FD28AB" w:rsidRPr="00FD28AB" w:rsidRDefault="00FD28AB" w:rsidP="00FD28AB">
      <w:pPr>
        <w:jc w:val="both"/>
        <w:rPr>
          <w:rFonts w:ascii="Times New Roman" w:hAnsi="Times New Roman" w:cs="Times New Roman"/>
          <w:sz w:val="24"/>
          <w:szCs w:val="24"/>
        </w:rPr>
      </w:pPr>
      <w:r w:rsidRPr="00FD28AB">
        <w:rPr>
          <w:rFonts w:ascii="Times New Roman" w:hAnsi="Times New Roman" w:cs="Times New Roman"/>
          <w:sz w:val="24"/>
          <w:szCs w:val="24"/>
        </w:rPr>
        <w:lastRenderedPageBreak/>
        <w:t>-допуск сурдопереводчика и тифлосурдопереводчика;</w:t>
      </w:r>
    </w:p>
    <w:p w:rsidR="00FD28AB" w:rsidRPr="00FD28AB" w:rsidRDefault="00FD28AB" w:rsidP="00FD28AB">
      <w:pPr>
        <w:jc w:val="both"/>
        <w:rPr>
          <w:rFonts w:ascii="Times New Roman" w:hAnsi="Times New Roman" w:cs="Times New Roman"/>
          <w:sz w:val="24"/>
          <w:szCs w:val="24"/>
        </w:rPr>
      </w:pPr>
      <w:r w:rsidRPr="00FD28AB">
        <w:rPr>
          <w:rFonts w:ascii="Times New Roman" w:hAnsi="Times New Roman" w:cs="Times New Roman"/>
          <w:sz w:val="24"/>
          <w:szCs w:val="24"/>
        </w:rPr>
        <w:t>-допуск собаки-проводника на объекты ( здания, помещения), в которых предоставляются муниципальные услуги;</w:t>
      </w:r>
    </w:p>
    <w:p w:rsidR="00FD28AB" w:rsidRPr="00FD28AB" w:rsidRDefault="00FD28AB" w:rsidP="00FD28AB">
      <w:pPr>
        <w:jc w:val="both"/>
        <w:rPr>
          <w:rFonts w:ascii="Times New Roman" w:hAnsi="Times New Roman" w:cs="Times New Roman"/>
          <w:sz w:val="24"/>
          <w:szCs w:val="24"/>
        </w:rPr>
      </w:pPr>
      <w:r w:rsidRPr="00FD28AB">
        <w:rPr>
          <w:rFonts w:ascii="Times New Roman" w:hAnsi="Times New Roman" w:cs="Times New Roman"/>
          <w:sz w:val="24"/>
          <w:szCs w:val="24"/>
        </w:rPr>
        <w:t>-оказание инвалидам помощи в преодолении барьеров, мешающих получению ими услуг  наравне с другими лицами.».</w:t>
      </w:r>
    </w:p>
    <w:p w:rsidR="00FD28AB" w:rsidRPr="00FD28AB" w:rsidRDefault="00FD28AB" w:rsidP="00FD28AB">
      <w:pPr>
        <w:jc w:val="both"/>
        <w:rPr>
          <w:rFonts w:ascii="Times New Roman" w:hAnsi="Times New Roman" w:cs="Times New Roman"/>
          <w:sz w:val="24"/>
          <w:szCs w:val="24"/>
        </w:rPr>
      </w:pPr>
      <w:r w:rsidRPr="00FD28AB">
        <w:rPr>
          <w:rFonts w:ascii="Times New Roman" w:hAnsi="Times New Roman" w:cs="Times New Roman"/>
          <w:sz w:val="24"/>
          <w:szCs w:val="24"/>
        </w:rPr>
        <w:t xml:space="preserve">11.2. .    Пункт 2.16 изложить в следующей редакции «  Заявитель по его выбору может направлять запрос о предоставлении информации в форме электронного документа посредством   федеральной государственной информационной системы «Единый портал государственных  и муниципальных  услуг ( функций)» ( </w:t>
      </w:r>
      <w:r w:rsidRPr="00FD28AB">
        <w:rPr>
          <w:rFonts w:ascii="Times New Roman" w:hAnsi="Times New Roman" w:cs="Times New Roman"/>
          <w:sz w:val="24"/>
          <w:szCs w:val="24"/>
          <w:lang w:val="en-US"/>
        </w:rPr>
        <w:t>gosuslugi</w:t>
      </w:r>
      <w:r w:rsidRPr="00FD28AB">
        <w:rPr>
          <w:rFonts w:ascii="Times New Roman" w:hAnsi="Times New Roman" w:cs="Times New Roman"/>
          <w:sz w:val="24"/>
          <w:szCs w:val="24"/>
        </w:rPr>
        <w:t>.г</w:t>
      </w:r>
      <w:r w:rsidRPr="00FD28AB">
        <w:rPr>
          <w:rFonts w:ascii="Times New Roman" w:hAnsi="Times New Roman" w:cs="Times New Roman"/>
          <w:sz w:val="24"/>
          <w:szCs w:val="24"/>
          <w:lang w:val="en-US"/>
        </w:rPr>
        <w:t>u</w:t>
      </w:r>
      <w:r w:rsidRPr="00FD28AB">
        <w:rPr>
          <w:rFonts w:ascii="Times New Roman" w:hAnsi="Times New Roman" w:cs="Times New Roman"/>
          <w:sz w:val="24"/>
          <w:szCs w:val="24"/>
        </w:rPr>
        <w:t>)   и  (или)  регионального портала государственных и муниципальных услуг  Приморского края  и получать по выбору заявителя информацию в форме электронного документа , подписанного усиленной квалифицированной электронной подписью, независимо от формы или способа обращения заявителя,  при этом администрацией сельского поселения обеспечивается   защита данной информации от несанкционированного доступа, изменения и уничтожения в соответствии с требованиями законодательства Российской Федерации.»</w:t>
      </w:r>
    </w:p>
    <w:p w:rsidR="00FD28AB" w:rsidRPr="00FD28AB" w:rsidRDefault="00FD28AB" w:rsidP="00FD28AB">
      <w:pPr>
        <w:pStyle w:val="ConsPlusNormal"/>
        <w:ind w:firstLine="0"/>
        <w:jc w:val="both"/>
        <w:rPr>
          <w:rFonts w:ascii="Times New Roman" w:hAnsi="Times New Roman" w:cs="Times New Roman"/>
          <w:sz w:val="24"/>
          <w:szCs w:val="24"/>
        </w:rPr>
      </w:pPr>
    </w:p>
    <w:p w:rsidR="00FD28AB" w:rsidRPr="00FD28AB" w:rsidRDefault="00FD28AB" w:rsidP="00FD28AB">
      <w:pPr>
        <w:jc w:val="both"/>
        <w:rPr>
          <w:rFonts w:ascii="Times New Roman" w:hAnsi="Times New Roman" w:cs="Times New Roman"/>
          <w:sz w:val="24"/>
          <w:szCs w:val="24"/>
        </w:rPr>
      </w:pPr>
    </w:p>
    <w:p w:rsidR="00FD28AB" w:rsidRPr="00FD28AB" w:rsidRDefault="00FD28AB" w:rsidP="00FD28AB">
      <w:pPr>
        <w:jc w:val="both"/>
        <w:rPr>
          <w:rStyle w:val="a7"/>
          <w:rFonts w:ascii="Times New Roman" w:hAnsi="Times New Roman" w:cs="Times New Roman"/>
          <w:b w:val="0"/>
          <w:color w:val="333333"/>
          <w:sz w:val="24"/>
          <w:szCs w:val="24"/>
        </w:rPr>
      </w:pPr>
      <w:r w:rsidRPr="00FD28AB">
        <w:rPr>
          <w:rFonts w:ascii="Times New Roman" w:hAnsi="Times New Roman" w:cs="Times New Roman"/>
          <w:sz w:val="24"/>
          <w:szCs w:val="24"/>
        </w:rPr>
        <w:t xml:space="preserve">12. от 03.04.2013 г № 24-нпа  </w:t>
      </w:r>
      <w:r w:rsidRPr="00FD28AB">
        <w:rPr>
          <w:rStyle w:val="a7"/>
          <w:rFonts w:ascii="Times New Roman" w:hAnsi="Times New Roman" w:cs="Times New Roman"/>
          <w:color w:val="333333"/>
          <w:sz w:val="24"/>
          <w:szCs w:val="24"/>
        </w:rPr>
        <w:t>Об утверждении Административного  регламента</w:t>
      </w:r>
    </w:p>
    <w:p w:rsidR="00FD28AB" w:rsidRPr="00FD28AB" w:rsidRDefault="00FD28AB" w:rsidP="00FD28AB">
      <w:pPr>
        <w:jc w:val="both"/>
        <w:rPr>
          <w:rFonts w:ascii="Times New Roman" w:hAnsi="Times New Roman" w:cs="Times New Roman"/>
          <w:sz w:val="24"/>
          <w:szCs w:val="24"/>
        </w:rPr>
      </w:pPr>
      <w:r w:rsidRPr="00FD28AB">
        <w:rPr>
          <w:rStyle w:val="a7"/>
          <w:rFonts w:ascii="Times New Roman" w:hAnsi="Times New Roman" w:cs="Times New Roman"/>
          <w:color w:val="333333"/>
          <w:sz w:val="24"/>
          <w:szCs w:val="24"/>
        </w:rPr>
        <w:t>администрации Малиновского сельского поселения по предоставлению муниципальной услуги «Предоставление информации из Реестра муниципального имущества»</w:t>
      </w:r>
      <w:r w:rsidRPr="00FD28AB">
        <w:rPr>
          <w:rFonts w:ascii="Times New Roman" w:hAnsi="Times New Roman" w:cs="Times New Roman"/>
          <w:sz w:val="24"/>
          <w:szCs w:val="24"/>
        </w:rPr>
        <w:t xml:space="preserve"> в редакции постановлений № 93-нпа от 30.09.2013, от 01.09.2015 г № 81-нпа :</w:t>
      </w:r>
    </w:p>
    <w:p w:rsidR="00FD28AB" w:rsidRPr="00FD28AB" w:rsidRDefault="00FD28AB" w:rsidP="00FD28AB">
      <w:pPr>
        <w:pStyle w:val="ConsPlusTitle"/>
        <w:jc w:val="both"/>
        <w:rPr>
          <w:b w:val="0"/>
        </w:rPr>
      </w:pPr>
    </w:p>
    <w:p w:rsidR="00FD28AB" w:rsidRPr="00FD28AB" w:rsidRDefault="00FD28AB" w:rsidP="00FD28AB">
      <w:pPr>
        <w:jc w:val="both"/>
        <w:rPr>
          <w:rFonts w:ascii="Times New Roman" w:hAnsi="Times New Roman" w:cs="Times New Roman"/>
          <w:sz w:val="24"/>
          <w:szCs w:val="24"/>
        </w:rPr>
      </w:pPr>
      <w:r w:rsidRPr="00FD28AB">
        <w:rPr>
          <w:rFonts w:ascii="Times New Roman" w:hAnsi="Times New Roman" w:cs="Times New Roman"/>
          <w:sz w:val="24"/>
          <w:szCs w:val="24"/>
        </w:rPr>
        <w:t>12.1 Дополнить раздел 2 пункт 2.11  словами: «Орган, предоставляющий муниципальную услугу, обеспечивает   получателям муниципальной услуги- инвалидам :</w:t>
      </w:r>
    </w:p>
    <w:p w:rsidR="00FD28AB" w:rsidRPr="00FD28AB" w:rsidRDefault="00FD28AB" w:rsidP="00FD28AB">
      <w:pPr>
        <w:jc w:val="both"/>
        <w:rPr>
          <w:rFonts w:ascii="Times New Roman" w:hAnsi="Times New Roman" w:cs="Times New Roman"/>
          <w:sz w:val="24"/>
          <w:szCs w:val="24"/>
        </w:rPr>
      </w:pPr>
      <w:r w:rsidRPr="00FD28AB">
        <w:rPr>
          <w:rFonts w:ascii="Times New Roman" w:hAnsi="Times New Roman" w:cs="Times New Roman"/>
          <w:sz w:val="24"/>
          <w:szCs w:val="24"/>
        </w:rPr>
        <w:t>- условия для беспрепятственного доступа к объекту (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FD28AB" w:rsidRPr="00FD28AB" w:rsidRDefault="00FD28AB" w:rsidP="00FD28AB">
      <w:pPr>
        <w:jc w:val="both"/>
        <w:rPr>
          <w:rFonts w:ascii="Times New Roman" w:hAnsi="Times New Roman" w:cs="Times New Roman"/>
          <w:sz w:val="24"/>
          <w:szCs w:val="24"/>
        </w:rPr>
      </w:pPr>
      <w:r w:rsidRPr="00FD28AB">
        <w:rPr>
          <w:rFonts w:ascii="Times New Roman" w:hAnsi="Times New Roman" w:cs="Times New Roman"/>
          <w:sz w:val="24"/>
          <w:szCs w:val="24"/>
        </w:rPr>
        <w:t>-возможность самостоятельного передвижения по территории, на которой расположены объекты ( здания, помещения), в  которых предоставляются муниципальные услуги, а также входа в такие объекты и выходы из них, посадки в транспортное средство и высадки из него, в том числе с использованием кресла-коляски;</w:t>
      </w:r>
    </w:p>
    <w:p w:rsidR="00FD28AB" w:rsidRPr="00FD28AB" w:rsidRDefault="00FD28AB" w:rsidP="00FD28AB">
      <w:pPr>
        <w:jc w:val="both"/>
        <w:rPr>
          <w:rFonts w:ascii="Times New Roman" w:hAnsi="Times New Roman" w:cs="Times New Roman"/>
          <w:sz w:val="24"/>
          <w:szCs w:val="24"/>
        </w:rPr>
      </w:pPr>
      <w:r w:rsidRPr="00FD28AB">
        <w:rPr>
          <w:rFonts w:ascii="Times New Roman" w:hAnsi="Times New Roman" w:cs="Times New Roman"/>
          <w:sz w:val="24"/>
          <w:szCs w:val="24"/>
        </w:rPr>
        <w:t>- сопровождение инвалидов, имеющих стойкие расстройства функции зрения и самостоятельного передвижения;</w:t>
      </w:r>
    </w:p>
    <w:p w:rsidR="00FD28AB" w:rsidRPr="00FD28AB" w:rsidRDefault="00FD28AB" w:rsidP="00FD28AB">
      <w:pPr>
        <w:jc w:val="both"/>
        <w:rPr>
          <w:rFonts w:ascii="Times New Roman" w:hAnsi="Times New Roman" w:cs="Times New Roman"/>
          <w:sz w:val="24"/>
          <w:szCs w:val="24"/>
        </w:rPr>
      </w:pPr>
      <w:r w:rsidRPr="00FD28AB">
        <w:rPr>
          <w:rFonts w:ascii="Times New Roman" w:hAnsi="Times New Roman" w:cs="Times New Roman"/>
          <w:sz w:val="24"/>
          <w:szCs w:val="24"/>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муниципальные услуги, и к услугам с учетом ограничений их жизнедеятельности;</w:t>
      </w:r>
    </w:p>
    <w:p w:rsidR="00FD28AB" w:rsidRPr="00FD28AB" w:rsidRDefault="00FD28AB" w:rsidP="00FD28AB">
      <w:pPr>
        <w:jc w:val="both"/>
        <w:rPr>
          <w:rFonts w:ascii="Times New Roman" w:hAnsi="Times New Roman" w:cs="Times New Roman"/>
          <w:sz w:val="24"/>
          <w:szCs w:val="24"/>
        </w:rPr>
      </w:pPr>
      <w:r w:rsidRPr="00FD28AB">
        <w:rPr>
          <w:rFonts w:ascii="Times New Roman" w:hAnsi="Times New Roman" w:cs="Times New Roman"/>
          <w:sz w:val="24"/>
          <w:szCs w:val="24"/>
        </w:rPr>
        <w:lastRenderedPageBreak/>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FD28AB" w:rsidRPr="00FD28AB" w:rsidRDefault="00FD28AB" w:rsidP="00FD28AB">
      <w:pPr>
        <w:jc w:val="both"/>
        <w:rPr>
          <w:rFonts w:ascii="Times New Roman" w:hAnsi="Times New Roman" w:cs="Times New Roman"/>
          <w:sz w:val="24"/>
          <w:szCs w:val="24"/>
        </w:rPr>
      </w:pPr>
      <w:r w:rsidRPr="00FD28AB">
        <w:rPr>
          <w:rFonts w:ascii="Times New Roman" w:hAnsi="Times New Roman" w:cs="Times New Roman"/>
          <w:sz w:val="24"/>
          <w:szCs w:val="24"/>
        </w:rPr>
        <w:t>-допуск сурдопереводчика и тифлосурдопереводчика;</w:t>
      </w:r>
    </w:p>
    <w:p w:rsidR="00FD28AB" w:rsidRPr="00FD28AB" w:rsidRDefault="00FD28AB" w:rsidP="00FD28AB">
      <w:pPr>
        <w:jc w:val="both"/>
        <w:rPr>
          <w:rFonts w:ascii="Times New Roman" w:hAnsi="Times New Roman" w:cs="Times New Roman"/>
          <w:sz w:val="24"/>
          <w:szCs w:val="24"/>
        </w:rPr>
      </w:pPr>
      <w:r w:rsidRPr="00FD28AB">
        <w:rPr>
          <w:rFonts w:ascii="Times New Roman" w:hAnsi="Times New Roman" w:cs="Times New Roman"/>
          <w:sz w:val="24"/>
          <w:szCs w:val="24"/>
        </w:rPr>
        <w:t>-допуск собаки-проводника на объекты ( здания, помещения), в которых предоставляются муниципальные услуги;</w:t>
      </w:r>
    </w:p>
    <w:p w:rsidR="00FD28AB" w:rsidRPr="00FD28AB" w:rsidRDefault="00FD28AB" w:rsidP="00FD28AB">
      <w:pPr>
        <w:jc w:val="both"/>
        <w:rPr>
          <w:rFonts w:ascii="Times New Roman" w:hAnsi="Times New Roman" w:cs="Times New Roman"/>
          <w:sz w:val="24"/>
          <w:szCs w:val="24"/>
        </w:rPr>
      </w:pPr>
      <w:r w:rsidRPr="00FD28AB">
        <w:rPr>
          <w:rFonts w:ascii="Times New Roman" w:hAnsi="Times New Roman" w:cs="Times New Roman"/>
          <w:sz w:val="24"/>
          <w:szCs w:val="24"/>
        </w:rPr>
        <w:t>-оказание инвалидам помощи в преодолении барьеров, мешающих получению ими услуг  наравне с другими лицами.».</w:t>
      </w:r>
    </w:p>
    <w:p w:rsidR="00FD28AB" w:rsidRPr="00FD28AB" w:rsidRDefault="00FD28AB" w:rsidP="00FD28AB">
      <w:pPr>
        <w:jc w:val="both"/>
        <w:rPr>
          <w:rFonts w:ascii="Times New Roman" w:hAnsi="Times New Roman" w:cs="Times New Roman"/>
          <w:sz w:val="24"/>
          <w:szCs w:val="24"/>
        </w:rPr>
      </w:pPr>
      <w:r w:rsidRPr="00FD28AB">
        <w:rPr>
          <w:rFonts w:ascii="Times New Roman" w:hAnsi="Times New Roman" w:cs="Times New Roman"/>
          <w:sz w:val="24"/>
          <w:szCs w:val="24"/>
        </w:rPr>
        <w:t xml:space="preserve">12.2.    Пункт 2.13 изложить в следующей редакции «  Заявитель по его выбору может направлять запрос о предоставлении информации в форме электронного документа посредством   федеральной государственной информационной системы «Единый портал государственных  и муниципальных  услуг ( функций)» ( </w:t>
      </w:r>
      <w:r w:rsidRPr="00FD28AB">
        <w:rPr>
          <w:rFonts w:ascii="Times New Roman" w:hAnsi="Times New Roman" w:cs="Times New Roman"/>
          <w:sz w:val="24"/>
          <w:szCs w:val="24"/>
          <w:lang w:val="en-US"/>
        </w:rPr>
        <w:t>gosuslugi</w:t>
      </w:r>
      <w:r w:rsidRPr="00FD28AB">
        <w:rPr>
          <w:rFonts w:ascii="Times New Roman" w:hAnsi="Times New Roman" w:cs="Times New Roman"/>
          <w:sz w:val="24"/>
          <w:szCs w:val="24"/>
        </w:rPr>
        <w:t>.г</w:t>
      </w:r>
      <w:r w:rsidRPr="00FD28AB">
        <w:rPr>
          <w:rFonts w:ascii="Times New Roman" w:hAnsi="Times New Roman" w:cs="Times New Roman"/>
          <w:sz w:val="24"/>
          <w:szCs w:val="24"/>
          <w:lang w:val="en-US"/>
        </w:rPr>
        <w:t>u</w:t>
      </w:r>
      <w:r w:rsidRPr="00FD28AB">
        <w:rPr>
          <w:rFonts w:ascii="Times New Roman" w:hAnsi="Times New Roman" w:cs="Times New Roman"/>
          <w:sz w:val="24"/>
          <w:szCs w:val="24"/>
        </w:rPr>
        <w:t>)   и  (или)  регионального портала государственных и муниципальных услуг  Приморского края  и получать по выбору заявителя информацию в форме электронного документа , подписанного усиленной квалифицированной электронной подписью, независимо от формы или способа обращения заявителя,  при этом администрацией сельского поселения обеспечивается   защита данной информации от несанкционированного доступа, изменения и уничтожения в соответствии с требованиями законодательства Российской Федерации.»</w:t>
      </w:r>
    </w:p>
    <w:p w:rsidR="00FD28AB" w:rsidRPr="00FD28AB" w:rsidRDefault="00FD28AB" w:rsidP="00FD28AB">
      <w:pPr>
        <w:jc w:val="both"/>
        <w:rPr>
          <w:rFonts w:ascii="Times New Roman" w:hAnsi="Times New Roman" w:cs="Times New Roman"/>
          <w:sz w:val="24"/>
          <w:szCs w:val="24"/>
        </w:rPr>
      </w:pPr>
      <w:r w:rsidRPr="00FD28AB">
        <w:rPr>
          <w:rFonts w:ascii="Times New Roman" w:hAnsi="Times New Roman" w:cs="Times New Roman"/>
          <w:sz w:val="24"/>
          <w:szCs w:val="24"/>
          <w:lang w:val="en-US"/>
        </w:rPr>
        <w:t>II</w:t>
      </w:r>
      <w:r w:rsidRPr="00FD28AB">
        <w:rPr>
          <w:rFonts w:ascii="Times New Roman" w:hAnsi="Times New Roman" w:cs="Times New Roman"/>
          <w:sz w:val="24"/>
          <w:szCs w:val="24"/>
        </w:rPr>
        <w:t>. Признать утратившим силу постановление администрации Малиновского сельского поселения от</w:t>
      </w:r>
      <w:r w:rsidRPr="00FD28AB">
        <w:rPr>
          <w:rFonts w:ascii="Times New Roman" w:hAnsi="Times New Roman" w:cs="Times New Roman"/>
          <w:b/>
          <w:sz w:val="24"/>
          <w:szCs w:val="24"/>
        </w:rPr>
        <w:t xml:space="preserve">   </w:t>
      </w:r>
      <w:r w:rsidRPr="00FD28AB">
        <w:rPr>
          <w:rFonts w:ascii="Times New Roman" w:hAnsi="Times New Roman" w:cs="Times New Roman"/>
          <w:sz w:val="24"/>
          <w:szCs w:val="24"/>
        </w:rPr>
        <w:t>02.06.2016 г № 42-па О внесении  изменений и дополнений в постановление администрации Малиновского сельского поселения  от 11.07.2012 г № 40-нпа «Об утверждении административного регламента предоставления муниципальной услуги</w:t>
      </w:r>
    </w:p>
    <w:p w:rsidR="00FD28AB" w:rsidRPr="00FD28AB" w:rsidRDefault="00FD28AB" w:rsidP="00FD28AB">
      <w:pPr>
        <w:ind w:firstLine="4860"/>
        <w:jc w:val="both"/>
        <w:rPr>
          <w:rFonts w:ascii="Times New Roman" w:hAnsi="Times New Roman" w:cs="Times New Roman"/>
          <w:sz w:val="24"/>
          <w:szCs w:val="24"/>
        </w:rPr>
      </w:pPr>
      <w:r w:rsidRPr="00FD28AB">
        <w:rPr>
          <w:rFonts w:ascii="Times New Roman" w:hAnsi="Times New Roman" w:cs="Times New Roman"/>
          <w:bCs/>
          <w:sz w:val="24"/>
          <w:szCs w:val="24"/>
        </w:rPr>
        <w:t>«</w:t>
      </w:r>
      <w:r w:rsidRPr="00FD28AB">
        <w:rPr>
          <w:rFonts w:ascii="Times New Roman" w:hAnsi="Times New Roman" w:cs="Times New Roman"/>
          <w:sz w:val="24"/>
          <w:szCs w:val="24"/>
        </w:rPr>
        <w:t>Предоставление информации о времени и месте театральных представлений, филармонических и эстрадных  концертов и гастрольных мероприятий театров и филармоний, киносеансов, анонсы данных мероприятий</w:t>
      </w:r>
      <w:r w:rsidRPr="00FD28AB">
        <w:rPr>
          <w:rFonts w:ascii="Times New Roman" w:hAnsi="Times New Roman" w:cs="Times New Roman"/>
          <w:bCs/>
          <w:sz w:val="24"/>
          <w:szCs w:val="24"/>
        </w:rPr>
        <w:t>»</w:t>
      </w:r>
      <w:r w:rsidRPr="00FD28AB">
        <w:rPr>
          <w:rFonts w:ascii="Times New Roman" w:hAnsi="Times New Roman" w:cs="Times New Roman"/>
          <w:sz w:val="24"/>
          <w:szCs w:val="24"/>
        </w:rPr>
        <w:t xml:space="preserve"> ( в редакции постановления от 24.12.2012 г и постановления от 30.09.2013 г № 75-нпа, от 01.09.2015 г № 81-нпа)</w:t>
      </w:r>
    </w:p>
    <w:p w:rsidR="00FD28AB" w:rsidRPr="00FD28AB" w:rsidRDefault="00FD28AB" w:rsidP="00FD28AB">
      <w:pPr>
        <w:pStyle w:val="a9"/>
        <w:jc w:val="both"/>
      </w:pPr>
      <w:r w:rsidRPr="00FD28AB">
        <w:rPr>
          <w:lang w:val="en-US"/>
        </w:rPr>
        <w:t>III</w:t>
      </w:r>
      <w:r w:rsidRPr="00FD28AB">
        <w:t>. Настоящее постановление  вступает в силу со дня его обнародования в установленном порядке.</w:t>
      </w:r>
    </w:p>
    <w:p w:rsidR="00FD28AB" w:rsidRPr="00FD28AB" w:rsidRDefault="00FD28AB" w:rsidP="00FD28AB">
      <w:pPr>
        <w:pStyle w:val="a9"/>
        <w:jc w:val="both"/>
      </w:pPr>
    </w:p>
    <w:p w:rsidR="00FD28AB" w:rsidRPr="00FD28AB" w:rsidRDefault="00FD28AB" w:rsidP="00FD28AB">
      <w:pPr>
        <w:jc w:val="both"/>
        <w:rPr>
          <w:rFonts w:ascii="Times New Roman" w:hAnsi="Times New Roman" w:cs="Times New Roman"/>
          <w:sz w:val="24"/>
          <w:szCs w:val="24"/>
        </w:rPr>
      </w:pPr>
    </w:p>
    <w:p w:rsidR="00FD28AB" w:rsidRPr="00FD28AB" w:rsidRDefault="00FD28AB" w:rsidP="00FD28AB">
      <w:pPr>
        <w:pStyle w:val="a9"/>
        <w:jc w:val="both"/>
      </w:pPr>
      <w:r w:rsidRPr="00FD28AB">
        <w:t>.</w:t>
      </w:r>
    </w:p>
    <w:p w:rsidR="00FD28AB" w:rsidRPr="00FD28AB" w:rsidRDefault="00FD28AB" w:rsidP="00FD28AB">
      <w:pPr>
        <w:pStyle w:val="a9"/>
        <w:jc w:val="both"/>
      </w:pPr>
    </w:p>
    <w:p w:rsidR="00FD28AB" w:rsidRPr="00FD28AB" w:rsidRDefault="00FD28AB" w:rsidP="00FD28AB">
      <w:pPr>
        <w:pStyle w:val="a9"/>
        <w:jc w:val="both"/>
      </w:pPr>
    </w:p>
    <w:p w:rsidR="00FD28AB" w:rsidRPr="00FD28AB" w:rsidRDefault="00FD28AB" w:rsidP="00FD28AB">
      <w:pPr>
        <w:pStyle w:val="a9"/>
        <w:jc w:val="both"/>
      </w:pPr>
      <w:r w:rsidRPr="00FD28AB">
        <w:t xml:space="preserve">И.о главы </w:t>
      </w:r>
    </w:p>
    <w:p w:rsidR="00FD28AB" w:rsidRPr="00FD28AB" w:rsidRDefault="00FD28AB" w:rsidP="00FD28AB">
      <w:pPr>
        <w:pStyle w:val="a9"/>
        <w:jc w:val="both"/>
        <w:rPr>
          <w:color w:val="000000"/>
        </w:rPr>
      </w:pPr>
      <w:r w:rsidRPr="00FD28AB">
        <w:t>Малиновского сельского поселения                                                           Е.В.Сергеева</w:t>
      </w:r>
    </w:p>
    <w:p w:rsidR="00FD28AB" w:rsidRPr="00FD28AB" w:rsidRDefault="00FD28AB" w:rsidP="00FD28AB">
      <w:pPr>
        <w:jc w:val="both"/>
        <w:rPr>
          <w:rFonts w:ascii="Times New Roman" w:hAnsi="Times New Roman" w:cs="Times New Roman"/>
          <w:b/>
          <w:sz w:val="24"/>
          <w:szCs w:val="24"/>
        </w:rPr>
      </w:pPr>
    </w:p>
    <w:p w:rsidR="00FD28AB" w:rsidRPr="00FD28AB" w:rsidRDefault="00FD28AB" w:rsidP="00FD28AB">
      <w:pPr>
        <w:pStyle w:val="ConsPlusTitle"/>
        <w:jc w:val="both"/>
        <w:rPr>
          <w:b w:val="0"/>
        </w:rPr>
      </w:pPr>
    </w:p>
    <w:p w:rsidR="00FD28AB" w:rsidRPr="00FD28AB" w:rsidRDefault="00FD28AB" w:rsidP="00FD28AB">
      <w:pPr>
        <w:rPr>
          <w:rFonts w:ascii="Times New Roman" w:hAnsi="Times New Roman" w:cs="Times New Roman"/>
          <w:sz w:val="24"/>
          <w:szCs w:val="24"/>
        </w:rPr>
      </w:pPr>
    </w:p>
    <w:p w:rsidR="00FD28AB" w:rsidRPr="00FD28AB" w:rsidRDefault="00FD28AB" w:rsidP="00FD28AB">
      <w:pPr>
        <w:rPr>
          <w:rFonts w:ascii="Times New Roman" w:hAnsi="Times New Roman" w:cs="Times New Roman"/>
          <w:sz w:val="24"/>
          <w:szCs w:val="24"/>
        </w:rPr>
      </w:pPr>
    </w:p>
    <w:p w:rsidR="00FD28AB" w:rsidRPr="00FD28AB" w:rsidRDefault="00FD28AB" w:rsidP="00FD28AB">
      <w:pPr>
        <w:rPr>
          <w:rFonts w:ascii="Times New Roman" w:hAnsi="Times New Roman" w:cs="Times New Roman"/>
          <w:sz w:val="24"/>
          <w:szCs w:val="24"/>
        </w:rPr>
      </w:pPr>
    </w:p>
    <w:p w:rsidR="00FD28AB" w:rsidRPr="00FD28AB" w:rsidRDefault="00FD28AB" w:rsidP="00FD28AB">
      <w:pPr>
        <w:rPr>
          <w:rFonts w:ascii="Times New Roman" w:hAnsi="Times New Roman" w:cs="Times New Roman"/>
          <w:sz w:val="24"/>
          <w:szCs w:val="24"/>
        </w:rPr>
      </w:pPr>
    </w:p>
    <w:p w:rsidR="00FD28AB" w:rsidRPr="00FD28AB" w:rsidRDefault="00FD28AB" w:rsidP="00FD28AB">
      <w:pPr>
        <w:rPr>
          <w:rFonts w:ascii="Times New Roman" w:hAnsi="Times New Roman" w:cs="Times New Roman"/>
          <w:sz w:val="24"/>
          <w:szCs w:val="24"/>
        </w:rPr>
      </w:pPr>
    </w:p>
    <w:p w:rsidR="00275170" w:rsidRPr="00FD28AB" w:rsidRDefault="00275170" w:rsidP="00FA4476">
      <w:pPr>
        <w:spacing w:line="360" w:lineRule="auto"/>
        <w:jc w:val="both"/>
        <w:rPr>
          <w:rFonts w:ascii="Times New Roman" w:hAnsi="Times New Roman" w:cs="Times New Roman"/>
          <w:sz w:val="24"/>
          <w:szCs w:val="24"/>
        </w:rPr>
      </w:pPr>
    </w:p>
    <w:p w:rsidR="00275170" w:rsidRPr="00FD28AB" w:rsidRDefault="00275170" w:rsidP="00FA4476">
      <w:pPr>
        <w:spacing w:line="360" w:lineRule="auto"/>
        <w:jc w:val="both"/>
        <w:rPr>
          <w:rFonts w:ascii="Times New Roman" w:hAnsi="Times New Roman" w:cs="Times New Roman"/>
          <w:sz w:val="24"/>
          <w:szCs w:val="24"/>
        </w:rPr>
      </w:pPr>
    </w:p>
    <w:p w:rsidR="00275170" w:rsidRPr="00FD28AB" w:rsidRDefault="00275170" w:rsidP="00FA4476">
      <w:pPr>
        <w:spacing w:line="360" w:lineRule="auto"/>
        <w:jc w:val="both"/>
        <w:rPr>
          <w:rFonts w:ascii="Times New Roman" w:hAnsi="Times New Roman" w:cs="Times New Roman"/>
          <w:sz w:val="24"/>
          <w:szCs w:val="24"/>
        </w:rPr>
      </w:pPr>
    </w:p>
    <w:p w:rsidR="00275170" w:rsidRPr="00FD28AB" w:rsidRDefault="00275170" w:rsidP="00FA4476">
      <w:pPr>
        <w:spacing w:line="360" w:lineRule="auto"/>
        <w:jc w:val="both"/>
        <w:rPr>
          <w:rFonts w:ascii="Times New Roman" w:hAnsi="Times New Roman" w:cs="Times New Roman"/>
          <w:sz w:val="24"/>
          <w:szCs w:val="24"/>
        </w:rPr>
      </w:pPr>
    </w:p>
    <w:p w:rsidR="00275170" w:rsidRPr="00FD28AB" w:rsidRDefault="00275170" w:rsidP="00FA4476">
      <w:pPr>
        <w:spacing w:line="360" w:lineRule="auto"/>
        <w:jc w:val="both"/>
        <w:rPr>
          <w:rFonts w:ascii="Times New Roman" w:hAnsi="Times New Roman" w:cs="Times New Roman"/>
          <w:sz w:val="24"/>
          <w:szCs w:val="24"/>
        </w:rPr>
      </w:pPr>
    </w:p>
    <w:p w:rsidR="00275170" w:rsidRPr="00FD28AB" w:rsidRDefault="00275170" w:rsidP="00FA4476">
      <w:pPr>
        <w:spacing w:line="360" w:lineRule="auto"/>
        <w:jc w:val="both"/>
        <w:rPr>
          <w:rFonts w:ascii="Times New Roman" w:hAnsi="Times New Roman" w:cs="Times New Roman"/>
          <w:sz w:val="24"/>
          <w:szCs w:val="24"/>
        </w:rPr>
      </w:pPr>
    </w:p>
    <w:sectPr w:rsidR="00275170" w:rsidRPr="00FD28AB" w:rsidSect="00BE140D">
      <w:pgSz w:w="11906" w:h="16838"/>
      <w:pgMar w:top="1134" w:right="566"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51E32"/>
    <w:multiLevelType w:val="multilevel"/>
    <w:tmpl w:val="4D8C7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77367F"/>
    <w:multiLevelType w:val="hybridMultilevel"/>
    <w:tmpl w:val="C36E03C6"/>
    <w:lvl w:ilvl="0" w:tplc="98988C76">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2ADE4141"/>
    <w:multiLevelType w:val="multilevel"/>
    <w:tmpl w:val="3A0EB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B9F2035"/>
    <w:multiLevelType w:val="multilevel"/>
    <w:tmpl w:val="8FF2E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BF93DF2"/>
    <w:multiLevelType w:val="multilevel"/>
    <w:tmpl w:val="352AF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D6371AD"/>
    <w:multiLevelType w:val="multilevel"/>
    <w:tmpl w:val="AEE05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FD65F2C"/>
    <w:multiLevelType w:val="multilevel"/>
    <w:tmpl w:val="C388D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B421B9F"/>
    <w:multiLevelType w:val="multilevel"/>
    <w:tmpl w:val="B21A47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2742A7C"/>
    <w:multiLevelType w:val="multilevel"/>
    <w:tmpl w:val="11961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6C53EE5"/>
    <w:multiLevelType w:val="multilevel"/>
    <w:tmpl w:val="267A9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AC7015F"/>
    <w:multiLevelType w:val="multilevel"/>
    <w:tmpl w:val="94D2B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E764BEE"/>
    <w:multiLevelType w:val="multilevel"/>
    <w:tmpl w:val="3D322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36058FA"/>
    <w:multiLevelType w:val="multilevel"/>
    <w:tmpl w:val="66B6F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052047A"/>
    <w:multiLevelType w:val="multilevel"/>
    <w:tmpl w:val="FBA21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2F34A50"/>
    <w:multiLevelType w:val="multilevel"/>
    <w:tmpl w:val="4D121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414300C"/>
    <w:multiLevelType w:val="multilevel"/>
    <w:tmpl w:val="CCB61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71850CC"/>
    <w:multiLevelType w:val="multilevel"/>
    <w:tmpl w:val="BD5E5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3DB676B"/>
    <w:multiLevelType w:val="multilevel"/>
    <w:tmpl w:val="652A8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98E0EB8"/>
    <w:multiLevelType w:val="multilevel"/>
    <w:tmpl w:val="C7E65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DAB530B"/>
    <w:multiLevelType w:val="multilevel"/>
    <w:tmpl w:val="8F88C4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9"/>
  </w:num>
  <w:num w:numId="2">
    <w:abstractNumId w:val="15"/>
  </w:num>
  <w:num w:numId="3">
    <w:abstractNumId w:val="6"/>
  </w:num>
  <w:num w:numId="4">
    <w:abstractNumId w:val="16"/>
  </w:num>
  <w:num w:numId="5">
    <w:abstractNumId w:val="9"/>
  </w:num>
  <w:num w:numId="6">
    <w:abstractNumId w:val="14"/>
  </w:num>
  <w:num w:numId="7">
    <w:abstractNumId w:val="12"/>
  </w:num>
  <w:num w:numId="8">
    <w:abstractNumId w:val="17"/>
  </w:num>
  <w:num w:numId="9">
    <w:abstractNumId w:val="2"/>
  </w:num>
  <w:num w:numId="10">
    <w:abstractNumId w:val="11"/>
  </w:num>
  <w:num w:numId="11">
    <w:abstractNumId w:val="4"/>
  </w:num>
  <w:num w:numId="12">
    <w:abstractNumId w:val="18"/>
  </w:num>
  <w:num w:numId="13">
    <w:abstractNumId w:val="7"/>
  </w:num>
  <w:num w:numId="14">
    <w:abstractNumId w:val="5"/>
  </w:num>
  <w:num w:numId="15">
    <w:abstractNumId w:val="10"/>
  </w:num>
  <w:num w:numId="16">
    <w:abstractNumId w:val="3"/>
  </w:num>
  <w:num w:numId="17">
    <w:abstractNumId w:val="8"/>
  </w:num>
  <w:num w:numId="18">
    <w:abstractNumId w:val="13"/>
  </w:num>
  <w:num w:numId="19">
    <w:abstractNumId w:val="0"/>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08"/>
  <w:characterSpacingControl w:val="doNotCompress"/>
  <w:compat>
    <w:compatSetting w:name="compatibilityMode" w:uri="http://schemas.microsoft.com/office/word" w:val="12"/>
  </w:compat>
  <w:rsids>
    <w:rsidRoot w:val="0084015B"/>
    <w:rsid w:val="000163C8"/>
    <w:rsid w:val="00017B3D"/>
    <w:rsid w:val="00105374"/>
    <w:rsid w:val="001A08D1"/>
    <w:rsid w:val="001B05DC"/>
    <w:rsid w:val="00213BAE"/>
    <w:rsid w:val="002240DC"/>
    <w:rsid w:val="00275170"/>
    <w:rsid w:val="00301DEC"/>
    <w:rsid w:val="00394C8E"/>
    <w:rsid w:val="0046023F"/>
    <w:rsid w:val="004A4EC3"/>
    <w:rsid w:val="004E4202"/>
    <w:rsid w:val="005421D7"/>
    <w:rsid w:val="00565DE1"/>
    <w:rsid w:val="00573F41"/>
    <w:rsid w:val="00574710"/>
    <w:rsid w:val="00580AC8"/>
    <w:rsid w:val="005D4BD9"/>
    <w:rsid w:val="005F4BEE"/>
    <w:rsid w:val="006713CA"/>
    <w:rsid w:val="00676ADA"/>
    <w:rsid w:val="007657D3"/>
    <w:rsid w:val="007C3425"/>
    <w:rsid w:val="0084015B"/>
    <w:rsid w:val="00857E5C"/>
    <w:rsid w:val="008A6E3A"/>
    <w:rsid w:val="0097140D"/>
    <w:rsid w:val="009D4F70"/>
    <w:rsid w:val="009E2BFD"/>
    <w:rsid w:val="00A03386"/>
    <w:rsid w:val="00A35BC6"/>
    <w:rsid w:val="00A53517"/>
    <w:rsid w:val="00A96D44"/>
    <w:rsid w:val="00AA7F75"/>
    <w:rsid w:val="00AE3B7C"/>
    <w:rsid w:val="00AF3B19"/>
    <w:rsid w:val="00BE140D"/>
    <w:rsid w:val="00CE6C8D"/>
    <w:rsid w:val="00D02283"/>
    <w:rsid w:val="00DA37B2"/>
    <w:rsid w:val="00E85901"/>
    <w:rsid w:val="00E935F8"/>
    <w:rsid w:val="00EC63D2"/>
    <w:rsid w:val="00ED513D"/>
    <w:rsid w:val="00F910A9"/>
    <w:rsid w:val="00FA4476"/>
    <w:rsid w:val="00FD28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023F"/>
  </w:style>
  <w:style w:type="paragraph" w:styleId="1">
    <w:name w:val="heading 1"/>
    <w:basedOn w:val="a"/>
    <w:link w:val="10"/>
    <w:uiPriority w:val="9"/>
    <w:qFormat/>
    <w:rsid w:val="0084015B"/>
    <w:pPr>
      <w:spacing w:before="100" w:after="100" w:line="240" w:lineRule="auto"/>
      <w:outlineLvl w:val="0"/>
    </w:pPr>
    <w:rPr>
      <w:rFonts w:ascii="Times New Roman" w:eastAsia="Times New Roman" w:hAnsi="Times New Roman" w:cs="Times New Roman"/>
      <w:b/>
      <w:bCs/>
      <w:caps/>
      <w:color w:val="6D6D6D"/>
      <w:kern w:val="36"/>
      <w:sz w:val="52"/>
      <w:szCs w:val="52"/>
      <w:lang w:eastAsia="ru-RU"/>
    </w:rPr>
  </w:style>
  <w:style w:type="paragraph" w:styleId="2">
    <w:name w:val="heading 2"/>
    <w:basedOn w:val="a"/>
    <w:link w:val="20"/>
    <w:uiPriority w:val="9"/>
    <w:qFormat/>
    <w:rsid w:val="0084015B"/>
    <w:pPr>
      <w:spacing w:before="100" w:after="100" w:line="240" w:lineRule="auto"/>
      <w:outlineLvl w:val="1"/>
    </w:pPr>
    <w:rPr>
      <w:rFonts w:ascii="Times New Roman" w:eastAsia="Times New Roman" w:hAnsi="Times New Roman" w:cs="Times New Roman"/>
      <w:b/>
      <w:bCs/>
      <w:color w:val="0273A5"/>
      <w:sz w:val="40"/>
      <w:szCs w:val="40"/>
      <w:lang w:eastAsia="ru-RU"/>
    </w:rPr>
  </w:style>
  <w:style w:type="paragraph" w:styleId="3">
    <w:name w:val="heading 3"/>
    <w:basedOn w:val="a"/>
    <w:link w:val="30"/>
    <w:uiPriority w:val="9"/>
    <w:qFormat/>
    <w:rsid w:val="0084015B"/>
    <w:pPr>
      <w:spacing w:before="100" w:after="100" w:line="240" w:lineRule="auto"/>
      <w:outlineLvl w:val="2"/>
    </w:pPr>
    <w:rPr>
      <w:rFonts w:ascii="Times New Roman" w:eastAsia="Times New Roman" w:hAnsi="Times New Roman" w:cs="Times New Roman"/>
      <w:b/>
      <w:bCs/>
      <w:color w:val="717171"/>
      <w:sz w:val="24"/>
      <w:szCs w:val="24"/>
      <w:lang w:eastAsia="ru-RU"/>
    </w:rPr>
  </w:style>
  <w:style w:type="paragraph" w:styleId="4">
    <w:name w:val="heading 4"/>
    <w:basedOn w:val="a"/>
    <w:link w:val="40"/>
    <w:uiPriority w:val="9"/>
    <w:qFormat/>
    <w:rsid w:val="0084015B"/>
    <w:pPr>
      <w:spacing w:before="100" w:after="100" w:line="240" w:lineRule="auto"/>
      <w:outlineLvl w:val="3"/>
    </w:pPr>
    <w:rPr>
      <w:rFonts w:ascii="Times New Roman" w:eastAsia="Times New Roman" w:hAnsi="Times New Roman" w:cs="Times New Roman"/>
      <w:b/>
      <w:bCs/>
      <w:caps/>
      <w:color w:val="2B2B2B"/>
      <w:sz w:val="28"/>
      <w:szCs w:val="28"/>
      <w:lang w:eastAsia="ru-RU"/>
    </w:rPr>
  </w:style>
  <w:style w:type="paragraph" w:styleId="5">
    <w:name w:val="heading 5"/>
    <w:basedOn w:val="a"/>
    <w:link w:val="50"/>
    <w:uiPriority w:val="9"/>
    <w:qFormat/>
    <w:rsid w:val="0084015B"/>
    <w:pPr>
      <w:spacing w:before="100" w:after="100" w:line="240" w:lineRule="auto"/>
      <w:outlineLvl w:val="4"/>
    </w:pPr>
    <w:rPr>
      <w:rFonts w:ascii="Times New Roman" w:eastAsia="Times New Roman" w:hAnsi="Times New Roman" w:cs="Times New Roman"/>
      <w:b/>
      <w:bCs/>
      <w:caps/>
      <w:color w:val="0273A5"/>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4015B"/>
    <w:rPr>
      <w:rFonts w:ascii="Times New Roman" w:eastAsia="Times New Roman" w:hAnsi="Times New Roman" w:cs="Times New Roman"/>
      <w:b/>
      <w:bCs/>
      <w:caps/>
      <w:color w:val="6D6D6D"/>
      <w:kern w:val="36"/>
      <w:sz w:val="52"/>
      <w:szCs w:val="52"/>
      <w:lang w:eastAsia="ru-RU"/>
    </w:rPr>
  </w:style>
  <w:style w:type="character" w:customStyle="1" w:styleId="20">
    <w:name w:val="Заголовок 2 Знак"/>
    <w:basedOn w:val="a0"/>
    <w:link w:val="2"/>
    <w:uiPriority w:val="9"/>
    <w:rsid w:val="0084015B"/>
    <w:rPr>
      <w:rFonts w:ascii="Times New Roman" w:eastAsia="Times New Roman" w:hAnsi="Times New Roman" w:cs="Times New Roman"/>
      <w:b/>
      <w:bCs/>
      <w:color w:val="0273A5"/>
      <w:sz w:val="40"/>
      <w:szCs w:val="40"/>
      <w:lang w:eastAsia="ru-RU"/>
    </w:rPr>
  </w:style>
  <w:style w:type="character" w:customStyle="1" w:styleId="30">
    <w:name w:val="Заголовок 3 Знак"/>
    <w:basedOn w:val="a0"/>
    <w:link w:val="3"/>
    <w:uiPriority w:val="9"/>
    <w:rsid w:val="0084015B"/>
    <w:rPr>
      <w:rFonts w:ascii="Times New Roman" w:eastAsia="Times New Roman" w:hAnsi="Times New Roman" w:cs="Times New Roman"/>
      <w:b/>
      <w:bCs/>
      <w:color w:val="717171"/>
      <w:sz w:val="24"/>
      <w:szCs w:val="24"/>
      <w:lang w:eastAsia="ru-RU"/>
    </w:rPr>
  </w:style>
  <w:style w:type="character" w:customStyle="1" w:styleId="40">
    <w:name w:val="Заголовок 4 Знак"/>
    <w:basedOn w:val="a0"/>
    <w:link w:val="4"/>
    <w:uiPriority w:val="9"/>
    <w:rsid w:val="0084015B"/>
    <w:rPr>
      <w:rFonts w:ascii="Times New Roman" w:eastAsia="Times New Roman" w:hAnsi="Times New Roman" w:cs="Times New Roman"/>
      <w:b/>
      <w:bCs/>
      <w:caps/>
      <w:color w:val="2B2B2B"/>
      <w:sz w:val="28"/>
      <w:szCs w:val="28"/>
      <w:lang w:eastAsia="ru-RU"/>
    </w:rPr>
  </w:style>
  <w:style w:type="character" w:customStyle="1" w:styleId="50">
    <w:name w:val="Заголовок 5 Знак"/>
    <w:basedOn w:val="a0"/>
    <w:link w:val="5"/>
    <w:uiPriority w:val="9"/>
    <w:rsid w:val="0084015B"/>
    <w:rPr>
      <w:rFonts w:ascii="Times New Roman" w:eastAsia="Times New Roman" w:hAnsi="Times New Roman" w:cs="Times New Roman"/>
      <w:b/>
      <w:bCs/>
      <w:caps/>
      <w:color w:val="0273A5"/>
      <w:sz w:val="26"/>
      <w:szCs w:val="26"/>
      <w:lang w:eastAsia="ru-RU"/>
    </w:rPr>
  </w:style>
  <w:style w:type="paragraph" w:styleId="a3">
    <w:name w:val="Balloon Text"/>
    <w:basedOn w:val="a"/>
    <w:link w:val="a4"/>
    <w:uiPriority w:val="99"/>
    <w:semiHidden/>
    <w:unhideWhenUsed/>
    <w:rsid w:val="0084015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4015B"/>
    <w:rPr>
      <w:rFonts w:ascii="Tahoma" w:hAnsi="Tahoma" w:cs="Tahoma"/>
      <w:sz w:val="16"/>
      <w:szCs w:val="16"/>
    </w:rPr>
  </w:style>
  <w:style w:type="paragraph" w:customStyle="1" w:styleId="cb">
    <w:name w:val="cb"/>
    <w:basedOn w:val="a"/>
    <w:rsid w:val="005421D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bpost">
    <w:name w:val="cbpost"/>
    <w:basedOn w:val="a"/>
    <w:rsid w:val="005421D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unhideWhenUsed/>
    <w:rsid w:val="005421D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nhideWhenUsed/>
    <w:rsid w:val="005421D7"/>
    <w:rPr>
      <w:color w:val="0000FF"/>
      <w:u w:val="single"/>
    </w:rPr>
  </w:style>
  <w:style w:type="paragraph" w:customStyle="1" w:styleId="post">
    <w:name w:val="post"/>
    <w:basedOn w:val="a"/>
    <w:rsid w:val="005421D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qFormat/>
    <w:rsid w:val="005421D7"/>
    <w:rPr>
      <w:b/>
      <w:bCs/>
    </w:rPr>
  </w:style>
  <w:style w:type="paragraph" w:customStyle="1" w:styleId="c">
    <w:name w:val="c"/>
    <w:basedOn w:val="a"/>
    <w:rsid w:val="005421D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FA447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A447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table" w:styleId="a8">
    <w:name w:val="Table Grid"/>
    <w:basedOn w:val="a1"/>
    <w:uiPriority w:val="99"/>
    <w:rsid w:val="00FA4476"/>
    <w:pPr>
      <w:widowControl w:val="0"/>
      <w:autoSpaceDE w:val="0"/>
      <w:autoSpaceDN w:val="0"/>
      <w:adjustRightInd w:val="0"/>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394C8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9">
    <w:name w:val="Body Text"/>
    <w:basedOn w:val="a"/>
    <w:link w:val="aa"/>
    <w:rsid w:val="00FD28AB"/>
    <w:pPr>
      <w:spacing w:after="120" w:line="240" w:lineRule="auto"/>
    </w:pPr>
    <w:rPr>
      <w:rFonts w:ascii="Times New Roman" w:eastAsia="Times New Roman" w:hAnsi="Times New Roman" w:cs="Times New Roman"/>
      <w:sz w:val="24"/>
      <w:szCs w:val="24"/>
      <w:lang w:eastAsia="ru-RU"/>
    </w:rPr>
  </w:style>
  <w:style w:type="character" w:customStyle="1" w:styleId="aa">
    <w:name w:val="Основной текст Знак"/>
    <w:basedOn w:val="a0"/>
    <w:link w:val="a9"/>
    <w:rsid w:val="00FD28AB"/>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55766">
      <w:bodyDiv w:val="1"/>
      <w:marLeft w:val="0"/>
      <w:marRight w:val="0"/>
      <w:marTop w:val="0"/>
      <w:marBottom w:val="0"/>
      <w:divBdr>
        <w:top w:val="none" w:sz="0" w:space="0" w:color="auto"/>
        <w:left w:val="none" w:sz="0" w:space="0" w:color="auto"/>
        <w:bottom w:val="none" w:sz="0" w:space="0" w:color="auto"/>
        <w:right w:val="none" w:sz="0" w:space="0" w:color="auto"/>
      </w:divBdr>
      <w:divsChild>
        <w:div w:id="1181354685">
          <w:marLeft w:val="0"/>
          <w:marRight w:val="0"/>
          <w:marTop w:val="0"/>
          <w:marBottom w:val="0"/>
          <w:divBdr>
            <w:top w:val="none" w:sz="0" w:space="0" w:color="auto"/>
            <w:left w:val="none" w:sz="0" w:space="0" w:color="auto"/>
            <w:bottom w:val="none" w:sz="0" w:space="0" w:color="auto"/>
            <w:right w:val="none" w:sz="0" w:space="0" w:color="auto"/>
          </w:divBdr>
        </w:div>
        <w:div w:id="206257606">
          <w:marLeft w:val="0"/>
          <w:marRight w:val="0"/>
          <w:marTop w:val="0"/>
          <w:marBottom w:val="0"/>
          <w:divBdr>
            <w:top w:val="none" w:sz="0" w:space="0" w:color="auto"/>
            <w:left w:val="none" w:sz="0" w:space="0" w:color="auto"/>
            <w:bottom w:val="none" w:sz="0" w:space="0" w:color="auto"/>
            <w:right w:val="none" w:sz="0" w:space="0" w:color="auto"/>
          </w:divBdr>
        </w:div>
        <w:div w:id="1835147429">
          <w:marLeft w:val="0"/>
          <w:marRight w:val="0"/>
          <w:marTop w:val="0"/>
          <w:marBottom w:val="0"/>
          <w:divBdr>
            <w:top w:val="none" w:sz="0" w:space="0" w:color="auto"/>
            <w:left w:val="none" w:sz="0" w:space="0" w:color="auto"/>
            <w:bottom w:val="none" w:sz="0" w:space="0" w:color="auto"/>
            <w:right w:val="none" w:sz="0" w:space="0" w:color="auto"/>
          </w:divBdr>
        </w:div>
        <w:div w:id="1902053730">
          <w:marLeft w:val="0"/>
          <w:marRight w:val="0"/>
          <w:marTop w:val="0"/>
          <w:marBottom w:val="0"/>
          <w:divBdr>
            <w:top w:val="none" w:sz="0" w:space="0" w:color="auto"/>
            <w:left w:val="none" w:sz="0" w:space="0" w:color="auto"/>
            <w:bottom w:val="none" w:sz="0" w:space="0" w:color="auto"/>
            <w:right w:val="none" w:sz="0" w:space="0" w:color="auto"/>
          </w:divBdr>
        </w:div>
        <w:div w:id="232938449">
          <w:marLeft w:val="0"/>
          <w:marRight w:val="0"/>
          <w:marTop w:val="0"/>
          <w:marBottom w:val="0"/>
          <w:divBdr>
            <w:top w:val="none" w:sz="0" w:space="0" w:color="auto"/>
            <w:left w:val="none" w:sz="0" w:space="0" w:color="auto"/>
            <w:bottom w:val="none" w:sz="0" w:space="0" w:color="auto"/>
            <w:right w:val="none" w:sz="0" w:space="0" w:color="auto"/>
          </w:divBdr>
        </w:div>
      </w:divsChild>
    </w:div>
    <w:div w:id="1169641986">
      <w:bodyDiv w:val="1"/>
      <w:marLeft w:val="0"/>
      <w:marRight w:val="0"/>
      <w:marTop w:val="0"/>
      <w:marBottom w:val="0"/>
      <w:divBdr>
        <w:top w:val="none" w:sz="0" w:space="0" w:color="auto"/>
        <w:left w:val="none" w:sz="0" w:space="0" w:color="auto"/>
        <w:bottom w:val="none" w:sz="0" w:space="0" w:color="auto"/>
        <w:right w:val="none" w:sz="0" w:space="0" w:color="auto"/>
      </w:divBdr>
    </w:div>
    <w:div w:id="1541086335">
      <w:bodyDiv w:val="1"/>
      <w:marLeft w:val="0"/>
      <w:marRight w:val="0"/>
      <w:marTop w:val="0"/>
      <w:marBottom w:val="0"/>
      <w:divBdr>
        <w:top w:val="none" w:sz="0" w:space="0" w:color="auto"/>
        <w:left w:val="none" w:sz="0" w:space="0" w:color="auto"/>
        <w:bottom w:val="none" w:sz="0" w:space="0" w:color="auto"/>
        <w:right w:val="none" w:sz="0" w:space="0" w:color="auto"/>
      </w:divBdr>
    </w:div>
    <w:div w:id="1946769922">
      <w:bodyDiv w:val="1"/>
      <w:marLeft w:val="0"/>
      <w:marRight w:val="0"/>
      <w:marTop w:val="0"/>
      <w:marBottom w:val="0"/>
      <w:divBdr>
        <w:top w:val="none" w:sz="0" w:space="0" w:color="auto"/>
        <w:left w:val="none" w:sz="0" w:space="0" w:color="auto"/>
        <w:bottom w:val="none" w:sz="0" w:space="0" w:color="auto"/>
        <w:right w:val="none" w:sz="0" w:space="0" w:color="auto"/>
      </w:divBdr>
      <w:divsChild>
        <w:div w:id="1185440029">
          <w:marLeft w:val="0"/>
          <w:marRight w:val="0"/>
          <w:marTop w:val="0"/>
          <w:marBottom w:val="0"/>
          <w:divBdr>
            <w:top w:val="none" w:sz="0" w:space="0" w:color="auto"/>
            <w:left w:val="none" w:sz="0" w:space="0" w:color="auto"/>
            <w:bottom w:val="none" w:sz="0" w:space="0" w:color="auto"/>
            <w:right w:val="none" w:sz="0" w:space="0" w:color="auto"/>
          </w:divBdr>
        </w:div>
        <w:div w:id="952828529">
          <w:marLeft w:val="0"/>
          <w:marRight w:val="0"/>
          <w:marTop w:val="0"/>
          <w:marBottom w:val="0"/>
          <w:divBdr>
            <w:top w:val="none" w:sz="0" w:space="0" w:color="auto"/>
            <w:left w:val="none" w:sz="0" w:space="0" w:color="auto"/>
            <w:bottom w:val="none" w:sz="0" w:space="0" w:color="auto"/>
            <w:right w:val="none" w:sz="0" w:space="0" w:color="auto"/>
          </w:divBdr>
        </w:div>
        <w:div w:id="864558191">
          <w:marLeft w:val="0"/>
          <w:marRight w:val="0"/>
          <w:marTop w:val="0"/>
          <w:marBottom w:val="0"/>
          <w:divBdr>
            <w:top w:val="none" w:sz="0" w:space="0" w:color="auto"/>
            <w:left w:val="none" w:sz="0" w:space="0" w:color="auto"/>
            <w:bottom w:val="none" w:sz="0" w:space="0" w:color="auto"/>
            <w:right w:val="none" w:sz="0" w:space="0" w:color="auto"/>
          </w:divBdr>
        </w:div>
        <w:div w:id="1630352736">
          <w:marLeft w:val="0"/>
          <w:marRight w:val="0"/>
          <w:marTop w:val="0"/>
          <w:marBottom w:val="0"/>
          <w:divBdr>
            <w:top w:val="none" w:sz="0" w:space="0" w:color="auto"/>
            <w:left w:val="none" w:sz="0" w:space="0" w:color="auto"/>
            <w:bottom w:val="none" w:sz="0" w:space="0" w:color="auto"/>
            <w:right w:val="none" w:sz="0" w:space="0" w:color="auto"/>
          </w:divBdr>
        </w:div>
        <w:div w:id="11093521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7BA7E336432849A26DEA61F2A96A03870FEF43A90CA8307094251A282F5F408233A6BC13DB8400Es0CBG" TargetMode="External"/><Relationship Id="rId18" Type="http://schemas.openxmlformats.org/officeDocument/2006/relationships/hyperlink" Target="consultantplus://offline/ref=57BA7E336432849A26DEA61F2A96A03870FFF63890C88307094251A282sFC5G" TargetMode="External"/><Relationship Id="rId26" Type="http://schemas.openxmlformats.org/officeDocument/2006/relationships/hyperlink" Target="consultantplus://offline/ref=C4F2867810C398FCAB0FFA4A2589B96140D31B81DD341C87E7EA9DFB6805F0658783881DD731390950c8O" TargetMode="External"/><Relationship Id="rId39" Type="http://schemas.openxmlformats.org/officeDocument/2006/relationships/hyperlink" Target="consultantplus://offline/ref=299CB6AE50559B89E9CF2ADD5FA2479AE0B752735AE0F64007F9DD12Q877L" TargetMode="External"/><Relationship Id="rId3" Type="http://schemas.microsoft.com/office/2007/relationships/stylesWithEffects" Target="stylesWithEffects.xml"/><Relationship Id="rId21" Type="http://schemas.openxmlformats.org/officeDocument/2006/relationships/hyperlink" Target="consultantplus://offline/ref=57BA7E336432849A26DEB8123CFAFE3771F7A83591C68A52501D0AFFD5FCFE5F6475328379B5470B0840D5sFCCG" TargetMode="External"/><Relationship Id="rId34" Type="http://schemas.openxmlformats.org/officeDocument/2006/relationships/hyperlink" Target="consultantplus://offline/ref=AA4888AE2DCFB2B9307C72E079A94C324741C83EB565DF47E79C6797E6B39DD983B1D2566603o1F" TargetMode="External"/><Relationship Id="rId42" Type="http://schemas.openxmlformats.org/officeDocument/2006/relationships/hyperlink" Target="consultantplus://offline/ref=299CB6AE50559B89E9CF2ADD5FA2479AE0B752735AE0F64007F9DD12Q877L" TargetMode="External"/><Relationship Id="rId47" Type="http://schemas.openxmlformats.org/officeDocument/2006/relationships/hyperlink" Target="consultantplus://offline/ref=299CB6AE50559B89E9CF2ADD5FA2479AE0B752735AE0F64007F9DD12Q877L" TargetMode="External"/><Relationship Id="rId50" Type="http://schemas.openxmlformats.org/officeDocument/2006/relationships/hyperlink" Target="consultantplus://offline/ref=956E95A9818E9ACD6AD766ED706F139C7103F300C4CD1222A6A3CA1C63FB1D1F45ABC1BF6EDB00B5225D85SEA2F" TargetMode="External"/><Relationship Id="rId7" Type="http://schemas.openxmlformats.org/officeDocument/2006/relationships/oleObject" Target="embeddings/oleObject1.bin"/><Relationship Id="rId12" Type="http://schemas.openxmlformats.org/officeDocument/2006/relationships/hyperlink" Target="consultantplus://offline/ref=57BA7E336432849A26DEA61F2A96A03870FFF03E96CC8307094251A282sFC5G" TargetMode="External"/><Relationship Id="rId17" Type="http://schemas.openxmlformats.org/officeDocument/2006/relationships/hyperlink" Target="consultantplus://offline/ref=57BA7E336432849A26DEA61F2A96A03870FFF53D94CD8307094251A282sFC5G" TargetMode="External"/><Relationship Id="rId25" Type="http://schemas.openxmlformats.org/officeDocument/2006/relationships/hyperlink" Target="http://mo.primorsky.ru/dalnerechensky/" TargetMode="External"/><Relationship Id="rId33" Type="http://schemas.openxmlformats.org/officeDocument/2006/relationships/hyperlink" Target="consultantplus://offline/ref=AA4888AE2DCFB2B9307C72E079A94C324741C83FBC62DF47E79C6797E6B39DD983B1D254643B08o2F" TargetMode="External"/><Relationship Id="rId38" Type="http://schemas.openxmlformats.org/officeDocument/2006/relationships/hyperlink" Target="consultantplus://offline/ref=299CB6AE50559B89E9CF2ADD5FA2479AE0B752735AE0F64007F9DD12Q877L" TargetMode="External"/><Relationship Id="rId46" Type="http://schemas.openxmlformats.org/officeDocument/2006/relationships/hyperlink" Target="consultantplus://offline/ref=299CB6AE50559B89E9CF2ADD5FA2479AE0B752735AE0F64007F9DD12Q877L" TargetMode="External"/><Relationship Id="rId2" Type="http://schemas.openxmlformats.org/officeDocument/2006/relationships/styles" Target="styles.xml"/><Relationship Id="rId16" Type="http://schemas.openxmlformats.org/officeDocument/2006/relationships/hyperlink" Target="consultantplus://offline/ref=57BA7E336432849A26DEA61F2A96A03870FFF53C94CE8307094251A282F5F408233A6BC13DB8430Fs0CCG" TargetMode="External"/><Relationship Id="rId20" Type="http://schemas.openxmlformats.org/officeDocument/2006/relationships/hyperlink" Target="consultantplus://offline/ref=57BA7E336432849A26DEB8123CFAFE3771F7A83591C68A52501D0AFFD5FCFE5F6475328379B5470B0840D5sFCEG" TargetMode="External"/><Relationship Id="rId29" Type="http://schemas.openxmlformats.org/officeDocument/2006/relationships/hyperlink" Target="consultantplus://offline/ref=57BA7E336432849A26DEB8123CFAFE3771F7A83591C68A52501D0AFFD5FCFE5F6475328379B5470B0843D7sFC7G" TargetMode="External"/><Relationship Id="rId41" Type="http://schemas.openxmlformats.org/officeDocument/2006/relationships/hyperlink" Target="consultantplus://offline/ref=299CB6AE50559B89E9CF2ADD5FA2479AE0B752735AE0F64007F9DD12Q877L" TargetMode="Externa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hyperlink" Target="consultantplus://offline/ref=57BA7E336432849A26DEA61F2A96A03873F4F13D9E98D40558175FsAC7G" TargetMode="External"/><Relationship Id="rId24" Type="http://schemas.openxmlformats.org/officeDocument/2006/relationships/hyperlink" Target="consultantplus://offline/ref=57BA7E336432849A26DEB8123CFAFE3771F7A83591C68A52501D0AFFD5FCFE5F6475328379B5470B0843D7sFC7G" TargetMode="External"/><Relationship Id="rId32" Type="http://schemas.openxmlformats.org/officeDocument/2006/relationships/hyperlink" Target="file:///C:\Documents%20and%20Settings\&#1055;&#1086;&#1083;&#1100;&#1079;&#1086;&#1074;&#1072;&#1090;&#1077;&#1083;&#1100;\&#1056;&#1072;&#1073;&#1086;&#1095;&#1080;&#1081;%20&#1089;&#1090;&#1086;&#1083;\&#1053;&#1054;&#1056;&#1052;&#1040;&#1058;&#1048;&#1042;&#1050;&#1040;\&#1055;&#1056;&#1054;&#1045;&#1050;&#1058;&#1067;%20%20&#1042;%20&#1055;&#1056;&#1054;&#1050;&#1059;&#1056;&#1040;&#1058;&#1059;&#1056;&#1059;.doc" TargetMode="External"/><Relationship Id="rId37" Type="http://schemas.openxmlformats.org/officeDocument/2006/relationships/hyperlink" Target="consultantplus://offline/ref=956E95A9818E9ACD6AD766ED706F139C7103F300C4CD1222A6A3CA1C63FB1D1F45ABC1BF6EDB00B5225D85SEA2F" TargetMode="External"/><Relationship Id="rId40" Type="http://schemas.openxmlformats.org/officeDocument/2006/relationships/hyperlink" Target="consultantplus://offline/ref=299CB6AE50559B89E9CF2ADD5FA2479AE0B752735AE0F64007F9DD12Q877L" TargetMode="External"/><Relationship Id="rId45" Type="http://schemas.openxmlformats.org/officeDocument/2006/relationships/hyperlink" Target="consultantplus://offline/ref=299CB6AE50559B89E9CF2ADD5FA2479AE0B752735AE0F64007F9DD12Q877L" TargetMode="External"/><Relationship Id="rId5" Type="http://schemas.openxmlformats.org/officeDocument/2006/relationships/webSettings" Target="webSettings.xml"/><Relationship Id="rId15" Type="http://schemas.openxmlformats.org/officeDocument/2006/relationships/hyperlink" Target="consultantplus://offline/ref=57BA7E336432849A26DEA61F2A96A03870FFF53C94CE8307094251A282F5F408233A6BC13DB84302s0C1G" TargetMode="External"/><Relationship Id="rId23" Type="http://schemas.openxmlformats.org/officeDocument/2006/relationships/hyperlink" Target="consultantplus://offline/ref=57BA7E336432849A26DEB8123CFAFE3771F7A83591C68A52501D0AFFD5FCFE5F6475328379B5470B0843D7sFC7G" TargetMode="External"/><Relationship Id="rId28" Type="http://schemas.openxmlformats.org/officeDocument/2006/relationships/hyperlink" Target="consultantplus://offline/ref=57BA7E336432849A26DEB8123CFAFE3771F7A83591C68A52501D0AFFD5FCFE5F6475328379B5470B0843D7sFC7G" TargetMode="External"/><Relationship Id="rId36" Type="http://schemas.openxmlformats.org/officeDocument/2006/relationships/oleObject" Target="embeddings/oleObject3.bin"/><Relationship Id="rId49" Type="http://schemas.openxmlformats.org/officeDocument/2006/relationships/oleObject" Target="embeddings/oleObject4.bin"/><Relationship Id="rId10" Type="http://schemas.openxmlformats.org/officeDocument/2006/relationships/hyperlink" Target="consultantplus://offline/ref=57BA7E336432849A26DEA61F2A96A03870FEF43095CC8307094251A282F5F408233A6BC13DBA4709s0C8G" TargetMode="External"/><Relationship Id="rId19" Type="http://schemas.openxmlformats.org/officeDocument/2006/relationships/hyperlink" Target="consultantplus://offline/ref=57BA7E336432849A26DEB8123CFAFE3771F7A83590CA8D56561D0AFFD5FCFE5Fs6C4G" TargetMode="External"/><Relationship Id="rId31" Type="http://schemas.openxmlformats.org/officeDocument/2006/relationships/hyperlink" Target="file:///C:\Documents%20and%20Settings\&#1055;&#1086;&#1083;&#1100;&#1079;&#1086;&#1074;&#1072;&#1090;&#1077;&#1083;&#1100;\&#1056;&#1072;&#1073;&#1086;&#1095;&#1080;&#1081;%20&#1089;&#1090;&#1086;&#1083;\&#1053;&#1054;&#1056;&#1052;&#1040;&#1058;&#1048;&#1042;&#1050;&#1040;\&#1055;&#1056;&#1054;&#1045;&#1050;&#1058;&#1067;%20%20&#1042;%20&#1055;&#1056;&#1054;&#1050;&#1059;&#1056;&#1040;&#1058;&#1059;&#1056;&#1059;.doc" TargetMode="External"/><Relationship Id="rId44" Type="http://schemas.openxmlformats.org/officeDocument/2006/relationships/hyperlink" Target="consultantplus://offline/ref=299CB6AE50559B89E9CF2ADD5FA2479AE0B752735AE0F64007F9DD12Q877L"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57BA7E336432849A26DEA61F2A96A03870FEF43095CC8307094251A282sFC5G" TargetMode="External"/><Relationship Id="rId14" Type="http://schemas.openxmlformats.org/officeDocument/2006/relationships/hyperlink" Target="consultantplus://offline/ref=57BA7E336432849A26DEA61F2A96A03870FEF43A90CA8307094251A282F5F408233A6BC13DB84F0Cs0CDG" TargetMode="External"/><Relationship Id="rId22" Type="http://schemas.openxmlformats.org/officeDocument/2006/relationships/hyperlink" Target="consultantplus://offline/ref=57BA7E336432849A26DEB8123CFAFE3771F7A83591C68A52501D0AFFD5FCFE5F6475328379B5470B0843D9sFC6G" TargetMode="External"/><Relationship Id="rId27" Type="http://schemas.openxmlformats.org/officeDocument/2006/relationships/hyperlink" Target="consultantplus://offline/ref=C4F2867810C398FCAB0FFA4A2589B96140D21B8BDF331C87E7EA9DFB6805F06587838819D653c1O" TargetMode="External"/><Relationship Id="rId30" Type="http://schemas.openxmlformats.org/officeDocument/2006/relationships/hyperlink" Target="file:///C:\Documents%20and%20Settings\&#1055;&#1086;&#1083;&#1100;&#1079;&#1086;&#1074;&#1072;&#1090;&#1077;&#1083;&#1100;\&#1056;&#1072;&#1073;&#1086;&#1095;&#1080;&#1081;%20&#1089;&#1090;&#1086;&#1083;\&#1053;&#1054;&#1056;&#1052;&#1040;&#1058;&#1048;&#1042;&#1050;&#1040;\&#1055;&#1056;&#1054;&#1045;&#1050;&#1058;&#1067;%20%20&#1042;%20&#1055;&#1056;&#1054;&#1050;&#1059;&#1056;&#1040;&#1058;&#1059;&#1056;&#1059;.doc" TargetMode="External"/><Relationship Id="rId35" Type="http://schemas.openxmlformats.org/officeDocument/2006/relationships/oleObject" Target="embeddings/oleObject2.bin"/><Relationship Id="rId43" Type="http://schemas.openxmlformats.org/officeDocument/2006/relationships/hyperlink" Target="consultantplus://offline/ref=299CB6AE50559B89E9CF2ADD5FA2479AE0B752735AE0F64007F9DD12Q877L" TargetMode="External"/><Relationship Id="rId48" Type="http://schemas.openxmlformats.org/officeDocument/2006/relationships/hyperlink" Target="consultantplus://offline/ref=299CB6AE50559B89E9CF2ADD5FA2479AE0B752735AE0F64007F9DD12Q877L" TargetMode="External"/><Relationship Id="rId8" Type="http://schemas.openxmlformats.org/officeDocument/2006/relationships/hyperlink" Target="http://mo.primorsky.ru/dalnerechensky/" TargetMode="External"/><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953</TotalTime>
  <Pages>1</Pages>
  <Words>18595</Words>
  <Characters>105998</Characters>
  <Application>Microsoft Office Word</Application>
  <DocSecurity>0</DocSecurity>
  <Lines>883</Lines>
  <Paragraphs>248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124345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23</cp:revision>
  <cp:lastPrinted>2013-10-03T00:23:00Z</cp:lastPrinted>
  <dcterms:created xsi:type="dcterms:W3CDTF">2013-03-22T00:30:00Z</dcterms:created>
  <dcterms:modified xsi:type="dcterms:W3CDTF">2018-05-09T22:36:00Z</dcterms:modified>
</cp:coreProperties>
</file>