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F8" w:rsidRPr="00FA0CF8" w:rsidRDefault="00121BF8" w:rsidP="0012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F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566806817" r:id="rId6"/>
        </w:object>
      </w:r>
    </w:p>
    <w:p w:rsidR="00121BF8" w:rsidRPr="00FA0CF8" w:rsidRDefault="00121BF8" w:rsidP="0012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BF8" w:rsidRPr="00FA0CF8" w:rsidRDefault="00121BF8" w:rsidP="0012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МАЛИНОВСКОГО СЕЛЬСКОГО ПОСЕЛЕНИЯ</w:t>
      </w:r>
    </w:p>
    <w:p w:rsidR="00121BF8" w:rsidRPr="00FA0CF8" w:rsidRDefault="00121BF8" w:rsidP="0012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ДАЛЬНЕРЕЧЕНСКОГО МУНИЦИПАЛЬНОГО РАЙОНА </w:t>
      </w:r>
    </w:p>
    <w:p w:rsidR="00121BF8" w:rsidRPr="00FA0CF8" w:rsidRDefault="00121BF8" w:rsidP="0012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121BF8" w:rsidRPr="00FA0CF8" w:rsidRDefault="00121BF8" w:rsidP="0012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BF8" w:rsidRPr="00FA0CF8" w:rsidRDefault="00121BF8" w:rsidP="0012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0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A0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121BF8" w:rsidRPr="00FA0CF8" w:rsidRDefault="00121BF8" w:rsidP="0012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BF8" w:rsidRPr="00FA0CF8" w:rsidRDefault="00121BF8" w:rsidP="0012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сентября</w:t>
      </w:r>
      <w:r w:rsidRPr="00FA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 г             с</w:t>
      </w:r>
      <w:proofErr w:type="gramStart"/>
      <w:r w:rsidRPr="00FA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A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Малиново                            </w:t>
      </w:r>
      <w:r w:rsidRPr="00FA0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40</w:t>
      </w:r>
      <w:r w:rsidRPr="00FA0CF8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121BF8" w:rsidRPr="00FA0CF8" w:rsidRDefault="00121BF8" w:rsidP="0012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BF8" w:rsidRPr="007632F9" w:rsidRDefault="00121BF8" w:rsidP="00121BF8">
      <w:pPr>
        <w:spacing w:before="300" w:after="100" w:afterAutospacing="1" w:line="384" w:lineRule="atLeast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создании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патрульно-маневренной</w:t>
      </w:r>
      <w:r w:rsidRPr="00763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763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оперативного реагирования на возможные чрезвычайные ситуации и нарушения в лесной сфере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21BF8" w:rsidRPr="007632F9" w:rsidRDefault="00121BF8" w:rsidP="00121BF8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Федеральных законов N 69-ФЗ «О пожарной безопасности», N 68-ФЗ «О защите населения и территорий от чрезвычайных ситуаций природного и техногенного характера», № 131-ФЗ «Об общих принципах организации местного самоуправления в Российской Федерации», в целях обеспечения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противопаводковых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 и </w:t>
      </w:r>
      <w:r w:rsidRPr="0076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сности в населённых пунктах,</w:t>
      </w:r>
      <w:r w:rsidRPr="0076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  Уставом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Малиновского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Дальнереченского </w:t>
      </w:r>
      <w:r w:rsidRPr="0076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 Малиновского сельского поселения,</w:t>
      </w:r>
    </w:p>
    <w:p w:rsidR="00121BF8" w:rsidRPr="00BD5B06" w:rsidRDefault="00121BF8" w:rsidP="00121BF8">
      <w:pPr>
        <w:spacing w:before="300" w:after="100" w:afterAutospacing="1" w:line="384" w:lineRule="atLeast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Я Е Т: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1BF8" w:rsidRPr="009F6DD5" w:rsidRDefault="00121BF8" w:rsidP="00121BF8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целях </w:t>
      </w:r>
      <w:r w:rsidRPr="009F6D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оперативного реагирования на возможные чрезвычайные ситуации, нарушения в лесной сфере, в том числе связанные с выжиганием сухой травянистой растительности, а также </w:t>
      </w:r>
      <w:proofErr w:type="gramStart"/>
      <w:r w:rsidRPr="009F6D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контроля за</w:t>
      </w:r>
      <w:proofErr w:type="gramEnd"/>
      <w:r w:rsidRPr="009F6D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паводковой обстановкой</w:t>
      </w:r>
      <w:r w:rsidRPr="009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1BF8" w:rsidRDefault="00121BF8" w:rsidP="00121BF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DD5">
        <w:rPr>
          <w:rFonts w:ascii="Times New Roman" w:hAnsi="Times New Roman" w:cs="Times New Roman"/>
          <w:sz w:val="24"/>
          <w:szCs w:val="24"/>
          <w:lang w:eastAsia="ru-RU"/>
        </w:rPr>
        <w:t>1.1. создать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патрульно-маневренную  группу</w:t>
      </w:r>
      <w:r w:rsidRPr="009F6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патрулированию,</w:t>
      </w:r>
      <w:r w:rsidR="009A5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мониторингу</w:t>
      </w:r>
      <w:r w:rsidRPr="009F6DD5">
        <w:rPr>
          <w:rFonts w:ascii="Times New Roman" w:hAnsi="Times New Roman" w:cs="Times New Roman"/>
          <w:spacing w:val="1"/>
          <w:sz w:val="24"/>
          <w:szCs w:val="24"/>
        </w:rPr>
        <w:t xml:space="preserve"> обстановки, связанной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с паводковой обстановкой,</w:t>
      </w:r>
      <w:r w:rsidRPr="009F6DD5">
        <w:rPr>
          <w:rFonts w:ascii="Times New Roman" w:hAnsi="Times New Roman" w:cs="Times New Roman"/>
          <w:spacing w:val="1"/>
          <w:sz w:val="24"/>
          <w:szCs w:val="24"/>
        </w:rPr>
        <w:t xml:space="preserve"> с </w:t>
      </w:r>
      <w:r w:rsidRPr="009F6DD5">
        <w:rPr>
          <w:rFonts w:ascii="Times New Roman" w:hAnsi="Times New Roman" w:cs="Times New Roman"/>
          <w:sz w:val="24"/>
          <w:szCs w:val="24"/>
        </w:rPr>
        <w:t xml:space="preserve">природными пожарами, выявлению несанкционированных палов растительности и принятию мер по их тушению, работы с населением по соблюдению правил </w:t>
      </w:r>
      <w:r w:rsidRPr="009F6DD5">
        <w:rPr>
          <w:rFonts w:ascii="Times New Roman" w:hAnsi="Times New Roman" w:cs="Times New Roman"/>
          <w:spacing w:val="-1"/>
          <w:sz w:val="24"/>
          <w:szCs w:val="24"/>
        </w:rPr>
        <w:t>пожарной безопасности</w:t>
      </w:r>
    </w:p>
    <w:p w:rsidR="00121BF8" w:rsidRDefault="00121BF8" w:rsidP="00121BF8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BD5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следующем составе:</w:t>
      </w:r>
    </w:p>
    <w:p w:rsidR="00121BF8" w:rsidRPr="00BD5B06" w:rsidRDefault="00121BF8" w:rsidP="00121BF8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Вечкензин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  Леонтьевич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рабочий КГБУ « Приморская   наземная охрана и  защита лесов». Тел      </w:t>
      </w:r>
      <w:r w:rsidRPr="00091B03">
        <w:rPr>
          <w:rFonts w:ascii="Times New Roman" w:eastAsia="Times New Roman" w:hAnsi="Times New Roman" w:cs="Times New Roman"/>
          <w:lang w:eastAsia="ru-RU"/>
        </w:rPr>
        <w:t>89510173001</w:t>
      </w:r>
      <w:r>
        <w:rPr>
          <w:rFonts w:ascii="Times New Roman" w:eastAsia="Times New Roman" w:hAnsi="Times New Roman" w:cs="Times New Roman"/>
          <w:lang w:eastAsia="ru-RU"/>
        </w:rPr>
        <w:t xml:space="preserve">. С. Зимники ул.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, д.9  -  </w:t>
      </w:r>
      <w:r w:rsidRPr="009A1610">
        <w:rPr>
          <w:rFonts w:ascii="Times New Roman" w:eastAsia="Times New Roman" w:hAnsi="Times New Roman" w:cs="Times New Roman"/>
          <w:b/>
          <w:lang w:eastAsia="ru-RU"/>
        </w:rPr>
        <w:t>Старший группы</w:t>
      </w:r>
    </w:p>
    <w:p w:rsidR="00121BF8" w:rsidRPr="00BD5B06" w:rsidRDefault="00121BF8" w:rsidP="00121BF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Шкаев  Николай Павлович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  СП МОБУ «СОШ с. Малиново», добровольный пожарный ( тел. сот.: 89084576398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Малиново ул. Пионерская, д.28 кв.2</w:t>
      </w:r>
      <w:r w:rsidR="005E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121BF8" w:rsidRPr="00BD5B06" w:rsidRDefault="00121BF8" w:rsidP="00121BF8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Смакота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Анатольевич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КХ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Смакота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В.А»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добровольный пожарный (, сот.: </w:t>
      </w:r>
      <w:r w:rsidRPr="0052581C">
        <w:rPr>
          <w:rFonts w:ascii="Times New Roman" w:eastAsia="Times New Roman" w:hAnsi="Times New Roman" w:cs="Times New Roman"/>
          <w:lang w:eastAsia="ru-RU"/>
        </w:rPr>
        <w:t>89084582450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Малиново ул. Пионерская, д.8 кв.2</w:t>
      </w:r>
      <w:proofErr w:type="gramEnd"/>
    </w:p>
    <w:p w:rsidR="00121BF8" w:rsidRDefault="00121BF8" w:rsidP="00121BF8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BF8" w:rsidRDefault="00121BF8" w:rsidP="00121BF8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Бутков Константин Сергеевич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рабочий КГБУ « Приморская   наземная охрана и  защита лесов». Тел.      </w:t>
      </w:r>
      <w:r w:rsidRPr="008D6043">
        <w:rPr>
          <w:rFonts w:ascii="Times New Roman" w:eastAsia="Times New Roman" w:hAnsi="Times New Roman" w:cs="Times New Roman"/>
          <w:lang w:eastAsia="ru-RU"/>
        </w:rPr>
        <w:t>89510237044</w:t>
      </w:r>
      <w:r>
        <w:rPr>
          <w:rFonts w:ascii="Times New Roman" w:eastAsia="Times New Roman" w:hAnsi="Times New Roman" w:cs="Times New Roman"/>
          <w:lang w:eastAsia="ru-RU"/>
        </w:rPr>
        <w:t>. с. Зимники ул. Речная, д.6 кв.1</w:t>
      </w:r>
    </w:p>
    <w:p w:rsidR="00121BF8" w:rsidRPr="00BD5B06" w:rsidRDefault="00121BF8" w:rsidP="00121BF8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Александрович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безработный, 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добровольный пожарный, сот.: </w:t>
      </w:r>
      <w:r w:rsidRPr="009A1610">
        <w:rPr>
          <w:rFonts w:ascii="Times New Roman" w:eastAsia="Times New Roman" w:hAnsi="Times New Roman" w:cs="Times New Roman"/>
          <w:lang w:eastAsia="ru-RU"/>
        </w:rPr>
        <w:t>89089798001</w:t>
      </w:r>
      <w:r>
        <w:rPr>
          <w:rFonts w:ascii="Times New Roman" w:eastAsia="Times New Roman" w:hAnsi="Times New Roman" w:cs="Times New Roman"/>
          <w:lang w:eastAsia="ru-RU"/>
        </w:rPr>
        <w:t xml:space="preserve"> с. Любитовка ул. Партизанская, д.78</w:t>
      </w:r>
      <w:proofErr w:type="gramEnd"/>
    </w:p>
    <w:p w:rsidR="00121BF8" w:rsidRPr="00BD5B06" w:rsidRDefault="00121BF8" w:rsidP="00121BF8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1BF8" w:rsidRDefault="00121BF8" w:rsidP="00121BF8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Анатолий Вячеславович, безработный, общественник, тел. 89046217748. с. Ариадное ул. Школьная, д.6 кв.2</w:t>
      </w:r>
      <w:proofErr w:type="gramEnd"/>
    </w:p>
    <w:p w:rsidR="00124441" w:rsidRDefault="00121BF8" w:rsidP="00121BF8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Джунковски</w:t>
      </w:r>
      <w:r w:rsidRPr="00215C75">
        <w:rPr>
          <w:rFonts w:ascii="Times New Roman" w:eastAsia="Times New Roman" w:hAnsi="Times New Roman" w:cs="Times New Roman"/>
          <w:lang w:eastAsia="ru-RU"/>
        </w:rPr>
        <w:t>й</w:t>
      </w:r>
      <w:proofErr w:type="spellEnd"/>
      <w:r w:rsidRPr="00215C75">
        <w:rPr>
          <w:rFonts w:ascii="Times New Roman" w:eastAsia="Times New Roman" w:hAnsi="Times New Roman" w:cs="Times New Roman"/>
          <w:lang w:eastAsia="ru-RU"/>
        </w:rPr>
        <w:t xml:space="preserve"> Виктор Александрович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добровольный пожарный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тел. 89532265007,  с. Пожига,</w:t>
      </w:r>
      <w:r w:rsidR="0012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Центральная, 7 кв.2    </w:t>
      </w:r>
    </w:p>
    <w:p w:rsidR="00121BF8" w:rsidRPr="00B0443D" w:rsidRDefault="00121BF8" w:rsidP="00121BF8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Гарбуз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Николай Борисович, пенсионер, добровольный помощник администрации по вопросам ЧС, тел   89532145028, с. Пожига ул. Тургенева, д.15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1BF8" w:rsidRDefault="00121BF8" w:rsidP="00121BF8">
      <w:pPr>
        <w:spacing w:after="0" w:line="384" w:lineRule="atLeast"/>
        <w:ind w:left="12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задачи  патрульно-маневренной группы входит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21BF8" w:rsidRDefault="00121BF8" w:rsidP="00121BF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сельского поселения</w:t>
      </w:r>
      <w:r w:rsidR="005E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1BF8" w:rsidRDefault="005E5C6D" w:rsidP="00121BF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профилактических мероприятий среди населения о мерах пожарной безопасности;</w:t>
      </w:r>
    </w:p>
    <w:p w:rsidR="005E5C6D" w:rsidRDefault="005E5C6D" w:rsidP="00121BF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идентификация и выявление термических точек вблизи на</w:t>
      </w:r>
      <w:r w:rsidR="00BE4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селенных пунктов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с принятием</w:t>
      </w:r>
      <w:r w:rsidR="00BE4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по их локализации и ликвид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12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выявленных природных загораний;</w:t>
      </w:r>
    </w:p>
    <w:p w:rsidR="00124441" w:rsidRDefault="00124441" w:rsidP="00121BF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 возможности причины возникновения загораний;</w:t>
      </w:r>
    </w:p>
    <w:p w:rsidR="00124441" w:rsidRPr="00BD5B06" w:rsidRDefault="00124441" w:rsidP="00121BF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121BF8" w:rsidRPr="00BD5B06" w:rsidRDefault="00121BF8" w:rsidP="00121BF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B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="001244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передача информации в ЕДДС</w:t>
      </w:r>
      <w:r w:rsidRPr="00BD5B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 Единая диспетчерская служба  Дальнереченского района </w:t>
      </w:r>
      <w:r w:rsidRPr="00C504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25-7-35, 89510071288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круглосуточно, председатель КЧС и ПБ района тел. 33-1-13, 25-4-14, 25-4-62</w:t>
      </w:r>
      <w:r w:rsidR="0012444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) о складывающейся обстановке и запрос дополнительных сил и средств </w:t>
      </w:r>
      <w:proofErr w:type="gramStart"/>
      <w:r w:rsidR="0012444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( </w:t>
      </w:r>
      <w:proofErr w:type="gramEnd"/>
      <w:r w:rsidR="0012444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при необходимости) для тушения загораний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. Пожарная охрана 25-9-01, 45-3-01</w:t>
      </w:r>
    </w:p>
    <w:p w:rsidR="00121BF8" w:rsidRPr="00BD5B06" w:rsidRDefault="009A5B25" w:rsidP="00121BF8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21BF8"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Контроль  исполнения постановления оставляю за собой.</w:t>
      </w:r>
    </w:p>
    <w:p w:rsidR="00121BF8" w:rsidRPr="00BD5B06" w:rsidRDefault="00121BF8" w:rsidP="00121BF8">
      <w:pPr>
        <w:spacing w:before="300" w:after="100" w:afterAutospacing="1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21BF8" w:rsidRDefault="00121BF8" w:rsidP="00121BF8">
      <w:pPr>
        <w:spacing w:after="0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121BF8" w:rsidRPr="00BD5B06" w:rsidRDefault="00121BF8" w:rsidP="00121BF8">
      <w:pPr>
        <w:spacing w:after="0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Малиновского сельского поселения                                                О.Н Шкаева</w:t>
      </w:r>
    </w:p>
    <w:p w:rsidR="00121BF8" w:rsidRPr="00BD5B06" w:rsidRDefault="00121BF8" w:rsidP="00121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3C2" w:rsidRDefault="002773C2"/>
    <w:sectPr w:rsidR="002773C2" w:rsidSect="009C43C1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F8"/>
    <w:rsid w:val="00121BF8"/>
    <w:rsid w:val="00124441"/>
    <w:rsid w:val="002773C2"/>
    <w:rsid w:val="005E5C6D"/>
    <w:rsid w:val="009A5B25"/>
    <w:rsid w:val="009C0D12"/>
    <w:rsid w:val="00B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2017-09-13T01:19:00Z</cp:lastPrinted>
  <dcterms:created xsi:type="dcterms:W3CDTF">2017-09-13T00:10:00Z</dcterms:created>
  <dcterms:modified xsi:type="dcterms:W3CDTF">2017-09-13T01:20:00Z</dcterms:modified>
</cp:coreProperties>
</file>