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6E" w:rsidRDefault="00810A6E" w:rsidP="00810A6E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43533497" r:id="rId6"/>
        </w:object>
      </w:r>
    </w:p>
    <w:p w:rsidR="00810A6E" w:rsidRDefault="00810A6E" w:rsidP="00810A6E">
      <w:pPr>
        <w:tabs>
          <w:tab w:val="left" w:pos="0"/>
        </w:tabs>
        <w:ind w:right="75"/>
        <w:rPr>
          <w:rFonts w:ascii="Calibri" w:hAnsi="Calibri"/>
        </w:rPr>
      </w:pPr>
      <w:r>
        <w:t xml:space="preserve">     </w:t>
      </w:r>
    </w:p>
    <w:p w:rsidR="00810A6E" w:rsidRDefault="00810A6E" w:rsidP="00810A6E">
      <w:pPr>
        <w:rPr>
          <w:b/>
        </w:rPr>
      </w:pPr>
      <w:r>
        <w:t xml:space="preserve">                                              </w:t>
      </w:r>
      <w:r>
        <w:rPr>
          <w:b/>
        </w:rPr>
        <w:t xml:space="preserve">МУНИЦИПАЛЬНЫЙ КОМИТЕТ </w:t>
      </w:r>
    </w:p>
    <w:p w:rsidR="00810A6E" w:rsidRDefault="00810A6E" w:rsidP="00810A6E">
      <w:pPr>
        <w:jc w:val="center"/>
      </w:pPr>
      <w:r>
        <w:rPr>
          <w:b/>
        </w:rPr>
        <w:t>МАЛИНОВСКОГО СЕЛЬСКОГО ПОСЕЛЕНИЯ</w:t>
      </w:r>
    </w:p>
    <w:p w:rsidR="00810A6E" w:rsidRDefault="00810A6E" w:rsidP="00810A6E">
      <w:pPr>
        <w:jc w:val="center"/>
      </w:pPr>
      <w:r>
        <w:rPr>
          <w:b/>
        </w:rPr>
        <w:t>ДАЛЬНЕРЕЧЕНСКОГО МУНИЦИПАЛЬНОГО</w:t>
      </w:r>
      <w:r>
        <w:t xml:space="preserve"> </w:t>
      </w:r>
      <w:r>
        <w:rPr>
          <w:b/>
        </w:rPr>
        <w:t xml:space="preserve">РАЙОНА </w:t>
      </w:r>
    </w:p>
    <w:p w:rsidR="00810A6E" w:rsidRDefault="00810A6E" w:rsidP="00810A6E">
      <w:pPr>
        <w:jc w:val="center"/>
        <w:rPr>
          <w:b/>
        </w:rPr>
      </w:pPr>
      <w:r>
        <w:rPr>
          <w:b/>
        </w:rPr>
        <w:t>ПРИМОРСКОГО КРАЯ</w:t>
      </w:r>
    </w:p>
    <w:p w:rsidR="00810A6E" w:rsidRDefault="00810A6E" w:rsidP="00810A6E">
      <w:pPr>
        <w:jc w:val="center"/>
        <w:rPr>
          <w:b/>
        </w:rPr>
      </w:pPr>
    </w:p>
    <w:p w:rsidR="00810A6E" w:rsidRPr="00636494" w:rsidRDefault="00810A6E" w:rsidP="00810A6E">
      <w:pPr>
        <w:spacing w:line="240" w:lineRule="exact"/>
        <w:jc w:val="center"/>
        <w:rPr>
          <w:b/>
          <w:sz w:val="28"/>
          <w:szCs w:val="28"/>
        </w:rPr>
      </w:pPr>
    </w:p>
    <w:p w:rsidR="00810A6E" w:rsidRPr="00636494" w:rsidRDefault="00810A6E" w:rsidP="00810A6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636494">
        <w:rPr>
          <w:b/>
          <w:sz w:val="28"/>
          <w:szCs w:val="28"/>
        </w:rPr>
        <w:t>РЕШЕНИЕ</w:t>
      </w:r>
    </w:p>
    <w:p w:rsidR="00810A6E" w:rsidRDefault="00810A6E" w:rsidP="00810A6E">
      <w:pPr>
        <w:spacing w:line="240" w:lineRule="exact"/>
        <w:jc w:val="center"/>
        <w:rPr>
          <w:sz w:val="28"/>
          <w:szCs w:val="28"/>
        </w:rPr>
      </w:pPr>
    </w:p>
    <w:p w:rsidR="00810A6E" w:rsidRDefault="00810A6E" w:rsidP="00810A6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18 февраля  2</w:t>
      </w:r>
      <w:r>
        <w:rPr>
          <w:sz w:val="28"/>
          <w:szCs w:val="28"/>
        </w:rPr>
        <w:t xml:space="preserve">020 г                        </w:t>
      </w:r>
      <w:bookmarkStart w:id="0" w:name="_GoBack"/>
      <w:bookmarkEnd w:id="0"/>
      <w:r w:rsidRPr="00C6557F">
        <w:rPr>
          <w:sz w:val="28"/>
          <w:szCs w:val="28"/>
        </w:rPr>
        <w:t xml:space="preserve">с. Малиново                                  </w:t>
      </w:r>
      <w:r>
        <w:rPr>
          <w:sz w:val="28"/>
          <w:szCs w:val="28"/>
        </w:rPr>
        <w:t xml:space="preserve">       № 15</w:t>
      </w:r>
      <w:r>
        <w:rPr>
          <w:sz w:val="28"/>
          <w:szCs w:val="28"/>
        </w:rPr>
        <w:t>4</w:t>
      </w:r>
    </w:p>
    <w:p w:rsidR="00810A6E" w:rsidRPr="00C6557F" w:rsidRDefault="00810A6E" w:rsidP="00810A6E">
      <w:pPr>
        <w:spacing w:line="240" w:lineRule="exact"/>
        <w:rPr>
          <w:sz w:val="28"/>
          <w:szCs w:val="28"/>
        </w:rPr>
      </w:pPr>
    </w:p>
    <w:p w:rsidR="00993083" w:rsidRPr="00371086" w:rsidRDefault="00993083" w:rsidP="00993083">
      <w:pPr>
        <w:spacing w:line="240" w:lineRule="exact"/>
        <w:rPr>
          <w:b/>
          <w:sz w:val="28"/>
          <w:szCs w:val="28"/>
        </w:rPr>
      </w:pPr>
    </w:p>
    <w:p w:rsidR="00993083" w:rsidRPr="00371086" w:rsidRDefault="00993083" w:rsidP="00993083">
      <w:pPr>
        <w:ind w:firstLine="708"/>
        <w:jc w:val="center"/>
        <w:rPr>
          <w:b/>
          <w:sz w:val="28"/>
          <w:szCs w:val="28"/>
        </w:rPr>
      </w:pPr>
      <w:r w:rsidRPr="00371086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</w:t>
      </w:r>
      <w:r w:rsidRPr="0037108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Устав Малиновского сельского поселения</w:t>
      </w:r>
    </w:p>
    <w:p w:rsidR="00993083" w:rsidRDefault="00993083" w:rsidP="00993083">
      <w:pPr>
        <w:ind w:firstLine="708"/>
        <w:jc w:val="both"/>
        <w:rPr>
          <w:sz w:val="28"/>
          <w:szCs w:val="28"/>
        </w:rPr>
      </w:pPr>
    </w:p>
    <w:p w:rsidR="00993083" w:rsidRDefault="00993083" w:rsidP="00993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Устава Малиновского сельского поселения в соответствие с требованиями действующего законодательства, руководствуясь Уставом Малиновского сельского поселения, муниципальный комитет Малиновского сельского поселения</w:t>
      </w:r>
    </w:p>
    <w:p w:rsidR="00993083" w:rsidRDefault="00993083" w:rsidP="00993083">
      <w:pPr>
        <w:ind w:firstLine="708"/>
        <w:jc w:val="both"/>
        <w:rPr>
          <w:sz w:val="28"/>
          <w:szCs w:val="28"/>
        </w:rPr>
      </w:pPr>
    </w:p>
    <w:p w:rsidR="00993083" w:rsidRDefault="00993083" w:rsidP="0099308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93083" w:rsidRDefault="00993083" w:rsidP="00993083">
      <w:pPr>
        <w:jc w:val="both"/>
        <w:rPr>
          <w:sz w:val="28"/>
          <w:szCs w:val="28"/>
        </w:rPr>
      </w:pPr>
    </w:p>
    <w:p w:rsidR="00993083" w:rsidRPr="003C7C9E" w:rsidRDefault="00993083" w:rsidP="009930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C9E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Малиновского сельского поселения</w:t>
      </w:r>
      <w:r w:rsidRPr="003C7C9E">
        <w:rPr>
          <w:sz w:val="28"/>
          <w:szCs w:val="28"/>
        </w:rPr>
        <w:t xml:space="preserve"> следующие изменения:</w:t>
      </w:r>
    </w:p>
    <w:p w:rsidR="00993083" w:rsidRDefault="00993083" w:rsidP="00993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3083" w:rsidRDefault="00993083" w:rsidP="00993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027C">
        <w:rPr>
          <w:sz w:val="28"/>
          <w:szCs w:val="28"/>
        </w:rPr>
        <w:t>1.1.</w:t>
      </w:r>
      <w:r>
        <w:rPr>
          <w:sz w:val="28"/>
          <w:szCs w:val="28"/>
        </w:rPr>
        <w:t xml:space="preserve"> Пункт 4 части 6 статьи 27.1 Устава слова изложить в следующей редакции:</w:t>
      </w:r>
    </w:p>
    <w:p w:rsidR="00993083" w:rsidRDefault="00993083" w:rsidP="00993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1318">
        <w:rPr>
          <w:sz w:val="28"/>
          <w:szCs w:val="28"/>
        </w:rPr>
        <w:t xml:space="preserve">«4) </w:t>
      </w:r>
      <w:r w:rsidRPr="00151318">
        <w:rPr>
          <w:rFonts w:cs="Arial"/>
          <w:sz w:val="28"/>
          <w:szCs w:val="28"/>
        </w:rPr>
        <w:t xml:space="preserve">вносить депутатский запрос, которым признается по решению муниципального комитета </w:t>
      </w:r>
      <w:r w:rsidRPr="00151318">
        <w:rPr>
          <w:sz w:val="28"/>
          <w:szCs w:val="28"/>
        </w:rPr>
        <w:t>оформленное в письменной форме обращение депутата или группы депутатов в государственные органы Приморского края, органы местного самоуправления муниципальных образований Приморского края, к их должностным лицам, в организации, имеющие в качестве учредителей органы государственной</w:t>
      </w:r>
      <w:r>
        <w:rPr>
          <w:sz w:val="28"/>
          <w:szCs w:val="28"/>
        </w:rPr>
        <w:t xml:space="preserve"> власти Приморского края или органы местного самоуправления муниципальных образований Приморского края, а также к их руководителям по</w:t>
      </w:r>
      <w:proofErr w:type="gramEnd"/>
      <w:r>
        <w:rPr>
          <w:sz w:val="28"/>
          <w:szCs w:val="28"/>
        </w:rPr>
        <w:t xml:space="preserve"> вопросам, входящим в их компетенцию и имеющим общественное значение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93083" w:rsidRDefault="00993083" w:rsidP="00993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3083" w:rsidRDefault="00993083" w:rsidP="009930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1375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993083" w:rsidRDefault="00993083" w:rsidP="00993083">
      <w:pPr>
        <w:tabs>
          <w:tab w:val="left" w:pos="1260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993083" w:rsidRDefault="00993083" w:rsidP="009930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61E" w:rsidRDefault="00993083" w:rsidP="00993083">
      <w:pPr>
        <w:rPr>
          <w:sz w:val="28"/>
          <w:szCs w:val="28"/>
        </w:rPr>
      </w:pPr>
      <w:r>
        <w:rPr>
          <w:sz w:val="28"/>
          <w:szCs w:val="28"/>
        </w:rPr>
        <w:t xml:space="preserve">Глава Малиновского </w:t>
      </w:r>
    </w:p>
    <w:p w:rsidR="00F46362" w:rsidRDefault="00993083" w:rsidP="00993083">
      <w:r>
        <w:rPr>
          <w:sz w:val="28"/>
          <w:szCs w:val="28"/>
        </w:rPr>
        <w:t xml:space="preserve">сельского поселения                                 </w:t>
      </w:r>
      <w:r w:rsidR="00C5561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О.Н. Шкаева</w:t>
      </w:r>
    </w:p>
    <w:sectPr w:rsidR="00F46362" w:rsidSect="00810A6E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83"/>
    <w:rsid w:val="00810A6E"/>
    <w:rsid w:val="00993083"/>
    <w:rsid w:val="00C5561E"/>
    <w:rsid w:val="00F4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2020-02-18T02:18:00Z</cp:lastPrinted>
  <dcterms:created xsi:type="dcterms:W3CDTF">2020-01-09T02:48:00Z</dcterms:created>
  <dcterms:modified xsi:type="dcterms:W3CDTF">2020-02-18T02:19:00Z</dcterms:modified>
</cp:coreProperties>
</file>