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3" w:rsidRDefault="00AA1043" w:rsidP="00AA1043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2280587" r:id="rId6"/>
        </w:object>
      </w:r>
    </w:p>
    <w:p w:rsidR="00AA1043" w:rsidRPr="00FE52FD" w:rsidRDefault="00AA1043" w:rsidP="00AA1043">
      <w:pPr>
        <w:jc w:val="center"/>
        <w:rPr>
          <w:rFonts w:ascii="Calibri" w:hAnsi="Calibri"/>
          <w:sz w:val="28"/>
        </w:rPr>
      </w:pPr>
    </w:p>
    <w:p w:rsidR="00AA1043" w:rsidRDefault="00AA1043" w:rsidP="00AA1043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AA1043" w:rsidRDefault="00AA1043" w:rsidP="00AA1043">
      <w:pPr>
        <w:jc w:val="center"/>
      </w:pPr>
      <w:r>
        <w:rPr>
          <w:b/>
        </w:rPr>
        <w:t>МАЛИНОВСКОГО СЕЛЬСКОГО ПОСЕЛЕНИЯ</w:t>
      </w:r>
    </w:p>
    <w:p w:rsidR="00AA1043" w:rsidRDefault="00AA1043" w:rsidP="00AA1043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AA1043" w:rsidRDefault="00AA1043" w:rsidP="00AA1043">
      <w:pPr>
        <w:jc w:val="center"/>
        <w:rPr>
          <w:b/>
        </w:rPr>
      </w:pPr>
      <w:r>
        <w:rPr>
          <w:b/>
        </w:rPr>
        <w:t>ПРИМОРСКОГО КРАЯ</w:t>
      </w:r>
    </w:p>
    <w:p w:rsidR="00AA1043" w:rsidRDefault="00AA1043" w:rsidP="00AA1043"/>
    <w:p w:rsidR="00AA1043" w:rsidRDefault="00333A1F" w:rsidP="00AA1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A1043">
        <w:rPr>
          <w:b/>
          <w:sz w:val="26"/>
          <w:szCs w:val="26"/>
        </w:rPr>
        <w:t xml:space="preserve"> РЕШЕНИЕ</w:t>
      </w:r>
    </w:p>
    <w:p w:rsidR="00AA1043" w:rsidRDefault="00AA1043" w:rsidP="00AA1043"/>
    <w:p w:rsidR="00AA1043" w:rsidRPr="00E50519" w:rsidRDefault="00333A1F" w:rsidP="00AA1043">
      <w:pPr>
        <w:rPr>
          <w:sz w:val="26"/>
          <w:szCs w:val="26"/>
          <w:u w:val="single"/>
        </w:rPr>
      </w:pPr>
      <w:r>
        <w:rPr>
          <w:sz w:val="26"/>
          <w:szCs w:val="26"/>
        </w:rPr>
        <w:t>_______</w:t>
      </w:r>
      <w:r w:rsidR="00AA1043" w:rsidRPr="00E50519">
        <w:rPr>
          <w:sz w:val="26"/>
          <w:szCs w:val="26"/>
        </w:rPr>
        <w:t xml:space="preserve">  2019 г.                             </w:t>
      </w:r>
      <w:r w:rsidR="00AA1043">
        <w:rPr>
          <w:sz w:val="26"/>
          <w:szCs w:val="26"/>
        </w:rPr>
        <w:t xml:space="preserve">   </w:t>
      </w:r>
      <w:r w:rsidR="00AA1043" w:rsidRPr="00E50519">
        <w:rPr>
          <w:sz w:val="26"/>
          <w:szCs w:val="26"/>
        </w:rPr>
        <w:t xml:space="preserve">   с. Малиново                                    </w:t>
      </w:r>
      <w:r w:rsidR="00AA1043">
        <w:rPr>
          <w:sz w:val="26"/>
          <w:szCs w:val="26"/>
        </w:rPr>
        <w:t xml:space="preserve">       </w:t>
      </w:r>
      <w:r w:rsidR="00AA1043" w:rsidRPr="00E50519">
        <w:rPr>
          <w:sz w:val="26"/>
          <w:szCs w:val="26"/>
        </w:rPr>
        <w:t xml:space="preserve">      </w:t>
      </w:r>
      <w:r>
        <w:rPr>
          <w:sz w:val="26"/>
          <w:szCs w:val="26"/>
        </w:rPr>
        <w:t>№ ___</w:t>
      </w:r>
    </w:p>
    <w:p w:rsidR="00AA1043" w:rsidRDefault="00AA1043" w:rsidP="00AA1043">
      <w:pPr>
        <w:jc w:val="center"/>
      </w:pPr>
    </w:p>
    <w:p w:rsidR="004E4F82" w:rsidRDefault="000E0F65" w:rsidP="00AA1043">
      <w:pPr>
        <w:pStyle w:val="31"/>
      </w:pPr>
      <w:r>
        <w:t xml:space="preserve">О внесении изменений в </w:t>
      </w:r>
      <w:r w:rsidR="00F25BA1">
        <w:t>решение муниципального комитета Малиновского сельского поселения от 14.03.2019 № 116</w:t>
      </w:r>
      <w:r w:rsidR="004E4F82">
        <w:t xml:space="preserve"> «Об утверждении Положения</w:t>
      </w:r>
      <w:r w:rsidR="00AA1043">
        <w:t xml:space="preserve"> «О размере и условиях </w:t>
      </w:r>
      <w:proofErr w:type="gramStart"/>
      <w:r w:rsidR="00AA1043">
        <w:t>оплаты труда выборных должностных лиц органов местного самоуправления</w:t>
      </w:r>
      <w:proofErr w:type="gramEnd"/>
      <w:r w:rsidR="00AA1043">
        <w:t xml:space="preserve"> в Малиновском сельском поселении, </w:t>
      </w:r>
    </w:p>
    <w:p w:rsidR="000E0F65" w:rsidRDefault="00AA1043" w:rsidP="00AA1043">
      <w:pPr>
        <w:pStyle w:val="31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основе»</w:t>
      </w:r>
    </w:p>
    <w:p w:rsidR="00AA1043" w:rsidRDefault="00AA1043" w:rsidP="00AA1043">
      <w:pPr>
        <w:pStyle w:val="31"/>
      </w:pPr>
    </w:p>
    <w:p w:rsidR="00AA1043" w:rsidRDefault="00AA1043" w:rsidP="00AA1043">
      <w:pPr>
        <w:jc w:val="both"/>
      </w:pPr>
      <w:r w:rsidRPr="00E50519">
        <w:rPr>
          <w:b/>
        </w:rPr>
        <w:t xml:space="preserve">            </w:t>
      </w:r>
      <w:proofErr w:type="gramStart"/>
      <w:r w:rsidRPr="00E50519">
        <w:t xml:space="preserve"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</w:t>
      </w:r>
      <w:r>
        <w:t>Законом Приморского края от 14.07.2008 г. № 288</w:t>
      </w:r>
      <w:r w:rsidRPr="00E50519">
        <w:t>-КЗ "</w:t>
      </w:r>
      <w:r>
        <w:t xml:space="preserve"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Pr="00E50519">
        <w:t xml:space="preserve"> в Приморском крае", Уставом Малиновского сельского поселения,</w:t>
      </w:r>
      <w:proofErr w:type="gramEnd"/>
    </w:p>
    <w:p w:rsidR="00AA1043" w:rsidRPr="00E50519" w:rsidRDefault="00AA1043" w:rsidP="00AA1043">
      <w:pPr>
        <w:jc w:val="both"/>
      </w:pPr>
    </w:p>
    <w:p w:rsidR="00AA1043" w:rsidRPr="00E50519" w:rsidRDefault="00AA1043" w:rsidP="00AA1043">
      <w:pPr>
        <w:jc w:val="both"/>
      </w:pPr>
      <w:r w:rsidRPr="00E50519">
        <w:t xml:space="preserve">                муниципальный комитет Малиновского сельского поселения</w:t>
      </w:r>
    </w:p>
    <w:p w:rsidR="00AA1043" w:rsidRPr="00E50519" w:rsidRDefault="00AA1043" w:rsidP="00AA1043">
      <w:pPr>
        <w:jc w:val="both"/>
      </w:pPr>
    </w:p>
    <w:p w:rsidR="00AA1043" w:rsidRPr="00E50519" w:rsidRDefault="00AA1043" w:rsidP="00AA1043">
      <w:pPr>
        <w:jc w:val="both"/>
      </w:pPr>
      <w:r w:rsidRPr="00E50519">
        <w:t xml:space="preserve">   РЕШИЛ:</w:t>
      </w:r>
    </w:p>
    <w:p w:rsidR="00AA1043" w:rsidRDefault="00AA1043" w:rsidP="00AA1043">
      <w:pPr>
        <w:jc w:val="both"/>
        <w:rPr>
          <w:sz w:val="28"/>
          <w:szCs w:val="28"/>
        </w:rPr>
      </w:pPr>
    </w:p>
    <w:p w:rsidR="000E0F65" w:rsidRDefault="00AA1043" w:rsidP="00AA1043">
      <w:pPr>
        <w:pStyle w:val="31"/>
        <w:jc w:val="both"/>
        <w:rPr>
          <w:b w:val="0"/>
        </w:rPr>
      </w:pPr>
      <w:r w:rsidRPr="004E4F82">
        <w:rPr>
          <w:b w:val="0"/>
        </w:rPr>
        <w:t xml:space="preserve">            1. </w:t>
      </w:r>
      <w:r w:rsidR="000E0F65" w:rsidRPr="004E4F82">
        <w:rPr>
          <w:b w:val="0"/>
        </w:rPr>
        <w:t xml:space="preserve">Внести в </w:t>
      </w:r>
      <w:r w:rsidRPr="004E4F82">
        <w:rPr>
          <w:b w:val="0"/>
        </w:rPr>
        <w:t xml:space="preserve"> </w:t>
      </w:r>
      <w:r w:rsidR="006D5E1E" w:rsidRPr="004E4F82">
        <w:rPr>
          <w:b w:val="0"/>
        </w:rPr>
        <w:t xml:space="preserve">решение муниципального комитета Малиновского </w:t>
      </w:r>
      <w:r w:rsidR="004E4F82" w:rsidRPr="004E4F82">
        <w:rPr>
          <w:b w:val="0"/>
        </w:rPr>
        <w:t xml:space="preserve">сельского поселения </w:t>
      </w:r>
      <w:r w:rsidR="004E4F82" w:rsidRPr="004E4F82">
        <w:rPr>
          <w:b w:val="0"/>
        </w:rPr>
        <w:t xml:space="preserve">от 14.03.2019 № 116 </w:t>
      </w:r>
      <w:r w:rsidR="00026B3A">
        <w:rPr>
          <w:b w:val="0"/>
        </w:rPr>
        <w:t xml:space="preserve">«Об </w:t>
      </w:r>
      <w:r w:rsidR="001C781F">
        <w:rPr>
          <w:b w:val="0"/>
        </w:rPr>
        <w:t>утверждении Положения</w:t>
      </w:r>
      <w:r w:rsidR="004E4F82" w:rsidRPr="004E4F82">
        <w:rPr>
          <w:b w:val="0"/>
        </w:rPr>
        <w:t xml:space="preserve"> «О размере и условиях </w:t>
      </w:r>
      <w:proofErr w:type="gramStart"/>
      <w:r w:rsidR="004E4F82" w:rsidRPr="004E4F82">
        <w:rPr>
          <w:b w:val="0"/>
        </w:rPr>
        <w:t>оплаты труда выборных должностных лиц органов местного самоуправления</w:t>
      </w:r>
      <w:proofErr w:type="gramEnd"/>
      <w:r w:rsidR="004E4F82" w:rsidRPr="004E4F82">
        <w:rPr>
          <w:b w:val="0"/>
        </w:rPr>
        <w:t xml:space="preserve"> в Малиновском сельском поселении, осуществляющих свои полномочия на постоянной основе»</w:t>
      </w:r>
      <w:r w:rsidR="004E4F82" w:rsidRPr="004E4F82">
        <w:rPr>
          <w:b w:val="0"/>
        </w:rPr>
        <w:t xml:space="preserve"> (далее – Решение) следующие изменения:</w:t>
      </w:r>
    </w:p>
    <w:p w:rsidR="000E0F65" w:rsidRDefault="001C781F" w:rsidP="00AA1043">
      <w:pPr>
        <w:pStyle w:val="31"/>
        <w:jc w:val="both"/>
        <w:rPr>
          <w:b w:val="0"/>
        </w:rPr>
      </w:pPr>
      <w:r>
        <w:rPr>
          <w:b w:val="0"/>
        </w:rPr>
        <w:t xml:space="preserve">           1.1. р</w:t>
      </w:r>
      <w:r w:rsidR="000E0F65">
        <w:rPr>
          <w:b w:val="0"/>
        </w:rPr>
        <w:t xml:space="preserve">аздел 2 Положения </w:t>
      </w:r>
      <w:r>
        <w:rPr>
          <w:b w:val="0"/>
        </w:rPr>
        <w:t>«О</w:t>
      </w:r>
      <w:r w:rsidRPr="00E50519">
        <w:rPr>
          <w:b w:val="0"/>
        </w:rPr>
        <w:t xml:space="preserve"> размере и условиях </w:t>
      </w:r>
      <w:proofErr w:type="gramStart"/>
      <w:r w:rsidRPr="00E50519">
        <w:rPr>
          <w:b w:val="0"/>
        </w:rPr>
        <w:t>оплаты труда выборных должностных лиц органов местного самоуправления</w:t>
      </w:r>
      <w:proofErr w:type="gramEnd"/>
      <w:r w:rsidRPr="00E50519">
        <w:rPr>
          <w:b w:val="0"/>
        </w:rPr>
        <w:t xml:space="preserve"> в Малиновском сельском поселении, осуществляющих свои полномочия на постоянной основе</w:t>
      </w:r>
      <w:r>
        <w:rPr>
          <w:b w:val="0"/>
        </w:rPr>
        <w:t>», утвержденное</w:t>
      </w:r>
      <w:r>
        <w:rPr>
          <w:b w:val="0"/>
        </w:rPr>
        <w:t xml:space="preserve"> Р</w:t>
      </w:r>
      <w:r>
        <w:rPr>
          <w:b w:val="0"/>
        </w:rPr>
        <w:t xml:space="preserve">ешением </w:t>
      </w:r>
      <w:r w:rsidR="000E0F65">
        <w:rPr>
          <w:b w:val="0"/>
        </w:rPr>
        <w:t>изложить в следующей редакции:</w:t>
      </w:r>
    </w:p>
    <w:p w:rsidR="000E0F65" w:rsidRDefault="000E0F65" w:rsidP="00AA1043">
      <w:pPr>
        <w:pStyle w:val="31"/>
        <w:jc w:val="both"/>
        <w:rPr>
          <w:b w:val="0"/>
        </w:rPr>
      </w:pPr>
    </w:p>
    <w:p w:rsidR="000E0F65" w:rsidRDefault="000E0F65" w:rsidP="000E0F65">
      <w:pPr>
        <w:pStyle w:val="33"/>
        <w:ind w:left="0"/>
      </w:pPr>
      <w:r>
        <w:t xml:space="preserve">«2. Порядок </w:t>
      </w:r>
      <w:proofErr w:type="gramStart"/>
      <w:r>
        <w:t>формирования фонда оплаты труда выборных должностных лиц</w:t>
      </w:r>
      <w:proofErr w:type="gramEnd"/>
    </w:p>
    <w:p w:rsidR="000E0F65" w:rsidRDefault="000E0F65" w:rsidP="000E0F65">
      <w:pPr>
        <w:pStyle w:val="33"/>
        <w:ind w:left="0"/>
      </w:pPr>
      <w:r>
        <w:t>органов местного самоуправления Малиновского сельского поселения</w:t>
      </w:r>
    </w:p>
    <w:p w:rsidR="000E0F65" w:rsidRDefault="000E0F65" w:rsidP="000E0F65">
      <w:pPr>
        <w:pStyle w:val="33"/>
        <w:ind w:left="0"/>
        <w:jc w:val="left"/>
      </w:pPr>
    </w:p>
    <w:p w:rsidR="000E0F65" w:rsidRDefault="000E0F65" w:rsidP="000E0F65">
      <w:pPr>
        <w:jc w:val="both"/>
      </w:pPr>
      <w:r>
        <w:t xml:space="preserve">            2.1. Фонд оплаты труда главы Малиновского сельского поселения, включает в себя средства на осуществление следующих видов выплат:</w:t>
      </w:r>
    </w:p>
    <w:p w:rsidR="000E0F65" w:rsidRDefault="000E0F65" w:rsidP="000E0F65">
      <w:pPr>
        <w:jc w:val="both"/>
      </w:pPr>
      <w:r>
        <w:t xml:space="preserve">            а) ежемесячного денежного вознаграждения, установленного с соблюдением требований приложения 1 к настоящему Положению;</w:t>
      </w:r>
    </w:p>
    <w:p w:rsidR="000E0F65" w:rsidRDefault="000E0F65" w:rsidP="000E0F65">
      <w:pPr>
        <w:jc w:val="both"/>
      </w:pPr>
      <w:r>
        <w:t xml:space="preserve">            б) ежемесячного денежного поощрения в размере 3 ежемесячных денежных вознаграждений;</w:t>
      </w:r>
    </w:p>
    <w:p w:rsidR="000E0F65" w:rsidRDefault="000E0F65" w:rsidP="000E0F65">
      <w:pPr>
        <w:jc w:val="both"/>
      </w:pPr>
      <w:r>
        <w:t xml:space="preserve">            в) ежеквартального денежного поощрения в размере 0,25 ежемесячных денежных вознаграждений;</w:t>
      </w:r>
    </w:p>
    <w:p w:rsidR="000E0F65" w:rsidRDefault="000E0F65" w:rsidP="000E0F65">
      <w:pPr>
        <w:jc w:val="both"/>
      </w:pPr>
      <w:r>
        <w:t xml:space="preserve">            г) единовременной денежной выплаты при предоставлении ежегодного оплачиваемого отпуска в размере 2 ежемесячных денежных вознаграждений (в расчете на год);</w:t>
      </w:r>
    </w:p>
    <w:p w:rsidR="000E0F65" w:rsidRDefault="000E0F65" w:rsidP="000E0F65">
      <w:pPr>
        <w:jc w:val="both"/>
      </w:pPr>
      <w:r>
        <w:lastRenderedPageBreak/>
        <w:t xml:space="preserve">            д) ежемесячной процентной надбавки к ежемесячному денежному вознаграждению за работу  со сведениями, составляющими государственную тайну, в размере 1 ежемесячного денежного вознаграждения (в расчете на год);</w:t>
      </w:r>
    </w:p>
    <w:p w:rsidR="000E0F65" w:rsidRDefault="000E0F65" w:rsidP="000E0F65">
      <w:pPr>
        <w:jc w:val="both"/>
      </w:pPr>
      <w:r>
        <w:t xml:space="preserve">            е)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РФ, начисляемых на все виды выплат.</w:t>
      </w:r>
    </w:p>
    <w:p w:rsidR="000E0F65" w:rsidRDefault="000E0F65" w:rsidP="000E0F6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047B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Оплата </w:t>
      </w:r>
      <w:proofErr w:type="gramStart"/>
      <w:r>
        <w:rPr>
          <w:sz w:val="24"/>
          <w:szCs w:val="24"/>
        </w:rPr>
        <w:t>труда выборных должностных</w:t>
      </w:r>
      <w:r w:rsidRPr="00B047B4">
        <w:rPr>
          <w:sz w:val="24"/>
          <w:szCs w:val="24"/>
        </w:rPr>
        <w:t xml:space="preserve"> лиц органов местного самоуправления Малиновского сельского поселения</w:t>
      </w:r>
      <w:proofErr w:type="gramEnd"/>
      <w:r w:rsidRPr="00B047B4">
        <w:rPr>
          <w:sz w:val="24"/>
          <w:szCs w:val="24"/>
        </w:rPr>
        <w:t xml:space="preserve">   производится за счет средств бюджета Малиновского сельского поселения.</w:t>
      </w:r>
      <w:r>
        <w:rPr>
          <w:sz w:val="24"/>
          <w:szCs w:val="24"/>
        </w:rPr>
        <w:t>».</w:t>
      </w:r>
    </w:p>
    <w:p w:rsidR="000E0F65" w:rsidRPr="00E50519" w:rsidRDefault="000E0F65" w:rsidP="00AA1043">
      <w:pPr>
        <w:pStyle w:val="31"/>
        <w:jc w:val="both"/>
        <w:rPr>
          <w:b w:val="0"/>
        </w:rPr>
      </w:pPr>
    </w:p>
    <w:p w:rsidR="00AA1043" w:rsidRDefault="00AA1043" w:rsidP="00AA1043">
      <w:pPr>
        <w:pStyle w:val="31"/>
      </w:pPr>
    </w:p>
    <w:p w:rsidR="00AA1043" w:rsidRPr="00C825DD" w:rsidRDefault="000E0F65" w:rsidP="00AA1043">
      <w:pPr>
        <w:jc w:val="both"/>
      </w:pPr>
      <w:r>
        <w:t xml:space="preserve">               2</w:t>
      </w:r>
      <w:r w:rsidR="00AA1043" w:rsidRPr="00C825DD">
        <w:t>. Настоящее решение вступает в силу со дня его обнародования путем размещения на информационных стендах: администрации поселения, школы и библиотеки, ФАП, дома культуры, находящихся на территории поселения</w:t>
      </w:r>
    </w:p>
    <w:p w:rsidR="00AA1043" w:rsidRDefault="00AA1043" w:rsidP="00AA1043">
      <w:pPr>
        <w:pStyle w:val="2"/>
      </w:pPr>
    </w:p>
    <w:p w:rsidR="00AA1043" w:rsidRDefault="00AA1043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0E0F65" w:rsidRDefault="000E0F65" w:rsidP="00AA1043">
      <w:pPr>
        <w:rPr>
          <w:color w:val="000000"/>
          <w:szCs w:val="26"/>
        </w:rPr>
      </w:pPr>
    </w:p>
    <w:p w:rsidR="00AA1043" w:rsidRDefault="00AA1043" w:rsidP="00AA1043">
      <w:r>
        <w:t>Глава   Малиновского</w:t>
      </w:r>
    </w:p>
    <w:p w:rsidR="00AA1043" w:rsidRDefault="00AA1043" w:rsidP="00AA1043">
      <w:r>
        <w:t>сельского поселения                                                                                                   Шкаева О.Н.</w:t>
      </w:r>
    </w:p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/>
    <w:p w:rsidR="00AA1043" w:rsidRDefault="00AA1043" w:rsidP="00AA1043">
      <w:bookmarkStart w:id="0" w:name="_GoBack"/>
      <w:bookmarkEnd w:id="0"/>
    </w:p>
    <w:sectPr w:rsidR="00AA1043" w:rsidSect="00C825D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3"/>
    <w:rsid w:val="00026B3A"/>
    <w:rsid w:val="000E0F65"/>
    <w:rsid w:val="001C781F"/>
    <w:rsid w:val="00333A1F"/>
    <w:rsid w:val="004E4F82"/>
    <w:rsid w:val="006D5E1E"/>
    <w:rsid w:val="00AA1043"/>
    <w:rsid w:val="00AA4D5D"/>
    <w:rsid w:val="00E804B0"/>
    <w:rsid w:val="00F25BA1"/>
    <w:rsid w:val="00F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1043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A1043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A104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AA1043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rsid w:val="00AA1043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nhideWhenUsed/>
    <w:rsid w:val="00AA1043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A1043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semiHidden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A1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1043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0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A1043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A104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AA1043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rsid w:val="00AA1043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nhideWhenUsed/>
    <w:rsid w:val="00AA1043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A1043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semiHidden/>
    <w:rsid w:val="00AA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A1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2019-06-05T01:02:00Z</dcterms:created>
  <dcterms:modified xsi:type="dcterms:W3CDTF">2019-06-17T02:43:00Z</dcterms:modified>
</cp:coreProperties>
</file>