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32" w:rsidRDefault="00900532" w:rsidP="00900532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766831409" r:id="rId5"/>
        </w:object>
      </w:r>
    </w:p>
    <w:p w:rsidR="00900532" w:rsidRDefault="00900532" w:rsidP="009005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900532" w:rsidRDefault="00900532" w:rsidP="00900532">
      <w:pPr>
        <w:tabs>
          <w:tab w:val="left" w:pos="11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МУНИЦИПАЛЬНЫЙ  КОМИТЕТ</w:t>
      </w:r>
    </w:p>
    <w:p w:rsidR="00900532" w:rsidRDefault="00900532" w:rsidP="00900532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МАЛИНОВСКОГО  СЕЛЬСКОГО ПОСЕЛЕНИЯ  </w:t>
      </w:r>
    </w:p>
    <w:p w:rsidR="00900532" w:rsidRDefault="00900532" w:rsidP="00900532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ДАЛЬНЕРЕЧЕНСКОГО МУНИЦИПАЛЬНОГО   РАЙОНА  </w:t>
      </w:r>
    </w:p>
    <w:p w:rsidR="00900532" w:rsidRPr="00E31C14" w:rsidRDefault="00900532" w:rsidP="00900532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900532" w:rsidRDefault="00900532" w:rsidP="00900532">
      <w:pPr>
        <w:jc w:val="center"/>
      </w:pPr>
    </w:p>
    <w:p w:rsidR="00900532" w:rsidRPr="002462E4" w:rsidRDefault="00900532" w:rsidP="00900532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ПРОЕКТ   </w:t>
      </w:r>
      <w:r w:rsidRPr="002462E4">
        <w:rPr>
          <w:sz w:val="28"/>
          <w:szCs w:val="28"/>
        </w:rPr>
        <w:t>РЕШЕНИЕ</w:t>
      </w:r>
    </w:p>
    <w:p w:rsidR="00900532" w:rsidRDefault="00900532" w:rsidP="00900532">
      <w:pPr>
        <w:rPr>
          <w:sz w:val="28"/>
          <w:szCs w:val="28"/>
        </w:rPr>
      </w:pPr>
    </w:p>
    <w:p w:rsidR="00900532" w:rsidRDefault="00900532" w:rsidP="00900532">
      <w:r>
        <w:t xml:space="preserve">_______  2024 </w:t>
      </w:r>
      <w:r w:rsidRPr="00BE4A73">
        <w:t xml:space="preserve">г.             </w:t>
      </w:r>
      <w:r>
        <w:t xml:space="preserve">                        с. </w:t>
      </w:r>
      <w:proofErr w:type="spellStart"/>
      <w:r>
        <w:t>Малиново</w:t>
      </w:r>
      <w:proofErr w:type="spellEnd"/>
      <w:r w:rsidRPr="00BE4A73">
        <w:t xml:space="preserve">                 </w:t>
      </w:r>
      <w:r>
        <w:t xml:space="preserve">                                    № ___</w:t>
      </w:r>
    </w:p>
    <w:p w:rsidR="00900532" w:rsidRPr="00552938" w:rsidRDefault="00900532" w:rsidP="00900532"/>
    <w:p w:rsidR="00900532" w:rsidRDefault="00900532" w:rsidP="00900532">
      <w:pPr>
        <w:jc w:val="center"/>
        <w:rPr>
          <w:b/>
        </w:rPr>
      </w:pPr>
      <w:r>
        <w:rPr>
          <w:b/>
        </w:rPr>
        <w:t xml:space="preserve">О внесении изменений в решение муниципального комитета Малиновского сельского поселения от 22.10.2019 г № 134 «Об установлении земельного налога </w:t>
      </w:r>
    </w:p>
    <w:p w:rsidR="00900532" w:rsidRDefault="00900532" w:rsidP="00900532">
      <w:pPr>
        <w:jc w:val="center"/>
        <w:rPr>
          <w:b/>
        </w:rPr>
      </w:pPr>
      <w:r>
        <w:rPr>
          <w:b/>
        </w:rPr>
        <w:t>на территории Малиновского сельского поселения»</w:t>
      </w:r>
    </w:p>
    <w:p w:rsidR="00900532" w:rsidRDefault="00900532" w:rsidP="00900532">
      <w:pPr>
        <w:rPr>
          <w:b/>
        </w:rPr>
      </w:pPr>
    </w:p>
    <w:p w:rsidR="00900532" w:rsidRDefault="00900532" w:rsidP="00900532">
      <w:pPr>
        <w:jc w:val="both"/>
      </w:pPr>
      <w:r>
        <w:t xml:space="preserve">             </w:t>
      </w:r>
      <w:r w:rsidRPr="00D136D9">
        <w:t xml:space="preserve">В соответствии с Налоговым кодексом Российской Федерации, Федеральным законом </w:t>
      </w:r>
      <w:r>
        <w:t xml:space="preserve">от </w:t>
      </w:r>
      <w:r w:rsidRPr="00D136D9">
        <w:t>06.10.2003 № 131-ФЗ «Об общих принципах организации местного самоуправления в Российской Федерации»</w:t>
      </w:r>
      <w:r>
        <w:t xml:space="preserve">, руководствуясь  Уставом муниципального образования </w:t>
      </w:r>
      <w:proofErr w:type="spellStart"/>
      <w:r>
        <w:t>Малиновское</w:t>
      </w:r>
      <w:proofErr w:type="spellEnd"/>
      <w:r>
        <w:t xml:space="preserve"> сельское поселение, </w:t>
      </w:r>
    </w:p>
    <w:p w:rsidR="00900532" w:rsidRDefault="00900532" w:rsidP="00900532">
      <w:pPr>
        <w:autoSpaceDE w:val="0"/>
        <w:autoSpaceDN w:val="0"/>
        <w:adjustRightInd w:val="0"/>
        <w:jc w:val="both"/>
      </w:pPr>
      <w:r>
        <w:t xml:space="preserve">              муниципальный комитет Малиновского сельского поселения </w:t>
      </w:r>
    </w:p>
    <w:p w:rsidR="00900532" w:rsidRDefault="00900532" w:rsidP="00900532"/>
    <w:p w:rsidR="00900532" w:rsidRDefault="00900532" w:rsidP="00900532">
      <w:r>
        <w:t>РЕШИЛ:</w:t>
      </w:r>
    </w:p>
    <w:p w:rsidR="00900532" w:rsidRDefault="00900532" w:rsidP="00900532"/>
    <w:p w:rsidR="00900532" w:rsidRDefault="00900532" w:rsidP="00900532">
      <w:pPr>
        <w:jc w:val="both"/>
      </w:pPr>
      <w:r w:rsidRPr="00B0391B">
        <w:t xml:space="preserve">           1. Внести в решение муниципального комитета Малиновского сельского поселения от 22.10.2019 г № 134 «Об установлении земельного налога на территории Малиновского сельского поселения»</w:t>
      </w:r>
      <w:r>
        <w:t xml:space="preserve"> (далее – Решение) следующие изменения:</w:t>
      </w:r>
    </w:p>
    <w:p w:rsidR="00900532" w:rsidRDefault="00900532" w:rsidP="00900532">
      <w:pPr>
        <w:jc w:val="both"/>
      </w:pPr>
    </w:p>
    <w:p w:rsidR="00900532" w:rsidRDefault="00900532" w:rsidP="00900532">
      <w:pPr>
        <w:jc w:val="both"/>
      </w:pPr>
      <w:r>
        <w:t xml:space="preserve">           1.1. абзац третий подпункта 1 пункта 3 Решения изложить в следующей редакции:</w:t>
      </w:r>
    </w:p>
    <w:p w:rsidR="00900532" w:rsidRDefault="00900532" w:rsidP="00900532">
      <w:pPr>
        <w:jc w:val="both"/>
      </w:pPr>
    </w:p>
    <w:p w:rsidR="00900532" w:rsidRDefault="00900532" w:rsidP="00900532">
      <w:pPr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«занятых жилищным фондом и (или) объектами инженерной инфраструктуры жилищно-коммунального комплекса (за исключением части земельного участка, </w:t>
      </w:r>
      <w:r w:rsidR="00C0294E">
        <w:rPr>
          <w:shd w:val="clear" w:color="auto" w:fill="FFFFFF"/>
        </w:rPr>
        <w:t>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3F2594">
        <w:rPr>
          <w:shd w:val="clear" w:color="auto" w:fill="FFFFFF"/>
        </w:rPr>
        <w:t>»</w:t>
      </w:r>
      <w:r>
        <w:rPr>
          <w:shd w:val="clear" w:color="auto" w:fill="FFFFFF"/>
        </w:rPr>
        <w:t>;</w:t>
      </w:r>
      <w:proofErr w:type="gramEnd"/>
    </w:p>
    <w:p w:rsidR="00900532" w:rsidRDefault="00900532" w:rsidP="00900532">
      <w:pPr>
        <w:jc w:val="both"/>
        <w:rPr>
          <w:shd w:val="clear" w:color="auto" w:fill="FFFFFF"/>
        </w:rPr>
      </w:pPr>
    </w:p>
    <w:p w:rsidR="00900532" w:rsidRPr="00EC7337" w:rsidRDefault="00900532" w:rsidP="00900532">
      <w:pPr>
        <w:jc w:val="both"/>
      </w:pPr>
      <w:r w:rsidRPr="00EC7337">
        <w:t xml:space="preserve">           1.2. пункт</w:t>
      </w:r>
      <w:r w:rsidR="00F03D6F">
        <w:t xml:space="preserve"> 4</w:t>
      </w:r>
      <w:r w:rsidRPr="00EC7337">
        <w:t xml:space="preserve"> Решения </w:t>
      </w:r>
      <w:r w:rsidR="00F03D6F">
        <w:t>изложить в следующей</w:t>
      </w:r>
      <w:r w:rsidRPr="00EC7337">
        <w:t xml:space="preserve"> </w:t>
      </w:r>
      <w:r w:rsidR="00F03D6F">
        <w:t>редакции</w:t>
      </w:r>
      <w:r w:rsidRPr="00EC7337">
        <w:t>:</w:t>
      </w:r>
    </w:p>
    <w:p w:rsidR="00900532" w:rsidRPr="00EC7337" w:rsidRDefault="00900532" w:rsidP="00900532">
      <w:pPr>
        <w:jc w:val="both"/>
      </w:pPr>
    </w:p>
    <w:p w:rsidR="00900532" w:rsidRPr="00EC7337" w:rsidRDefault="00900532" w:rsidP="00900532">
      <w:pPr>
        <w:autoSpaceDE w:val="0"/>
        <w:autoSpaceDN w:val="0"/>
        <w:adjustRightInd w:val="0"/>
        <w:ind w:firstLine="709"/>
        <w:jc w:val="both"/>
      </w:pPr>
      <w:r w:rsidRPr="00EC7337">
        <w:t>«</w:t>
      </w:r>
      <w:r w:rsidR="00F03D6F">
        <w:t>4. Налогоплательщики-организации самостоятельно исчисляют суммы авансовых платежей по налогу в течение налогового периода</w:t>
      </w:r>
      <w:proofErr w:type="gramStart"/>
      <w:r w:rsidR="00F03D6F">
        <w:t xml:space="preserve">. </w:t>
      </w:r>
      <w:proofErr w:type="gramEnd"/>
      <w:r w:rsidR="00F03D6F">
        <w:t>Сумма авансового платежа по налогу исчисляется по истечении первого, второго, третьего квартала текущего налогового периода, как одна четвертая соответствующей налоговой ставки процентной доли кадастровой стоимости земельного участка</w:t>
      </w:r>
      <w:proofErr w:type="gramStart"/>
      <w:r w:rsidR="00F03D6F">
        <w:t>.</w:t>
      </w:r>
      <w:r w:rsidRPr="00EC7337">
        <w:t>».</w:t>
      </w:r>
      <w:proofErr w:type="gramEnd"/>
    </w:p>
    <w:p w:rsidR="00900532" w:rsidRPr="00552938" w:rsidRDefault="00900532" w:rsidP="00900532">
      <w:pPr>
        <w:autoSpaceDE w:val="0"/>
        <w:autoSpaceDN w:val="0"/>
        <w:adjustRightInd w:val="0"/>
        <w:jc w:val="both"/>
        <w:rPr>
          <w:bCs/>
        </w:rPr>
      </w:pPr>
    </w:p>
    <w:p w:rsidR="00F03D6F" w:rsidRPr="00F03D6F" w:rsidRDefault="00900532" w:rsidP="00F03D6F">
      <w:pPr>
        <w:ind w:firstLine="709"/>
        <w:jc w:val="both"/>
      </w:pPr>
      <w:r w:rsidRPr="00F03D6F">
        <w:t xml:space="preserve">2. </w:t>
      </w:r>
      <w:r w:rsidR="00F03D6F" w:rsidRPr="00F03D6F">
        <w:t>Настоящее решение вступает в силу со дня его обнародования, распространяет свое действие на правоотношения, возникшие с 01.01.2023 г.</w:t>
      </w:r>
    </w:p>
    <w:p w:rsidR="00900532" w:rsidRDefault="00900532" w:rsidP="00F03D6F">
      <w:pPr>
        <w:autoSpaceDE w:val="0"/>
        <w:autoSpaceDN w:val="0"/>
        <w:adjustRightInd w:val="0"/>
        <w:ind w:firstLine="709"/>
        <w:jc w:val="both"/>
      </w:pPr>
    </w:p>
    <w:p w:rsidR="00F03D6F" w:rsidRDefault="00F03D6F" w:rsidP="00F03D6F">
      <w:pPr>
        <w:autoSpaceDE w:val="0"/>
        <w:autoSpaceDN w:val="0"/>
        <w:adjustRightInd w:val="0"/>
        <w:ind w:firstLine="709"/>
        <w:jc w:val="both"/>
      </w:pPr>
    </w:p>
    <w:p w:rsidR="00900532" w:rsidRDefault="00900532" w:rsidP="00900532"/>
    <w:p w:rsidR="00900532" w:rsidRDefault="00900532" w:rsidP="00900532">
      <w:r>
        <w:t>Глава муниципального образования</w:t>
      </w:r>
    </w:p>
    <w:p w:rsidR="00900532" w:rsidRDefault="00900532" w:rsidP="00900532">
      <w:proofErr w:type="spellStart"/>
      <w:r>
        <w:t>Малиновское</w:t>
      </w:r>
      <w:proofErr w:type="spellEnd"/>
      <w:r>
        <w:t xml:space="preserve"> сельское поселение                                   </w:t>
      </w:r>
      <w:r w:rsidR="00F03D6F">
        <w:t xml:space="preserve">                          </w:t>
      </w:r>
      <w:r>
        <w:t xml:space="preserve">          О.Н. Шкаева   </w:t>
      </w:r>
    </w:p>
    <w:p w:rsidR="006F1248" w:rsidRDefault="006F1248"/>
    <w:sectPr w:rsidR="006F1248" w:rsidSect="00F03D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32"/>
    <w:rsid w:val="000E369C"/>
    <w:rsid w:val="006F1248"/>
    <w:rsid w:val="00900532"/>
    <w:rsid w:val="00C0294E"/>
    <w:rsid w:val="00F0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2024-01-15T02:58:00Z</dcterms:created>
  <dcterms:modified xsi:type="dcterms:W3CDTF">2024-01-15T03:44:00Z</dcterms:modified>
</cp:coreProperties>
</file>