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1825">
        <w:rPr>
          <w:rFonts w:ascii="Times New Roman" w:hAnsi="Times New Roman" w:cs="Times New Roman"/>
          <w:sz w:val="40"/>
          <w:szCs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27.4pt" o:ole="">
            <v:imagedata r:id="rId7" o:title=""/>
          </v:shape>
          <o:OLEObject Type="Embed" ProgID="Imaging.Document" ShapeID="_x0000_i1025" DrawAspect="Icon" ObjectID="_1661767946" r:id="rId8"/>
        </w:objec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6A" w:rsidRPr="007F1825" w:rsidRDefault="003D2614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6A" w:rsidRPr="007F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6A" w:rsidRPr="007F1825" w:rsidRDefault="008B2B65" w:rsidP="00B83F2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</w:t>
      </w:r>
      <w:r w:rsidR="00B83F2C">
        <w:rPr>
          <w:rFonts w:ascii="Times New Roman" w:hAnsi="Times New Roman" w:cs="Times New Roman"/>
          <w:sz w:val="28"/>
          <w:szCs w:val="28"/>
        </w:rPr>
        <w:t xml:space="preserve"> </w:t>
      </w:r>
      <w:r w:rsidR="00596F9D">
        <w:rPr>
          <w:rFonts w:ascii="Times New Roman" w:hAnsi="Times New Roman" w:cs="Times New Roman"/>
          <w:sz w:val="28"/>
          <w:szCs w:val="28"/>
        </w:rPr>
        <w:t xml:space="preserve"> 20</w:t>
      </w:r>
      <w:r w:rsidR="003D2614">
        <w:rPr>
          <w:rFonts w:ascii="Times New Roman" w:hAnsi="Times New Roman" w:cs="Times New Roman"/>
          <w:sz w:val="28"/>
          <w:szCs w:val="28"/>
        </w:rPr>
        <w:t>20</w:t>
      </w:r>
      <w:r w:rsidR="004F756A" w:rsidRPr="007F1825">
        <w:rPr>
          <w:rFonts w:ascii="Times New Roman" w:hAnsi="Times New Roman" w:cs="Times New Roman"/>
          <w:sz w:val="28"/>
          <w:szCs w:val="28"/>
        </w:rPr>
        <w:t xml:space="preserve"> г.                       с. Малиново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4F756A" w:rsidRPr="007F1825">
        <w:rPr>
          <w:rFonts w:ascii="Times New Roman" w:hAnsi="Times New Roman" w:cs="Times New Roman"/>
          <w:sz w:val="28"/>
          <w:szCs w:val="28"/>
        </w:rPr>
        <w:t>-па</w:t>
      </w:r>
    </w:p>
    <w:p w:rsidR="00DF0409" w:rsidRDefault="00DF0409" w:rsidP="001208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3D2614" w:rsidRDefault="003D2614" w:rsidP="003D2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614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>Об индексации должностных окладов работников администрации Малиновского сельского поселения, не являющихся муниципальными служащими, работников отдельных муниципальных учреждений Малиновского сельского поселения</w:t>
      </w:r>
    </w:p>
    <w:p w:rsidR="00F95742" w:rsidRPr="001208B0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614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135, 144 Трудовог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решения муниципального комитета Малиновского сельского поселения от 23.12.2019 № 151 «О бюджете Малиновского сельского поселения на 2020 год и плановый период 2021 и 2022 годов»,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F756A" w:rsidRPr="001208B0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95742" w:rsidRPr="001208B0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</w:p>
    <w:p w:rsidR="004F756A" w:rsidRPr="001208B0" w:rsidRDefault="004F756A" w:rsidP="004F756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1208B0" w:rsidP="0012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208B0" w:rsidRPr="001208B0" w:rsidRDefault="001208B0" w:rsidP="0012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614" w:rsidRPr="00BB4FBA" w:rsidRDefault="003D2614" w:rsidP="00B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FBA">
        <w:rPr>
          <w:rFonts w:ascii="Times New Roman" w:hAnsi="Times New Roman" w:cs="Times New Roman"/>
          <w:sz w:val="24"/>
          <w:szCs w:val="24"/>
        </w:rPr>
        <w:t xml:space="preserve">     </w:t>
      </w:r>
      <w:r w:rsidR="00BB4FBA" w:rsidRPr="00BB4FBA">
        <w:rPr>
          <w:rFonts w:ascii="Times New Roman" w:hAnsi="Times New Roman" w:cs="Times New Roman"/>
          <w:sz w:val="24"/>
          <w:szCs w:val="24"/>
        </w:rPr>
        <w:t xml:space="preserve">  </w:t>
      </w:r>
      <w:r w:rsidRPr="00BB4FBA">
        <w:rPr>
          <w:rFonts w:ascii="Times New Roman" w:hAnsi="Times New Roman" w:cs="Times New Roman"/>
          <w:sz w:val="24"/>
          <w:szCs w:val="24"/>
        </w:rPr>
        <w:t xml:space="preserve">    1. Произвести индексацию </w:t>
      </w:r>
      <w:r w:rsidRPr="00BB4FB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должностных окладов работников администрации Малиновского сельского поселения, не являющихся муниципальными служащими, работников отдельных муниципальных учреждений Малиновского сельского поселения</w:t>
      </w:r>
      <w:r w:rsidRPr="00BB4FBA">
        <w:rPr>
          <w:rFonts w:ascii="Times New Roman" w:hAnsi="Times New Roman" w:cs="Times New Roman"/>
          <w:sz w:val="24"/>
          <w:szCs w:val="24"/>
        </w:rPr>
        <w:t xml:space="preserve"> с 1 октября 2020 года на 3,7%, в связи с чем:</w:t>
      </w:r>
    </w:p>
    <w:p w:rsidR="00A56E8A" w:rsidRPr="001208B0" w:rsidRDefault="00A56E8A" w:rsidP="00BB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пункты 9, 10, 11 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2 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Примерного 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отдельных муниципальных учреждений Малиновского сельского поселения, утвержденное постановлением администрации Малиновского сельского поселения от 20.09.2018 г № 43-па «Об утверждении Примерного п</w:t>
      </w:r>
      <w:r w:rsidR="0090677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отдельных муниципальных учреждений Малиновского сельского поселения»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56E8A" w:rsidRPr="001208B0" w:rsidRDefault="00A56E8A" w:rsidP="00BB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8A" w:rsidRPr="001208B0" w:rsidRDefault="00A56E8A" w:rsidP="00BB4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 xml:space="preserve">«9.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9" w:history="1">
        <w:r w:rsidRPr="001208B0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1208B0">
        <w:rPr>
          <w:rFonts w:ascii="Times New Roman" w:hAnsi="Times New Roman" w:cs="Times New Roman"/>
          <w:sz w:val="24"/>
          <w:szCs w:val="24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A56E8A" w:rsidRPr="001208B0" w:rsidRDefault="00A56E8A" w:rsidP="00BB4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88"/>
        <w:gridCol w:w="1275"/>
      </w:tblGrid>
      <w:tr w:rsidR="00A56E8A" w:rsidRPr="001208B0" w:rsidTr="005F68C4">
        <w:trPr>
          <w:trHeight w:val="1313"/>
        </w:trPr>
        <w:tc>
          <w:tcPr>
            <w:tcW w:w="1843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275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должностного оклада,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E8A" w:rsidRPr="001208B0" w:rsidTr="005F68C4"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61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Кассир, архивариус, секретарь, делопроизводитель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</w:tr>
      <w:tr w:rsidR="00A56E8A" w:rsidRPr="001208B0" w:rsidTr="005F68C4">
        <w:trPr>
          <w:trHeight w:val="962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A56E8A" w:rsidRPr="001208B0" w:rsidTr="005F68C4">
        <w:trPr>
          <w:trHeight w:val="683"/>
        </w:trPr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лжности служащих второго уровня</w:t>
            </w:r>
          </w:p>
        </w:tc>
      </w:tr>
      <w:tr w:rsidR="00A56E8A" w:rsidRPr="001208B0" w:rsidTr="005F68C4">
        <w:trPr>
          <w:trHeight w:val="706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4586</w:t>
            </w:r>
          </w:p>
        </w:tc>
      </w:tr>
      <w:tr w:rsidR="00A56E8A" w:rsidRPr="001208B0" w:rsidTr="005F68C4">
        <w:trPr>
          <w:trHeight w:val="419"/>
        </w:trPr>
        <w:tc>
          <w:tcPr>
            <w:tcW w:w="1843" w:type="dxa"/>
            <w:vMerge w:val="restart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1208B0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275" w:type="dxa"/>
            <w:vMerge w:val="restart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</w:t>
            </w:r>
          </w:p>
        </w:tc>
      </w:tr>
      <w:tr w:rsidR="00A56E8A" w:rsidRPr="001208B0" w:rsidTr="005F68C4">
        <w:trPr>
          <w:trHeight w:val="937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150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внутридолжностная категория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2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устанавливаться I внутридолжностная категория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5286</w:t>
            </w:r>
          </w:p>
        </w:tc>
      </w:tr>
      <w:tr w:rsidR="00A56E8A" w:rsidRPr="001208B0" w:rsidTr="005F68C4">
        <w:trPr>
          <w:trHeight w:val="280"/>
        </w:trPr>
        <w:tc>
          <w:tcPr>
            <w:tcW w:w="1843" w:type="dxa"/>
            <w:vMerge w:val="restart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Механик</w:t>
            </w:r>
          </w:p>
        </w:tc>
        <w:tc>
          <w:tcPr>
            <w:tcW w:w="1275" w:type="dxa"/>
            <w:vMerge w:val="restart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5444</w:t>
            </w:r>
          </w:p>
        </w:tc>
      </w:tr>
      <w:tr w:rsidR="00A56E8A" w:rsidRPr="001208B0" w:rsidTr="005F68C4">
        <w:trPr>
          <w:trHeight w:val="614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7266</w:t>
            </w:r>
          </w:p>
        </w:tc>
      </w:tr>
      <w:tr w:rsidR="00A56E8A" w:rsidRPr="001208B0" w:rsidTr="005F68C4">
        <w:trPr>
          <w:trHeight w:val="626"/>
        </w:trPr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жности служащих третьего уровня</w:t>
            </w:r>
          </w:p>
        </w:tc>
      </w:tr>
      <w:tr w:rsidR="00A56E8A" w:rsidRPr="001208B0" w:rsidTr="005F68C4">
        <w:trPr>
          <w:trHeight w:val="805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(Инженер-программист) программист, бухгалтер, документовед, экономист, юрисконсульт, специалист по кадрам, менеджер, специалист по защите информации, инженер по охране труда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  <w:tr w:rsidR="00A56E8A" w:rsidRPr="001208B0" w:rsidTr="005F68C4">
        <w:trPr>
          <w:trHeight w:val="808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внутридолжностная категория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</w:t>
            </w:r>
          </w:p>
        </w:tc>
      </w:tr>
      <w:tr w:rsidR="00A56E8A" w:rsidRPr="001208B0" w:rsidTr="005F68C4">
        <w:trPr>
          <w:trHeight w:val="79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внутридолжностная категория 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8251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8498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19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 главного бухгалтера 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8753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ости служащих четвертого уровня</w:t>
            </w:r>
          </w:p>
        </w:tc>
      </w:tr>
      <w:tr w:rsidR="00A56E8A" w:rsidRPr="001208B0" w:rsidTr="005F68C4">
        <w:trPr>
          <w:trHeight w:val="64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9025</w:t>
            </w:r>
          </w:p>
        </w:tc>
      </w:tr>
      <w:tr w:rsidR="00A56E8A" w:rsidRPr="001208B0" w:rsidTr="005F68C4">
        <w:trPr>
          <w:trHeight w:val="568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</w:tr>
      <w:tr w:rsidR="00A56E8A" w:rsidRPr="001208B0" w:rsidTr="005F68C4">
        <w:trPr>
          <w:trHeight w:val="662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9577</w:t>
            </w:r>
          </w:p>
        </w:tc>
      </w:tr>
    </w:tbl>
    <w:p w:rsidR="001208B0" w:rsidRPr="001208B0" w:rsidRDefault="001208B0" w:rsidP="00A56E8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6E8A" w:rsidRPr="001208B0" w:rsidRDefault="00A56E8A" w:rsidP="00A56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 xml:space="preserve">10.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10" w:history="1">
        <w:r w:rsidRPr="001208B0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1208B0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946"/>
        <w:gridCol w:w="1417"/>
      </w:tblGrid>
      <w:tr w:rsidR="00A56E8A" w:rsidRPr="001208B0" w:rsidTr="001208B0">
        <w:trPr>
          <w:trHeight w:val="1265"/>
        </w:trPr>
        <w:tc>
          <w:tcPr>
            <w:tcW w:w="1701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417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должностного оклада,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E8A" w:rsidRPr="001208B0" w:rsidTr="001208B0">
        <w:tc>
          <w:tcPr>
            <w:tcW w:w="10064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дворник; сторож (вахтер); уборщик служебных помещений; подсобный рабочий, курьер</w:t>
            </w:r>
          </w:p>
        </w:tc>
        <w:tc>
          <w:tcPr>
            <w:tcW w:w="1417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1208B0">
        <w:tc>
          <w:tcPr>
            <w:tcW w:w="10064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  <w:ind w:right="-108" w:firstLine="34"/>
            </w:pPr>
            <w:r w:rsidRPr="001208B0"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1417" w:type="dxa"/>
          </w:tcPr>
          <w:p w:rsidR="00A56E8A" w:rsidRPr="001208B0" w:rsidRDefault="00906772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5567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</w:tcPr>
          <w:p w:rsidR="00A56E8A" w:rsidRPr="001208B0" w:rsidRDefault="00906772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5737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946" w:type="dxa"/>
            <w:vAlign w:val="center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  <w:ind w:right="-108" w:firstLine="142"/>
            </w:pPr>
            <w:r w:rsidRPr="001208B0">
              <w:t> 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</w:tcPr>
          <w:p w:rsidR="00A56E8A" w:rsidRPr="001208B0" w:rsidRDefault="00906772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5909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6946" w:type="dxa"/>
            <w:vAlign w:val="center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</w:pPr>
            <w:r w:rsidRPr="001208B0">
              <w:t> 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1417" w:type="dxa"/>
          </w:tcPr>
          <w:p w:rsidR="00A56E8A" w:rsidRPr="001208B0" w:rsidRDefault="00906772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6086</w:t>
            </w:r>
          </w:p>
        </w:tc>
      </w:tr>
    </w:tbl>
    <w:p w:rsidR="001208B0" w:rsidRPr="001208B0" w:rsidRDefault="001208B0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8"/>
        <w:gridCol w:w="4758"/>
      </w:tblGrid>
      <w:tr w:rsidR="00A56E8A" w:rsidRPr="001208B0" w:rsidTr="00A56E8A">
        <w:trPr>
          <w:trHeight w:val="1204"/>
        </w:trPr>
        <w:tc>
          <w:tcPr>
            <w:tcW w:w="4598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не вошедшие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 профессиональные квалификационные группы</w:t>
            </w:r>
          </w:p>
        </w:tc>
        <w:tc>
          <w:tcPr>
            <w:tcW w:w="4758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E8A" w:rsidRPr="001208B0" w:rsidTr="00A56E8A">
        <w:trPr>
          <w:trHeight w:val="3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A" w:rsidRPr="001208B0" w:rsidRDefault="00A56E8A" w:rsidP="00A56E8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Специалист ИТ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A" w:rsidRPr="001208B0" w:rsidRDefault="00906772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  <w:tr w:rsidR="00A56E8A" w:rsidRPr="001208B0" w:rsidTr="00A56E8A">
        <w:tc>
          <w:tcPr>
            <w:tcW w:w="459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методической работе</w:t>
            </w:r>
          </w:p>
        </w:tc>
        <w:tc>
          <w:tcPr>
            <w:tcW w:w="4758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  <w:tr w:rsidR="00A56E8A" w:rsidRPr="001208B0" w:rsidTr="00A56E8A">
        <w:tc>
          <w:tcPr>
            <w:tcW w:w="459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758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</w:tbl>
    <w:p w:rsidR="00BB4FBA" w:rsidRDefault="00BB4FBA" w:rsidP="00BB4F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BB4FBA" w:rsidRPr="00BB4FBA" w:rsidRDefault="00BB4FBA" w:rsidP="00BB4F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6772" w:rsidRPr="00BB4FBA">
        <w:rPr>
          <w:rFonts w:ascii="Times New Roman" w:hAnsi="Times New Roman" w:cs="Times New Roman"/>
          <w:sz w:val="24"/>
          <w:szCs w:val="24"/>
        </w:rPr>
        <w:t xml:space="preserve">1.2. 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Приложение к Положению об оплате труда работников администрации Малиновского сельского поселения, не являющихся муниципальными служащими, </w:t>
      </w:r>
      <w:r>
        <w:rPr>
          <w:rStyle w:val="ac"/>
          <w:rFonts w:eastAsiaTheme="minorHAnsi"/>
          <w:color w:val="000000"/>
          <w:sz w:val="24"/>
          <w:szCs w:val="24"/>
        </w:rPr>
        <w:t>утвержденное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 постановлением администрации Малиновского сельского поселения</w:t>
      </w:r>
      <w:r w:rsidRPr="00BB4FBA">
        <w:rPr>
          <w:rStyle w:val="ac"/>
          <w:rFonts w:eastAsiaTheme="minorHAnsi"/>
          <w:sz w:val="24"/>
          <w:szCs w:val="24"/>
          <w:lang w:eastAsia="en-US"/>
        </w:rPr>
        <w:t xml:space="preserve"> 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от 19.11.2012 г. № 61-нпа «Об утверждении Положения об оплате труда работников администрации Малиновского сельского поселения, не являющихся муниципальными служащими» </w:t>
      </w:r>
      <w:r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2118D" w:rsidRPr="008F4DDF" w:rsidRDefault="00D2118D" w:rsidP="00D2118D">
      <w:pPr>
        <w:pStyle w:val="ab"/>
        <w:tabs>
          <w:tab w:val="left" w:pos="1056"/>
        </w:tabs>
        <w:spacing w:after="746"/>
        <w:ind w:right="20"/>
        <w:contextualSpacing/>
        <w:jc w:val="both"/>
        <w:rPr>
          <w:rStyle w:val="ac"/>
          <w:color w:val="000000"/>
        </w:rPr>
      </w:pP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>«Приложение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>к Положению об оплате труда работников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>администрации Малиновского сельского поселения,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>не являющихся муниципальными служащими,</w:t>
      </w:r>
    </w:p>
    <w:p w:rsidR="00D2118D" w:rsidRPr="00D2118D" w:rsidRDefault="00BB4FBA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>
        <w:rPr>
          <w:rStyle w:val="ac"/>
          <w:color w:val="000000"/>
          <w:sz w:val="20"/>
        </w:rPr>
        <w:t>утвержденное</w:t>
      </w:r>
      <w:r w:rsidR="00D2118D" w:rsidRPr="00D2118D">
        <w:rPr>
          <w:rStyle w:val="ac"/>
          <w:color w:val="000000"/>
          <w:sz w:val="20"/>
        </w:rPr>
        <w:t xml:space="preserve"> постановлением администрации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 xml:space="preserve"> Малиновского сельского поселения</w:t>
      </w:r>
    </w:p>
    <w:p w:rsidR="00D2118D" w:rsidRPr="008F4DDF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</w:rPr>
      </w:pPr>
      <w:r w:rsidRPr="00D2118D">
        <w:rPr>
          <w:rStyle w:val="ac"/>
          <w:color w:val="000000"/>
          <w:sz w:val="20"/>
        </w:rPr>
        <w:t>от 19.11.2012 г. № 61-нпа</w:t>
      </w:r>
    </w:p>
    <w:p w:rsidR="00D2118D" w:rsidRPr="008F4DDF" w:rsidRDefault="00D2118D" w:rsidP="00D2118D">
      <w:pPr>
        <w:pStyle w:val="ab"/>
        <w:tabs>
          <w:tab w:val="left" w:pos="1056"/>
        </w:tabs>
        <w:spacing w:after="746"/>
        <w:ind w:right="20"/>
        <w:contextualSpacing/>
        <w:rPr>
          <w:rStyle w:val="ac"/>
          <w:color w:val="000000"/>
        </w:rPr>
      </w:pPr>
    </w:p>
    <w:p w:rsidR="00D2118D" w:rsidRPr="008F4DDF" w:rsidRDefault="00D2118D" w:rsidP="00D2118D">
      <w:pPr>
        <w:pStyle w:val="ab"/>
        <w:tabs>
          <w:tab w:val="left" w:pos="1056"/>
        </w:tabs>
        <w:spacing w:after="746"/>
        <w:ind w:right="20"/>
        <w:contextualSpacing/>
        <w:jc w:val="center"/>
        <w:rPr>
          <w:rStyle w:val="ac"/>
          <w:b/>
          <w:color w:val="000000"/>
        </w:rPr>
      </w:pPr>
      <w:r w:rsidRPr="008F4DDF">
        <w:rPr>
          <w:rStyle w:val="ac"/>
          <w:b/>
          <w:color w:val="000000"/>
        </w:rPr>
        <w:t xml:space="preserve">Перечень должностей и </w:t>
      </w:r>
      <w:r>
        <w:rPr>
          <w:rStyle w:val="ac"/>
          <w:b/>
          <w:color w:val="000000"/>
        </w:rPr>
        <w:t xml:space="preserve">размеры </w:t>
      </w:r>
      <w:r w:rsidRPr="006D4CA1">
        <w:rPr>
          <w:rStyle w:val="ac"/>
          <w:b/>
          <w:color w:val="000000"/>
        </w:rPr>
        <w:t>ежемесячного денежного содержания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center"/>
        <w:rPr>
          <w:rStyle w:val="ac"/>
          <w:color w:val="000000"/>
          <w:sz w:val="24"/>
          <w:szCs w:val="24"/>
        </w:rPr>
      </w:pPr>
      <w:r w:rsidRPr="00D2118D">
        <w:rPr>
          <w:rStyle w:val="ac"/>
          <w:color w:val="000000"/>
          <w:sz w:val="24"/>
          <w:szCs w:val="24"/>
        </w:rPr>
        <w:t>оплаты труда работников администрации Малиновского сельского поселения,</w:t>
      </w:r>
    </w:p>
    <w:p w:rsid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center"/>
        <w:rPr>
          <w:rStyle w:val="ac"/>
          <w:color w:val="000000"/>
          <w:sz w:val="24"/>
          <w:szCs w:val="24"/>
        </w:rPr>
      </w:pPr>
      <w:r w:rsidRPr="00D2118D">
        <w:rPr>
          <w:rStyle w:val="ac"/>
          <w:color w:val="000000"/>
          <w:sz w:val="24"/>
          <w:szCs w:val="24"/>
        </w:rPr>
        <w:t>не явля</w:t>
      </w:r>
      <w:r>
        <w:rPr>
          <w:rStyle w:val="ac"/>
          <w:color w:val="000000"/>
          <w:sz w:val="24"/>
          <w:szCs w:val="24"/>
        </w:rPr>
        <w:t>ющихся муниципальными служащими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center"/>
        <w:rPr>
          <w:rStyle w:val="ac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837"/>
        <w:gridCol w:w="3254"/>
      </w:tblGrid>
      <w:tr w:rsidR="00D2118D" w:rsidRPr="008F4DDF" w:rsidTr="00BB4FBA">
        <w:trPr>
          <w:trHeight w:val="1293"/>
        </w:trPr>
        <w:tc>
          <w:tcPr>
            <w:tcW w:w="669" w:type="dxa"/>
          </w:tcPr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№</w:t>
            </w:r>
          </w:p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37" w:type="dxa"/>
          </w:tcPr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</w:p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54" w:type="dxa"/>
          </w:tcPr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</w:p>
          <w:p w:rsidR="00D2118D" w:rsidRPr="00D2118D" w:rsidRDefault="00D2118D" w:rsidP="00D2118D">
            <w:pPr>
              <w:pStyle w:val="ab"/>
              <w:tabs>
                <w:tab w:val="left" w:pos="1056"/>
              </w:tabs>
              <w:spacing w:line="240" w:lineRule="auto"/>
              <w:ind w:right="23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Ежемесячное денежное содержание</w:t>
            </w:r>
          </w:p>
          <w:p w:rsidR="00D2118D" w:rsidRPr="00D2118D" w:rsidRDefault="00D2118D" w:rsidP="00D2118D">
            <w:pPr>
              <w:pStyle w:val="ab"/>
              <w:tabs>
                <w:tab w:val="left" w:pos="1056"/>
              </w:tabs>
              <w:spacing w:line="240" w:lineRule="auto"/>
              <w:ind w:right="23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(рублей)</w:t>
            </w:r>
          </w:p>
        </w:tc>
      </w:tr>
      <w:tr w:rsidR="00D2118D" w:rsidRPr="008F4DDF" w:rsidTr="00D2118D">
        <w:trPr>
          <w:trHeight w:val="499"/>
        </w:trPr>
        <w:tc>
          <w:tcPr>
            <w:tcW w:w="669" w:type="dxa"/>
          </w:tcPr>
          <w:p w:rsidR="00D2118D" w:rsidRPr="00D2118D" w:rsidRDefault="00D2118D" w:rsidP="00D2118D">
            <w:pPr>
              <w:pStyle w:val="ab"/>
              <w:tabs>
                <w:tab w:val="left" w:pos="1056"/>
              </w:tabs>
              <w:spacing w:line="240" w:lineRule="auto"/>
              <w:ind w:right="20"/>
              <w:contextualSpacing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37" w:type="dxa"/>
          </w:tcPr>
          <w:p w:rsidR="00D2118D" w:rsidRPr="00D2118D" w:rsidRDefault="00D2118D" w:rsidP="00D2118D">
            <w:pPr>
              <w:spacing w:after="0" w:line="240" w:lineRule="auto"/>
              <w:rPr>
                <w:rStyle w:val="ac"/>
                <w:rFonts w:eastAsiaTheme="minorHAnsi"/>
                <w:sz w:val="24"/>
                <w:szCs w:val="24"/>
                <w:lang w:eastAsia="en-US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Специалист военно-учетного стола</w:t>
            </w:r>
          </w:p>
        </w:tc>
        <w:tc>
          <w:tcPr>
            <w:tcW w:w="3254" w:type="dxa"/>
          </w:tcPr>
          <w:p w:rsidR="00D2118D" w:rsidRPr="00D2118D" w:rsidRDefault="00ED263A" w:rsidP="00D2118D">
            <w:pPr>
              <w:pStyle w:val="ab"/>
              <w:tabs>
                <w:tab w:val="left" w:pos="1056"/>
              </w:tabs>
              <w:spacing w:line="240" w:lineRule="auto"/>
              <w:ind w:right="20"/>
              <w:contextualSpacing/>
              <w:rPr>
                <w:rStyle w:val="ac"/>
                <w:color w:val="000000"/>
                <w:sz w:val="24"/>
                <w:szCs w:val="24"/>
              </w:rPr>
            </w:pP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>
              <w:rPr>
                <w:rStyle w:val="ac"/>
                <w:color w:val="000000"/>
                <w:sz w:val="24"/>
                <w:szCs w:val="24"/>
              </w:rPr>
              <w:t>5200</w:t>
            </w:r>
          </w:p>
        </w:tc>
      </w:tr>
    </w:tbl>
    <w:p w:rsidR="00D2118D" w:rsidRPr="00906772" w:rsidRDefault="00BB4FBA" w:rsidP="00906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3B0D" w:rsidRPr="001208B0" w:rsidRDefault="000E3B0D" w:rsidP="00F95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BB4FBA" w:rsidP="00F95442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Муниципальному учреждению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 «ХОЗУ администрации 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поселения», (далее – учреждение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95742" w:rsidRPr="001208B0" w:rsidRDefault="001208B0" w:rsidP="00F95442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01.10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 положение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 труда работников учреждения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постановлением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742" w:rsidRPr="001208B0" w:rsidRDefault="001208B0" w:rsidP="00F95442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</w:t>
      </w:r>
      <w:r w:rsid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 </w:t>
      </w:r>
    </w:p>
    <w:p w:rsidR="001208B0" w:rsidRPr="001208B0" w:rsidRDefault="001208B0" w:rsidP="001208B0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  Разместить настоящее постановление на официальном сайте администрации Малиновского сельского поселения в сети Интернет.</w:t>
      </w:r>
    </w:p>
    <w:p w:rsidR="00F95742" w:rsidRPr="001208B0" w:rsidRDefault="00F95742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F95742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B0" w:rsidRPr="001208B0" w:rsidRDefault="001208B0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4F756A" w:rsidP="00F95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Calibri" w:hAnsi="Times New Roman" w:cs="Times New Roman"/>
          <w:sz w:val="24"/>
          <w:szCs w:val="24"/>
          <w:lang w:eastAsia="ru-RU"/>
        </w:rPr>
        <w:t>Глава</w:t>
      </w:r>
      <w:r w:rsidR="00F95742" w:rsidRPr="00120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95742" w:rsidRPr="001208B0" w:rsidRDefault="004F756A" w:rsidP="00F954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Pr="001208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5F68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1208B0">
        <w:rPr>
          <w:rFonts w:ascii="Times New Roman" w:eastAsia="Calibri" w:hAnsi="Times New Roman" w:cs="Times New Roman"/>
          <w:sz w:val="24"/>
          <w:szCs w:val="24"/>
        </w:rPr>
        <w:t xml:space="preserve">      О.Н. Шкаева</w:t>
      </w:r>
    </w:p>
    <w:p w:rsidR="004F756A" w:rsidRDefault="004F756A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4F756A" w:rsidRDefault="004F756A" w:rsidP="00120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56A" w:rsidSect="001208B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F9"/>
    <w:rsid w:val="00004CA8"/>
    <w:rsid w:val="000137F6"/>
    <w:rsid w:val="0001726F"/>
    <w:rsid w:val="00043092"/>
    <w:rsid w:val="00061CF7"/>
    <w:rsid w:val="00067FFB"/>
    <w:rsid w:val="00075AD7"/>
    <w:rsid w:val="000B3043"/>
    <w:rsid w:val="000D3264"/>
    <w:rsid w:val="000E3B0D"/>
    <w:rsid w:val="000E52D2"/>
    <w:rsid w:val="000F665D"/>
    <w:rsid w:val="00101A31"/>
    <w:rsid w:val="001033C1"/>
    <w:rsid w:val="00105BF8"/>
    <w:rsid w:val="001208B0"/>
    <w:rsid w:val="00130C39"/>
    <w:rsid w:val="00184895"/>
    <w:rsid w:val="001936E3"/>
    <w:rsid w:val="001A0334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60D3"/>
    <w:rsid w:val="003964C8"/>
    <w:rsid w:val="00396755"/>
    <w:rsid w:val="00397AF2"/>
    <w:rsid w:val="003A4E33"/>
    <w:rsid w:val="003A5DBA"/>
    <w:rsid w:val="003D2614"/>
    <w:rsid w:val="003E5092"/>
    <w:rsid w:val="003F438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91558"/>
    <w:rsid w:val="00494E87"/>
    <w:rsid w:val="004A0EF3"/>
    <w:rsid w:val="004B43DA"/>
    <w:rsid w:val="004B57F9"/>
    <w:rsid w:val="004C4C05"/>
    <w:rsid w:val="004D3937"/>
    <w:rsid w:val="004D4064"/>
    <w:rsid w:val="004F5975"/>
    <w:rsid w:val="004F756A"/>
    <w:rsid w:val="0050248D"/>
    <w:rsid w:val="00504FD8"/>
    <w:rsid w:val="00515A32"/>
    <w:rsid w:val="00532CF5"/>
    <w:rsid w:val="00537E79"/>
    <w:rsid w:val="005471A0"/>
    <w:rsid w:val="00551804"/>
    <w:rsid w:val="005837AE"/>
    <w:rsid w:val="0059178B"/>
    <w:rsid w:val="00594275"/>
    <w:rsid w:val="00596F9D"/>
    <w:rsid w:val="005A2EC0"/>
    <w:rsid w:val="005C2694"/>
    <w:rsid w:val="005C56E2"/>
    <w:rsid w:val="005D6F51"/>
    <w:rsid w:val="005F68C4"/>
    <w:rsid w:val="006053A7"/>
    <w:rsid w:val="006438EA"/>
    <w:rsid w:val="0066465A"/>
    <w:rsid w:val="00686394"/>
    <w:rsid w:val="006A0EF3"/>
    <w:rsid w:val="006C4410"/>
    <w:rsid w:val="006F2158"/>
    <w:rsid w:val="00705592"/>
    <w:rsid w:val="00712CB4"/>
    <w:rsid w:val="00723F03"/>
    <w:rsid w:val="00737BFC"/>
    <w:rsid w:val="007504D3"/>
    <w:rsid w:val="00761260"/>
    <w:rsid w:val="007629B3"/>
    <w:rsid w:val="00763BA1"/>
    <w:rsid w:val="007B1C34"/>
    <w:rsid w:val="007D177D"/>
    <w:rsid w:val="007E341E"/>
    <w:rsid w:val="007E45F1"/>
    <w:rsid w:val="00803A91"/>
    <w:rsid w:val="00823AC4"/>
    <w:rsid w:val="00825710"/>
    <w:rsid w:val="00867D1A"/>
    <w:rsid w:val="00882B98"/>
    <w:rsid w:val="008911FA"/>
    <w:rsid w:val="008B2B65"/>
    <w:rsid w:val="008B3FF5"/>
    <w:rsid w:val="008D051F"/>
    <w:rsid w:val="008D17CD"/>
    <w:rsid w:val="008E0396"/>
    <w:rsid w:val="008F27F3"/>
    <w:rsid w:val="00900530"/>
    <w:rsid w:val="009005DF"/>
    <w:rsid w:val="00906772"/>
    <w:rsid w:val="00936B9C"/>
    <w:rsid w:val="009634A2"/>
    <w:rsid w:val="00964C7F"/>
    <w:rsid w:val="0096795C"/>
    <w:rsid w:val="009A4C00"/>
    <w:rsid w:val="009B7D87"/>
    <w:rsid w:val="009C6AFE"/>
    <w:rsid w:val="009F6ED4"/>
    <w:rsid w:val="00A270EA"/>
    <w:rsid w:val="00A56E8A"/>
    <w:rsid w:val="00A70EB8"/>
    <w:rsid w:val="00AA7CFE"/>
    <w:rsid w:val="00B07050"/>
    <w:rsid w:val="00B176A6"/>
    <w:rsid w:val="00B30415"/>
    <w:rsid w:val="00B339EC"/>
    <w:rsid w:val="00B36C19"/>
    <w:rsid w:val="00B40B79"/>
    <w:rsid w:val="00B46592"/>
    <w:rsid w:val="00B51350"/>
    <w:rsid w:val="00B5226C"/>
    <w:rsid w:val="00B72D66"/>
    <w:rsid w:val="00B83F2C"/>
    <w:rsid w:val="00B96173"/>
    <w:rsid w:val="00B96FFB"/>
    <w:rsid w:val="00BB2E6A"/>
    <w:rsid w:val="00BB4FB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70825"/>
    <w:rsid w:val="00C85BC6"/>
    <w:rsid w:val="00C87ACC"/>
    <w:rsid w:val="00CA107E"/>
    <w:rsid w:val="00CA411E"/>
    <w:rsid w:val="00CA4505"/>
    <w:rsid w:val="00CA4CDC"/>
    <w:rsid w:val="00CE7351"/>
    <w:rsid w:val="00CF0C6B"/>
    <w:rsid w:val="00D100ED"/>
    <w:rsid w:val="00D1241B"/>
    <w:rsid w:val="00D2118D"/>
    <w:rsid w:val="00D3398A"/>
    <w:rsid w:val="00D50282"/>
    <w:rsid w:val="00D56259"/>
    <w:rsid w:val="00D65E2C"/>
    <w:rsid w:val="00D8196C"/>
    <w:rsid w:val="00D83D88"/>
    <w:rsid w:val="00DC032F"/>
    <w:rsid w:val="00DE26FE"/>
    <w:rsid w:val="00DF0409"/>
    <w:rsid w:val="00DF5FC0"/>
    <w:rsid w:val="00E07D13"/>
    <w:rsid w:val="00E2025F"/>
    <w:rsid w:val="00E23DE8"/>
    <w:rsid w:val="00E2741B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D263A"/>
    <w:rsid w:val="00EF7722"/>
    <w:rsid w:val="00F46C44"/>
    <w:rsid w:val="00F53C29"/>
    <w:rsid w:val="00F91694"/>
    <w:rsid w:val="00F95442"/>
    <w:rsid w:val="00F95742"/>
    <w:rsid w:val="00FB64A6"/>
    <w:rsid w:val="00FD0B41"/>
    <w:rsid w:val="00FD68FE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EFD8216A5CFEBD46B8E259557621BD966888A25FDCBDA9FB7530E3C31A273C30A49722A019FCNF1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EFD8216A5CFEBD46B8E259557621BD99658CA35BDCBDA9FB7530E3C31A273C30A49722A019FCNF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D4CC-9269-47FA-AE13-C0354F93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44</cp:revision>
  <cp:lastPrinted>2020-09-16T01:20:00Z</cp:lastPrinted>
  <dcterms:created xsi:type="dcterms:W3CDTF">2017-09-27T07:47:00Z</dcterms:created>
  <dcterms:modified xsi:type="dcterms:W3CDTF">2020-09-16T03:26:00Z</dcterms:modified>
</cp:coreProperties>
</file>