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6" o:title=""/>
          </v:shape>
          <o:OLEObject Type="Embed" ProgID="Imaging.Document" ShapeID="_x0000_i1025" DrawAspect="Icon" ObjectID="_1669285190" r:id="rId7"/>
        </w:objec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A9375A">
        <w:rPr>
          <w:rFonts w:ascii="Times New Roman" w:hAnsi="Times New Roman"/>
          <w:b/>
          <w:sz w:val="26"/>
          <w:szCs w:val="26"/>
        </w:rPr>
        <w:t xml:space="preserve">   ПОСТАНОВЛЕНИЕ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B0B1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AB0B11">
        <w:rPr>
          <w:rFonts w:ascii="Times New Roman" w:hAnsi="Times New Roman"/>
          <w:sz w:val="26"/>
          <w:szCs w:val="26"/>
        </w:rPr>
        <w:t>ноября 2020 г</w:t>
      </w:r>
      <w:r w:rsidRPr="00A9375A">
        <w:rPr>
          <w:rFonts w:ascii="Times New Roman" w:hAnsi="Times New Roman"/>
          <w:sz w:val="26"/>
          <w:szCs w:val="26"/>
        </w:rPr>
        <w:t xml:space="preserve">                 </w:t>
      </w:r>
      <w:r w:rsidR="00AB0B11">
        <w:rPr>
          <w:rFonts w:ascii="Times New Roman" w:hAnsi="Times New Roman"/>
          <w:sz w:val="26"/>
          <w:szCs w:val="26"/>
        </w:rPr>
        <w:t xml:space="preserve">          </w:t>
      </w:r>
      <w:r w:rsidRPr="00A9375A">
        <w:rPr>
          <w:rFonts w:ascii="Times New Roman" w:hAnsi="Times New Roman"/>
          <w:sz w:val="26"/>
          <w:szCs w:val="26"/>
        </w:rPr>
        <w:t xml:space="preserve">   с. Малиново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 </w:t>
      </w:r>
      <w:r w:rsidR="00AB0B11">
        <w:rPr>
          <w:rFonts w:ascii="Times New Roman" w:hAnsi="Times New Roman"/>
          <w:sz w:val="26"/>
          <w:szCs w:val="26"/>
        </w:rPr>
        <w:t>47</w:t>
      </w:r>
      <w:r>
        <w:rPr>
          <w:rFonts w:ascii="Times New Roman" w:hAnsi="Times New Roman"/>
          <w:sz w:val="26"/>
          <w:szCs w:val="26"/>
        </w:rPr>
        <w:t>-па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F86" w:rsidRDefault="002C3F86" w:rsidP="00CC30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Малиновского сельского поселения </w:t>
      </w:r>
    </w:p>
    <w:p w:rsidR="00AB0B11" w:rsidRPr="00CC307C" w:rsidRDefault="00AB0B11" w:rsidP="00CC30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Pr="00CC307C" w:rsidRDefault="002C3F86" w:rsidP="00AB0B1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C307C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Малиновского сельского поселения от    22 марта 2016 года № 16-па «</w:t>
      </w:r>
      <w:r w:rsidRPr="00CC307C">
        <w:rPr>
          <w:rFonts w:ascii="Times New Roman" w:hAnsi="Times New Roman"/>
          <w:color w:val="000000"/>
          <w:sz w:val="24"/>
          <w:szCs w:val="24"/>
        </w:rPr>
        <w:t>Об утверждении Порядка определения нормативных затрат на обеспечение функций органов местного самоуправления Малиновского сельского поселения, в том числе подведомственных</w:t>
      </w:r>
      <w:proofErr w:type="gramEnd"/>
      <w:r w:rsidRPr="00CC307C">
        <w:rPr>
          <w:rFonts w:ascii="Times New Roman" w:hAnsi="Times New Roman"/>
          <w:color w:val="000000"/>
          <w:sz w:val="24"/>
          <w:szCs w:val="24"/>
        </w:rPr>
        <w:t xml:space="preserve"> им муниципальных казенных учреждений»</w:t>
      </w:r>
      <w:r w:rsidR="00AB0B11">
        <w:rPr>
          <w:rFonts w:ascii="Times New Roman" w:hAnsi="Times New Roman"/>
          <w:color w:val="000000"/>
          <w:sz w:val="24"/>
          <w:szCs w:val="24"/>
        </w:rPr>
        <w:t>,</w:t>
      </w:r>
    </w:p>
    <w:p w:rsidR="002C3F86" w:rsidRDefault="002C3F86" w:rsidP="00AB0B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7C">
        <w:rPr>
          <w:rFonts w:ascii="Times New Roman" w:hAnsi="Times New Roman"/>
          <w:sz w:val="24"/>
          <w:szCs w:val="24"/>
        </w:rPr>
        <w:t xml:space="preserve">        </w:t>
      </w:r>
      <w:r w:rsidR="00AB0B11">
        <w:rPr>
          <w:rFonts w:ascii="Times New Roman" w:hAnsi="Times New Roman"/>
          <w:sz w:val="24"/>
          <w:szCs w:val="24"/>
        </w:rPr>
        <w:t xml:space="preserve">         </w:t>
      </w:r>
      <w:r w:rsidRPr="00CC307C">
        <w:rPr>
          <w:rFonts w:ascii="Times New Roman" w:hAnsi="Times New Roman"/>
          <w:sz w:val="24"/>
          <w:szCs w:val="24"/>
        </w:rPr>
        <w:t xml:space="preserve"> администрация Малиновского сельского поселения </w:t>
      </w:r>
    </w:p>
    <w:p w:rsidR="00AB0B11" w:rsidRPr="00CC307C" w:rsidRDefault="00AB0B11" w:rsidP="00CC3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86" w:rsidRDefault="002C3F86" w:rsidP="00CC30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ПОСТАНОВЛЯЕТ:</w:t>
      </w:r>
    </w:p>
    <w:p w:rsidR="00AB0B11" w:rsidRPr="00CC307C" w:rsidRDefault="00AB0B11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07C" w:rsidRPr="00CC307C" w:rsidRDefault="002C3F86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 1.Утвердить 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CC307C">
        <w:rPr>
          <w:sz w:val="24"/>
          <w:szCs w:val="24"/>
        </w:rPr>
        <w:t xml:space="preserve"> </w:t>
      </w:r>
      <w:r w:rsidRPr="00CC307C">
        <w:rPr>
          <w:rFonts w:ascii="Times New Roman" w:hAnsi="Times New Roman"/>
          <w:sz w:val="24"/>
          <w:szCs w:val="24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  (далее - нормативные затраты)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.</w:t>
      </w:r>
    </w:p>
    <w:p w:rsidR="002C3F86" w:rsidRPr="00CC307C" w:rsidRDefault="002C3F86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  2. Установить, что нормативы количества и (или) цены товаров, работ, услуг могут быть изменены по решению администрации Малиновского  сельского поселения в </w:t>
      </w:r>
      <w:proofErr w:type="gramStart"/>
      <w:r w:rsidRPr="00CC307C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CC307C">
        <w:rPr>
          <w:rFonts w:ascii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CC307C" w:rsidRPr="00CC307C" w:rsidRDefault="00CC307C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3. Считать утратившим силу следующие постановления администрации Малиновского сельского поселения:</w:t>
      </w:r>
    </w:p>
    <w:p w:rsidR="00CC307C" w:rsidRPr="00CC307C" w:rsidRDefault="00AB0B11" w:rsidP="00CC30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- от 30.09.2016 г № 74-па «</w:t>
      </w:r>
      <w:r w:rsidR="00CC307C" w:rsidRPr="00CC307C">
        <w:rPr>
          <w:rFonts w:ascii="Times New Roman" w:hAnsi="Times New Roman"/>
          <w:bCs/>
          <w:sz w:val="24"/>
          <w:szCs w:val="24"/>
          <w:lang w:eastAsia="ru-RU"/>
        </w:rPr>
        <w:t>Об утверждении нормативных затрат на обеспечение функций администрации Малиновского сельского поселения»;</w:t>
      </w:r>
    </w:p>
    <w:p w:rsidR="00CC307C" w:rsidRPr="00CC307C" w:rsidRDefault="00AB0B11" w:rsidP="00CC30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- от 14.11.2017 г № 58-па «О внесении изменений в постановление администрации Малиновского сельского поселения от 30.09.2016 г № 74-па «</w:t>
      </w:r>
      <w:r w:rsidR="00CC307C" w:rsidRPr="00CC307C">
        <w:rPr>
          <w:rFonts w:ascii="Times New Roman" w:hAnsi="Times New Roman"/>
          <w:bCs/>
          <w:sz w:val="24"/>
          <w:szCs w:val="24"/>
          <w:lang w:eastAsia="ru-RU"/>
        </w:rPr>
        <w:t>Об утверждении нормативных затрат на обеспечение функций администрации Малиновского сельского поселения»;</w:t>
      </w:r>
    </w:p>
    <w:p w:rsidR="00CC307C" w:rsidRPr="00CC307C" w:rsidRDefault="00AB0B11" w:rsidP="00CC30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- от 20.08.2019 г № 47-па «О внесении изменений в постановление администрации Малиновского сельского поселения от 30.09.2016 г № 74-па «</w:t>
      </w:r>
      <w:r w:rsidR="00CC307C" w:rsidRPr="00CC307C">
        <w:rPr>
          <w:rFonts w:ascii="Times New Roman" w:hAnsi="Times New Roman"/>
          <w:bCs/>
          <w:sz w:val="24"/>
          <w:szCs w:val="24"/>
          <w:lang w:eastAsia="ru-RU"/>
        </w:rPr>
        <w:t>Об утверждении нормативных затрат на обеспечение функций администрации Малиновского сельского поселения» (в редакции постановления от 14.11.2017  № 58-па)</w:t>
      </w:r>
      <w:r w:rsidR="00CC307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C3F86" w:rsidRPr="00CC307C" w:rsidRDefault="00CC307C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C3F86" w:rsidRPr="00CC307C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="002C3F86" w:rsidRPr="00CC307C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2C3F86" w:rsidRDefault="00CC307C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 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>. Настоящее постановление в</w:t>
      </w:r>
      <w:r>
        <w:rPr>
          <w:rFonts w:ascii="Times New Roman" w:hAnsi="Times New Roman"/>
          <w:sz w:val="24"/>
          <w:szCs w:val="24"/>
          <w:lang w:eastAsia="ru-RU"/>
        </w:rPr>
        <w:t>ступает в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силу со дня подписания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>.</w:t>
      </w:r>
    </w:p>
    <w:p w:rsidR="00CC307C" w:rsidRPr="00CC307C" w:rsidRDefault="00CC307C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CC307C" w:rsidRDefault="00CC307C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Глава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CC307C" w:rsidRPr="00CC307C" w:rsidRDefault="002C3F86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О.Н. Шкаева</w:t>
      </w: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</w:t>
      </w:r>
      <w:r w:rsidRPr="00074E2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           </w:t>
      </w:r>
    </w:p>
    <w:p w:rsidR="002C3F86" w:rsidRDefault="002C3F86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C3F86" w:rsidRPr="00E46DFD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2C3F86" w:rsidRPr="00E46DFD" w:rsidRDefault="002C3F86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Малиновского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2C3F86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11.11.2020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AB0B11">
        <w:rPr>
          <w:rFonts w:ascii="Times New Roman" w:hAnsi="Times New Roman"/>
          <w:sz w:val="24"/>
          <w:szCs w:val="24"/>
          <w:lang w:eastAsia="ru-RU"/>
        </w:rPr>
        <w:t>47</w:t>
      </w:r>
      <w:r>
        <w:rPr>
          <w:rFonts w:ascii="Times New Roman" w:hAnsi="Times New Roman"/>
          <w:sz w:val="24"/>
          <w:szCs w:val="24"/>
          <w:lang w:eastAsia="ru-RU"/>
        </w:rPr>
        <w:t>-па</w:t>
      </w:r>
    </w:p>
    <w:p w:rsidR="002C3F86" w:rsidRPr="00E46DFD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1C6E41" w:rsidRDefault="002C3F86" w:rsidP="00D90F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6E41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1C6E41">
        <w:rPr>
          <w:b/>
          <w:sz w:val="24"/>
          <w:szCs w:val="24"/>
        </w:rPr>
        <w:t xml:space="preserve"> </w:t>
      </w:r>
      <w:r w:rsidRPr="001C6E41">
        <w:rPr>
          <w:rFonts w:ascii="Times New Roman" w:hAnsi="Times New Roman"/>
          <w:b/>
          <w:sz w:val="24"/>
          <w:szCs w:val="24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 </w:t>
      </w:r>
    </w:p>
    <w:p w:rsidR="002C3F86" w:rsidRPr="00E46DFD" w:rsidRDefault="002C3F86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2C3F86" w:rsidRPr="00E46DFD" w:rsidRDefault="002C3F86" w:rsidP="00FC0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63" w:type="dxa"/>
        <w:jc w:val="center"/>
        <w:tblCellSpacing w:w="0" w:type="dxa"/>
        <w:tblInd w:w="-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3"/>
        <w:gridCol w:w="1593"/>
        <w:gridCol w:w="1397"/>
        <w:gridCol w:w="1848"/>
        <w:gridCol w:w="1112"/>
      </w:tblGrid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FC0B3E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10824,0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845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15224,0</w:t>
            </w:r>
          </w:p>
        </w:tc>
      </w:tr>
    </w:tbl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7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8"/>
        <w:gridCol w:w="1450"/>
        <w:gridCol w:w="1245"/>
        <w:gridCol w:w="1848"/>
        <w:gridCol w:w="1076"/>
      </w:tblGrid>
      <w:tr w:rsidR="002C3F86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D434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услуги доступа к сети Интернет без ограничения объема потребляемого трафика со скоростью до </w:t>
            </w:r>
            <w:r w:rsidR="00D434BB">
              <w:rPr>
                <w:rFonts w:ascii="Times New Roman" w:hAnsi="Times New Roman"/>
                <w:sz w:val="24"/>
                <w:szCs w:val="24"/>
                <w:lang w:eastAsia="ru-RU"/>
              </w:rPr>
              <w:t>5 Мбит/</w:t>
            </w:r>
            <w:proofErr w:type="gramStart"/>
            <w:r w:rsidR="00D434B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43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892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42000,0</w:t>
            </w:r>
          </w:p>
        </w:tc>
      </w:tr>
    </w:tbl>
    <w:p w:rsidR="002C3F86" w:rsidRPr="00E46DFD" w:rsidRDefault="002C3F86" w:rsidP="00E7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E72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2C3F86" w:rsidRPr="00E46DFD" w:rsidRDefault="002C3F86" w:rsidP="001B2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9874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9"/>
        <w:gridCol w:w="1593"/>
        <w:gridCol w:w="1771"/>
        <w:gridCol w:w="1379"/>
        <w:gridCol w:w="1112"/>
      </w:tblGrid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C877BE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"МИДЦ" Малиновского сельского поселения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Pr="00F96609" w:rsidRDefault="00D434BB" w:rsidP="00530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C3F86" w:rsidRPr="00F96609" w:rsidTr="0020787E">
        <w:trPr>
          <w:trHeight w:val="816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МКУ "ХОЗУ администрации Малиновского сельского поселения»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D434BB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530F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Pr="00F96609" w:rsidRDefault="00D434BB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2C3F86" w:rsidRPr="00F96609" w:rsidTr="0020787E">
        <w:trPr>
          <w:trHeight w:val="472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F96609" w:rsidRDefault="00D434BB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876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B2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</w:tbl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2C3F86" w:rsidRPr="00E46DFD" w:rsidRDefault="002C3F86" w:rsidP="00530F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5"/>
        <w:gridCol w:w="1440"/>
        <w:gridCol w:w="1260"/>
        <w:gridCol w:w="1440"/>
      </w:tblGrid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</w:t>
            </w:r>
          </w:p>
          <w:p w:rsidR="002C3F86" w:rsidRPr="00E46DFD" w:rsidRDefault="002C3F86" w:rsidP="0053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4BB" w:rsidRPr="00F96609" w:rsidTr="0020787E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4BB" w:rsidRPr="00E46DFD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ческое сопровождение программы ПО «Крипто АРМ» - осуществление нотариальных действий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4BB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4BB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34BB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2D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125000,0</w:t>
            </w:r>
          </w:p>
        </w:tc>
      </w:tr>
    </w:tbl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35"/>
        <w:gridCol w:w="1395"/>
        <w:gridCol w:w="1305"/>
        <w:gridCol w:w="1260"/>
      </w:tblGrid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66E0A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антивирусной защиты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ESET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88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53400,0</w:t>
            </w:r>
          </w:p>
        </w:tc>
      </w:tr>
    </w:tbl>
    <w:p w:rsidR="002C3F86" w:rsidRPr="001B2791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     </w:t>
      </w:r>
    </w:p>
    <w:p w:rsidR="002C3F86" w:rsidRPr="00E46DFD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2C3F86" w:rsidRPr="0047678C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p w:rsidR="002C3F86" w:rsidRPr="0047678C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5"/>
        <w:gridCol w:w="4680"/>
        <w:gridCol w:w="1440"/>
        <w:gridCol w:w="1440"/>
      </w:tblGrid>
      <w:tr w:rsidR="002C3F86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(предельное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танций – фактическое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станций)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 =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Default="002C3F86" w:rsidP="00E66E0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35"/>
        <w:gridCol w:w="1395"/>
        <w:gridCol w:w="1125"/>
        <w:gridCol w:w="1260"/>
      </w:tblGrid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- 3200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ридж (Принтер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P1566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66E0A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759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заведения и обратно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685"/>
      </w:tblGrid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86E39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86E39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2700,0*3 дня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32400,0</w:t>
            </w:r>
          </w:p>
        </w:tc>
      </w:tr>
      <w:tr w:rsidR="00564758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758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758" w:rsidRPr="00386E39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758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200,0*3 дня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758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42800,0</w:t>
            </w:r>
          </w:p>
        </w:tc>
      </w:tr>
    </w:tbl>
    <w:p w:rsidR="002C3F86" w:rsidRPr="00E46DFD" w:rsidRDefault="002C3F86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2C3F86" w:rsidRPr="00E46DFD" w:rsidRDefault="002C3F86" w:rsidP="00386E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4"/>
        <w:gridCol w:w="1750"/>
        <w:gridCol w:w="2210"/>
      </w:tblGrid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 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15,62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109340,0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</w:t>
            </w:r>
            <w:r w:rsidR="0056475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33,58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 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564758" w:rsidP="00A274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235060,0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>клуб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43,53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304710,0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A2744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Default="00564758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649110,0</w:t>
            </w:r>
          </w:p>
        </w:tc>
      </w:tr>
    </w:tbl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0258C5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2C3F86" w:rsidRPr="00E46DFD" w:rsidRDefault="002C3F86" w:rsidP="00A274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профилактический ремонт систем кондиционирования</w:t>
      </w: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1500"/>
        <w:gridCol w:w="1980"/>
        <w:gridCol w:w="2700"/>
      </w:tblGrid>
      <w:tr w:rsidR="002C3F86" w:rsidRPr="00F96609" w:rsidTr="001C6E41">
        <w:trPr>
          <w:trHeight w:val="1042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2C3F86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9B7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</w:t>
      </w:r>
      <w:r>
        <w:rPr>
          <w:rFonts w:ascii="Times New Roman" w:hAnsi="Times New Roman"/>
          <w:sz w:val="24"/>
          <w:szCs w:val="24"/>
          <w:lang w:eastAsia="ru-RU"/>
        </w:rPr>
        <w:t>шителей,  ремонт электрических котлов</w:t>
      </w:r>
    </w:p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5"/>
        <w:gridCol w:w="3240"/>
        <w:gridCol w:w="2265"/>
        <w:gridCol w:w="1875"/>
      </w:tblGrid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Центробежный насос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1F2020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Сирены оповещения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020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0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73400,00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  <w:proofErr w:type="gramEnd"/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2C3F86" w:rsidRDefault="002C3F86" w:rsidP="000258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Default="002C3F86" w:rsidP="00B6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B650F7" w:rsidRPr="00E46DFD" w:rsidRDefault="00B650F7" w:rsidP="00B6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5"/>
        <w:gridCol w:w="1560"/>
        <w:gridCol w:w="1800"/>
        <w:gridCol w:w="1860"/>
      </w:tblGrid>
      <w:tr w:rsidR="002C3F86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5"/>
        <w:gridCol w:w="1328"/>
        <w:gridCol w:w="1260"/>
        <w:gridCol w:w="1620"/>
      </w:tblGrid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46500,00</w:t>
            </w:r>
          </w:p>
        </w:tc>
      </w:tr>
    </w:tbl>
    <w:p w:rsidR="001F2020" w:rsidRDefault="001F2020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2020" w:rsidRDefault="001F2020" w:rsidP="001F20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Затраты на оплату услуг внештатных сотрудников</w:t>
      </w:r>
    </w:p>
    <w:p w:rsidR="001F2020" w:rsidRDefault="001F2020" w:rsidP="001F20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13"/>
        <w:gridCol w:w="1575"/>
        <w:gridCol w:w="1508"/>
        <w:gridCol w:w="1546"/>
        <w:gridCol w:w="1419"/>
      </w:tblGrid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мес. Работы внештатного сотрудника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месяца работы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Начисление  страховых взносов,%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год, рублей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технического персонала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106764,0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1F2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сверке хозяйств, формирование архивных фондов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14943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113955,32</w:t>
            </w:r>
          </w:p>
        </w:tc>
      </w:tr>
      <w:tr w:rsidR="00B650F7" w:rsidRPr="00A6241F" w:rsidTr="001F2020">
        <w:tc>
          <w:tcPr>
            <w:tcW w:w="567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B650F7" w:rsidRPr="00A6241F" w:rsidRDefault="00B650F7" w:rsidP="001F2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промывке системы отопления</w:t>
            </w:r>
          </w:p>
        </w:tc>
        <w:tc>
          <w:tcPr>
            <w:tcW w:w="1575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08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15735,64</w:t>
            </w:r>
          </w:p>
        </w:tc>
        <w:tc>
          <w:tcPr>
            <w:tcW w:w="1546" w:type="dxa"/>
            <w:shd w:val="clear" w:color="auto" w:fill="auto"/>
          </w:tcPr>
          <w:p w:rsidR="00B650F7" w:rsidRPr="00A6241F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1F2020">
              <w:rPr>
                <w:rFonts w:ascii="Times New Roman" w:hAnsi="Times New Roman"/>
                <w:sz w:val="24"/>
                <w:szCs w:val="24"/>
                <w:lang w:eastAsia="ru-RU"/>
              </w:rPr>
              <w:t>2735,32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2527"/>
        <w:gridCol w:w="1106"/>
        <w:gridCol w:w="1231"/>
        <w:gridCol w:w="1523"/>
        <w:gridCol w:w="1422"/>
        <w:gridCol w:w="1323"/>
      </w:tblGrid>
      <w:tr w:rsidR="002C3F86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00000,00</w:t>
            </w:r>
          </w:p>
        </w:tc>
      </w:tr>
    </w:tbl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2C3F86" w:rsidRPr="00E46DFD" w:rsidRDefault="002C3F86" w:rsidP="002078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2506"/>
        <w:gridCol w:w="1260"/>
        <w:gridCol w:w="915"/>
        <w:gridCol w:w="1542"/>
        <w:gridCol w:w="1564"/>
        <w:gridCol w:w="1289"/>
      </w:tblGrid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1F2020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020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CF6A84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CF6A84">
        <w:trPr>
          <w:trHeight w:val="320"/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2C3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C3F86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C3F86" w:rsidRPr="00E46DFD" w:rsidRDefault="00097B89" w:rsidP="00097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2C3F86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2C3F86" w:rsidRPr="00E46DFD" w:rsidRDefault="002C3F86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</w:t>
      </w:r>
      <w:r>
        <w:rPr>
          <w:rFonts w:ascii="Times New Roman" w:hAnsi="Times New Roman"/>
          <w:sz w:val="24"/>
          <w:szCs w:val="24"/>
          <w:lang w:eastAsia="ru-RU"/>
        </w:rPr>
        <w:t>енность основных работников  - 6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5"/>
        <w:gridCol w:w="1231"/>
        <w:gridCol w:w="1548"/>
        <w:gridCol w:w="1510"/>
        <w:gridCol w:w="1906"/>
      </w:tblGrid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26250,00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33964,00</w:t>
            </w:r>
          </w:p>
        </w:tc>
      </w:tr>
    </w:tbl>
    <w:p w:rsidR="002C3F86" w:rsidRPr="00E46DFD" w:rsidRDefault="002C3F86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2C3F86" w:rsidRPr="00E46DFD" w:rsidRDefault="002C3F86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4020,00</w:t>
            </w:r>
          </w:p>
        </w:tc>
      </w:tr>
    </w:tbl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2006"/>
        <w:gridCol w:w="2494"/>
        <w:gridCol w:w="1976"/>
        <w:gridCol w:w="1886"/>
      </w:tblGrid>
      <w:tr w:rsidR="002C3F86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12,2 –зима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11,2 -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105300,00</w:t>
            </w:r>
          </w:p>
        </w:tc>
      </w:tr>
      <w:tr w:rsidR="002C3F86" w:rsidRPr="00F96609" w:rsidTr="000B54D7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105300,00</w:t>
            </w:r>
          </w:p>
        </w:tc>
      </w:tr>
    </w:tbl>
    <w:p w:rsidR="002C3F86" w:rsidRPr="00E46DFD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1C6E41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  <w:r>
        <w:rPr>
          <w:rFonts w:ascii="Times New Roman" w:hAnsi="Times New Roman"/>
          <w:sz w:val="24"/>
          <w:szCs w:val="24"/>
          <w:lang w:val="en-US" w:eastAsia="ru-RU"/>
        </w:rPr>
        <w:t>TOYOTA</w:t>
      </w:r>
      <w:r w:rsidRPr="001C6E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COROLLA</w:t>
      </w:r>
    </w:p>
    <w:p w:rsidR="002C3F86" w:rsidRPr="00E46DFD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0000,00</w:t>
            </w:r>
          </w:p>
        </w:tc>
      </w:tr>
      <w:tr w:rsidR="00097B89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P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Pr="001C6E41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7B89" w:rsidRP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8500,00</w:t>
            </w:r>
          </w:p>
        </w:tc>
      </w:tr>
      <w:tr w:rsidR="00097B89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97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7B89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97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B650F7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для шин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B650F7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 передняя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097B89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="00097B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620,00</w:t>
            </w:r>
          </w:p>
        </w:tc>
      </w:tr>
    </w:tbl>
    <w:p w:rsidR="001E452A" w:rsidRDefault="001E452A" w:rsidP="00B650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07C" w:rsidRPr="00015BC7" w:rsidRDefault="002C3F86" w:rsidP="00B650F7">
      <w:pPr>
        <w:spacing w:after="0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CC307C" w:rsidRPr="00015BC7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CC307C" w:rsidRPr="00015BC7">
        <w:rPr>
          <w:rFonts w:ascii="Times New Roman" w:hAnsi="Times New Roman"/>
          <w:bCs/>
          <w:color w:val="2F2F2F"/>
          <w:sz w:val="24"/>
          <w:szCs w:val="24"/>
        </w:rPr>
        <w:t xml:space="preserve">Затраты на приобретения строительных материалов 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3011"/>
        <w:gridCol w:w="1129"/>
        <w:gridCol w:w="987"/>
        <w:gridCol w:w="1693"/>
        <w:gridCol w:w="2256"/>
      </w:tblGrid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Pr="0001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Цемент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8250,00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6750,00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22500,00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154300,00</w:t>
            </w:r>
          </w:p>
        </w:tc>
      </w:tr>
    </w:tbl>
    <w:p w:rsidR="00CC307C" w:rsidRPr="00015BC7" w:rsidRDefault="00CC307C" w:rsidP="00CC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sz w:val="24"/>
          <w:szCs w:val="24"/>
          <w:lang w:eastAsia="ru-RU"/>
        </w:rPr>
        <w:t xml:space="preserve">МКУ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2498"/>
        <w:gridCol w:w="1106"/>
        <w:gridCol w:w="1231"/>
        <w:gridCol w:w="1634"/>
        <w:gridCol w:w="2609"/>
      </w:tblGrid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Pr="0001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6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82600,00</w:t>
            </w:r>
          </w:p>
        </w:tc>
      </w:tr>
    </w:tbl>
    <w:p w:rsidR="00CC307C" w:rsidRDefault="00CC307C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CC307C" w:rsidRPr="00E46DFD" w:rsidRDefault="00CC307C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2C3F86" w:rsidRPr="00E46DFD" w:rsidRDefault="002C3F86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5"/>
        <w:gridCol w:w="1291"/>
        <w:gridCol w:w="1769"/>
        <w:gridCol w:w="1814"/>
      </w:tblGrid>
      <w:tr w:rsidR="002C3F86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2C3F86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2C3F86" w:rsidRPr="001C6E41" w:rsidRDefault="002C3F86">
      <w:pPr>
        <w:rPr>
          <w:lang w:val="en-US"/>
        </w:rPr>
      </w:pPr>
    </w:p>
    <w:sectPr w:rsidR="002C3F86" w:rsidRPr="001C6E41" w:rsidSect="00AB0B11">
      <w:pgSz w:w="11906" w:h="16838"/>
      <w:pgMar w:top="567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58C5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97B89"/>
    <w:rsid w:val="000A640F"/>
    <w:rsid w:val="000A6911"/>
    <w:rsid w:val="000A6F5D"/>
    <w:rsid w:val="000B2F9C"/>
    <w:rsid w:val="000B3BFF"/>
    <w:rsid w:val="000B54D7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222A"/>
    <w:rsid w:val="00153FC0"/>
    <w:rsid w:val="0016028E"/>
    <w:rsid w:val="00165353"/>
    <w:rsid w:val="00165DC1"/>
    <w:rsid w:val="001754A4"/>
    <w:rsid w:val="0019225B"/>
    <w:rsid w:val="00197C07"/>
    <w:rsid w:val="001A3B35"/>
    <w:rsid w:val="001A66FB"/>
    <w:rsid w:val="001A7020"/>
    <w:rsid w:val="001A7607"/>
    <w:rsid w:val="001A772D"/>
    <w:rsid w:val="001B2062"/>
    <w:rsid w:val="001B2791"/>
    <w:rsid w:val="001B3BB6"/>
    <w:rsid w:val="001C142A"/>
    <w:rsid w:val="001C54C4"/>
    <w:rsid w:val="001C6E41"/>
    <w:rsid w:val="001D5816"/>
    <w:rsid w:val="001D60B0"/>
    <w:rsid w:val="001D6508"/>
    <w:rsid w:val="001E0E9F"/>
    <w:rsid w:val="001E197D"/>
    <w:rsid w:val="001E452A"/>
    <w:rsid w:val="001E5506"/>
    <w:rsid w:val="001F2020"/>
    <w:rsid w:val="001F25A9"/>
    <w:rsid w:val="001F5372"/>
    <w:rsid w:val="001F5A2E"/>
    <w:rsid w:val="001F7B5A"/>
    <w:rsid w:val="00201D95"/>
    <w:rsid w:val="0020787E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3F86"/>
    <w:rsid w:val="002C5883"/>
    <w:rsid w:val="002D01E1"/>
    <w:rsid w:val="002D1776"/>
    <w:rsid w:val="00303A4C"/>
    <w:rsid w:val="00313C54"/>
    <w:rsid w:val="00314C33"/>
    <w:rsid w:val="00315F4E"/>
    <w:rsid w:val="00332C37"/>
    <w:rsid w:val="00333CA2"/>
    <w:rsid w:val="003349F9"/>
    <w:rsid w:val="00335920"/>
    <w:rsid w:val="00335C66"/>
    <w:rsid w:val="00350A0E"/>
    <w:rsid w:val="00363584"/>
    <w:rsid w:val="003729C1"/>
    <w:rsid w:val="00372B26"/>
    <w:rsid w:val="00382010"/>
    <w:rsid w:val="00384EFE"/>
    <w:rsid w:val="00386E39"/>
    <w:rsid w:val="003A2143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BE6"/>
    <w:rsid w:val="00406F34"/>
    <w:rsid w:val="0041010B"/>
    <w:rsid w:val="00410F30"/>
    <w:rsid w:val="00425450"/>
    <w:rsid w:val="0043415D"/>
    <w:rsid w:val="0044575F"/>
    <w:rsid w:val="00455B1A"/>
    <w:rsid w:val="00455FC1"/>
    <w:rsid w:val="00465B5A"/>
    <w:rsid w:val="00467828"/>
    <w:rsid w:val="0047678C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0FEC"/>
    <w:rsid w:val="005367CB"/>
    <w:rsid w:val="00536A5F"/>
    <w:rsid w:val="00537817"/>
    <w:rsid w:val="00542760"/>
    <w:rsid w:val="00555B77"/>
    <w:rsid w:val="005563FF"/>
    <w:rsid w:val="00560C73"/>
    <w:rsid w:val="00564758"/>
    <w:rsid w:val="00571B80"/>
    <w:rsid w:val="00573C59"/>
    <w:rsid w:val="00573D5A"/>
    <w:rsid w:val="0057678A"/>
    <w:rsid w:val="00585328"/>
    <w:rsid w:val="00591D3D"/>
    <w:rsid w:val="005B0E16"/>
    <w:rsid w:val="005B3998"/>
    <w:rsid w:val="005C4A8E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45CE6"/>
    <w:rsid w:val="00652F38"/>
    <w:rsid w:val="006547F1"/>
    <w:rsid w:val="00666656"/>
    <w:rsid w:val="0066749B"/>
    <w:rsid w:val="00670266"/>
    <w:rsid w:val="00670F88"/>
    <w:rsid w:val="00682F6A"/>
    <w:rsid w:val="006866A6"/>
    <w:rsid w:val="00690E58"/>
    <w:rsid w:val="006A493B"/>
    <w:rsid w:val="006B2415"/>
    <w:rsid w:val="006B495A"/>
    <w:rsid w:val="006C191B"/>
    <w:rsid w:val="006C3E94"/>
    <w:rsid w:val="006D1937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0B63"/>
    <w:rsid w:val="00773245"/>
    <w:rsid w:val="007753B5"/>
    <w:rsid w:val="0077722A"/>
    <w:rsid w:val="007823C8"/>
    <w:rsid w:val="007930DB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16B05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A6C73"/>
    <w:rsid w:val="008C13D7"/>
    <w:rsid w:val="008C36A6"/>
    <w:rsid w:val="008C7BBE"/>
    <w:rsid w:val="008D5C76"/>
    <w:rsid w:val="008E1F1D"/>
    <w:rsid w:val="008E5A6B"/>
    <w:rsid w:val="008F03B5"/>
    <w:rsid w:val="00900B7D"/>
    <w:rsid w:val="009027D1"/>
    <w:rsid w:val="00907270"/>
    <w:rsid w:val="009101C1"/>
    <w:rsid w:val="00910241"/>
    <w:rsid w:val="009126D2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A3D25"/>
    <w:rsid w:val="009A47A5"/>
    <w:rsid w:val="009B0817"/>
    <w:rsid w:val="009B42F5"/>
    <w:rsid w:val="009B7C64"/>
    <w:rsid w:val="009C181C"/>
    <w:rsid w:val="009D1509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2744D"/>
    <w:rsid w:val="00A3021A"/>
    <w:rsid w:val="00A373A1"/>
    <w:rsid w:val="00A40187"/>
    <w:rsid w:val="00A414A0"/>
    <w:rsid w:val="00A41E14"/>
    <w:rsid w:val="00A434B4"/>
    <w:rsid w:val="00A45513"/>
    <w:rsid w:val="00A47EF3"/>
    <w:rsid w:val="00A50B7D"/>
    <w:rsid w:val="00A50FA7"/>
    <w:rsid w:val="00A518D5"/>
    <w:rsid w:val="00A61760"/>
    <w:rsid w:val="00A62A4D"/>
    <w:rsid w:val="00A67D54"/>
    <w:rsid w:val="00A705A9"/>
    <w:rsid w:val="00A85493"/>
    <w:rsid w:val="00A90B39"/>
    <w:rsid w:val="00A9375A"/>
    <w:rsid w:val="00AA0D85"/>
    <w:rsid w:val="00AA2FFE"/>
    <w:rsid w:val="00AA6D67"/>
    <w:rsid w:val="00AB0B11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54EA9"/>
    <w:rsid w:val="00B63C80"/>
    <w:rsid w:val="00B650F7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521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07430"/>
    <w:rsid w:val="00C10B3C"/>
    <w:rsid w:val="00C11972"/>
    <w:rsid w:val="00C20DC9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593D"/>
    <w:rsid w:val="00C877BE"/>
    <w:rsid w:val="00C92174"/>
    <w:rsid w:val="00C953A5"/>
    <w:rsid w:val="00C970D6"/>
    <w:rsid w:val="00CA3367"/>
    <w:rsid w:val="00CB49C7"/>
    <w:rsid w:val="00CC245D"/>
    <w:rsid w:val="00CC307C"/>
    <w:rsid w:val="00CE2BF8"/>
    <w:rsid w:val="00CF6A84"/>
    <w:rsid w:val="00CF7EFF"/>
    <w:rsid w:val="00D0409B"/>
    <w:rsid w:val="00D10031"/>
    <w:rsid w:val="00D117B6"/>
    <w:rsid w:val="00D34EF3"/>
    <w:rsid w:val="00D434BB"/>
    <w:rsid w:val="00D57FD9"/>
    <w:rsid w:val="00D66C09"/>
    <w:rsid w:val="00D71EF9"/>
    <w:rsid w:val="00D75E63"/>
    <w:rsid w:val="00D90EDF"/>
    <w:rsid w:val="00D90F32"/>
    <w:rsid w:val="00DA1425"/>
    <w:rsid w:val="00DA1F83"/>
    <w:rsid w:val="00DB2F61"/>
    <w:rsid w:val="00DC22D8"/>
    <w:rsid w:val="00DC42EF"/>
    <w:rsid w:val="00DC625B"/>
    <w:rsid w:val="00DD10AE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2D74"/>
    <w:rsid w:val="00E1543E"/>
    <w:rsid w:val="00E21E6A"/>
    <w:rsid w:val="00E22844"/>
    <w:rsid w:val="00E232B6"/>
    <w:rsid w:val="00E27301"/>
    <w:rsid w:val="00E31823"/>
    <w:rsid w:val="00E31C18"/>
    <w:rsid w:val="00E337EB"/>
    <w:rsid w:val="00E46DFD"/>
    <w:rsid w:val="00E51426"/>
    <w:rsid w:val="00E64E2B"/>
    <w:rsid w:val="00E66E0A"/>
    <w:rsid w:val="00E721D1"/>
    <w:rsid w:val="00E72296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6609"/>
    <w:rsid w:val="00F97363"/>
    <w:rsid w:val="00FB7B46"/>
    <w:rsid w:val="00FC0B3E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4767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F1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13</cp:revision>
  <cp:lastPrinted>2020-12-12T03:32:00Z</cp:lastPrinted>
  <dcterms:created xsi:type="dcterms:W3CDTF">2016-08-26T05:50:00Z</dcterms:created>
  <dcterms:modified xsi:type="dcterms:W3CDTF">2020-12-12T03:33:00Z</dcterms:modified>
</cp:coreProperties>
</file>