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00" w:rsidRDefault="00F05800" w:rsidP="00F05800">
      <w:pPr>
        <w:jc w:val="center"/>
        <w:rPr>
          <w:sz w:val="28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5" o:title=""/>
          </v:shape>
          <o:OLEObject Type="Embed" ProgID="Imaging.Document" ShapeID="_x0000_i1025" DrawAspect="Icon" ObjectID="_1638096338" r:id="rId6"/>
        </w:object>
      </w:r>
    </w:p>
    <w:p w:rsidR="00F05800" w:rsidRPr="00A51647" w:rsidRDefault="00F05800" w:rsidP="00F05800">
      <w:pPr>
        <w:jc w:val="center"/>
        <w:rPr>
          <w:sz w:val="26"/>
          <w:szCs w:val="26"/>
        </w:rPr>
      </w:pPr>
    </w:p>
    <w:p w:rsidR="00F05800" w:rsidRPr="00A51647" w:rsidRDefault="00F05800" w:rsidP="00F05800">
      <w:pPr>
        <w:jc w:val="center"/>
        <w:rPr>
          <w:b/>
          <w:sz w:val="26"/>
          <w:szCs w:val="26"/>
        </w:rPr>
      </w:pPr>
      <w:r w:rsidRPr="00A51647">
        <w:rPr>
          <w:b/>
          <w:sz w:val="26"/>
          <w:szCs w:val="26"/>
        </w:rPr>
        <w:t xml:space="preserve"> АДМИНИСТРАЦИЯ</w:t>
      </w:r>
    </w:p>
    <w:p w:rsidR="00F05800" w:rsidRPr="00A51647" w:rsidRDefault="00F05800" w:rsidP="00F05800">
      <w:pPr>
        <w:jc w:val="center"/>
        <w:rPr>
          <w:b/>
          <w:sz w:val="26"/>
          <w:szCs w:val="26"/>
        </w:rPr>
      </w:pPr>
      <w:r w:rsidRPr="00A51647">
        <w:rPr>
          <w:b/>
          <w:sz w:val="26"/>
          <w:szCs w:val="26"/>
        </w:rPr>
        <w:t>МАЛИНОВСКОГО СЕЛЬСКОГО ПОСЕЛЕНИЯ</w:t>
      </w:r>
    </w:p>
    <w:p w:rsidR="00F05800" w:rsidRPr="00A51647" w:rsidRDefault="00F05800" w:rsidP="00F05800">
      <w:pPr>
        <w:jc w:val="center"/>
        <w:rPr>
          <w:b/>
          <w:sz w:val="26"/>
          <w:szCs w:val="26"/>
        </w:rPr>
      </w:pPr>
      <w:r w:rsidRPr="00A51647">
        <w:rPr>
          <w:b/>
          <w:sz w:val="26"/>
          <w:szCs w:val="26"/>
        </w:rPr>
        <w:t>ДАЛЬНЕРЕЧЕНСКОГО МУНИЦИПАЛЬНОГО РАЙОНА</w:t>
      </w:r>
    </w:p>
    <w:p w:rsidR="00F05800" w:rsidRPr="00A51647" w:rsidRDefault="00F05800" w:rsidP="00F05800">
      <w:pPr>
        <w:jc w:val="center"/>
        <w:rPr>
          <w:b/>
          <w:sz w:val="26"/>
          <w:szCs w:val="26"/>
        </w:rPr>
      </w:pPr>
      <w:r w:rsidRPr="00A51647">
        <w:rPr>
          <w:b/>
          <w:sz w:val="26"/>
          <w:szCs w:val="26"/>
        </w:rPr>
        <w:t>ПРИМОРСКОГО КРАЯ</w:t>
      </w:r>
    </w:p>
    <w:p w:rsidR="00F05800" w:rsidRPr="00A51647" w:rsidRDefault="00F05800" w:rsidP="00F05800">
      <w:pPr>
        <w:rPr>
          <w:sz w:val="26"/>
          <w:szCs w:val="26"/>
        </w:rPr>
      </w:pPr>
    </w:p>
    <w:p w:rsidR="00F05800" w:rsidRPr="00A51647" w:rsidRDefault="00F05800" w:rsidP="00F05800">
      <w:pPr>
        <w:jc w:val="center"/>
        <w:rPr>
          <w:b/>
          <w:sz w:val="26"/>
          <w:szCs w:val="26"/>
        </w:rPr>
      </w:pPr>
      <w:r w:rsidRPr="00A51647">
        <w:rPr>
          <w:b/>
          <w:sz w:val="26"/>
          <w:szCs w:val="26"/>
        </w:rPr>
        <w:t xml:space="preserve">  ПОСТАНОВЛЕНИЕ</w:t>
      </w:r>
    </w:p>
    <w:p w:rsidR="00F05800" w:rsidRPr="00A51647" w:rsidRDefault="00F05800" w:rsidP="00F05800">
      <w:pPr>
        <w:jc w:val="center"/>
        <w:rPr>
          <w:b/>
          <w:sz w:val="26"/>
          <w:szCs w:val="26"/>
        </w:rPr>
      </w:pPr>
    </w:p>
    <w:p w:rsidR="00F05800" w:rsidRPr="00A51647" w:rsidRDefault="00F05800" w:rsidP="00F05800">
      <w:pPr>
        <w:tabs>
          <w:tab w:val="center" w:pos="4960"/>
          <w:tab w:val="left" w:pos="7360"/>
        </w:tabs>
        <w:rPr>
          <w:sz w:val="26"/>
          <w:szCs w:val="26"/>
        </w:rPr>
      </w:pPr>
      <w:r>
        <w:rPr>
          <w:sz w:val="26"/>
          <w:szCs w:val="26"/>
        </w:rPr>
        <w:t>17 декабря 2019</w:t>
      </w:r>
      <w:r w:rsidRPr="00A51647">
        <w:rPr>
          <w:sz w:val="26"/>
          <w:szCs w:val="26"/>
        </w:rPr>
        <w:t xml:space="preserve"> год                         </w:t>
      </w:r>
      <w:r>
        <w:rPr>
          <w:sz w:val="26"/>
          <w:szCs w:val="26"/>
        </w:rPr>
        <w:t xml:space="preserve">  </w:t>
      </w:r>
      <w:r w:rsidRPr="00A51647">
        <w:rPr>
          <w:sz w:val="26"/>
          <w:szCs w:val="26"/>
        </w:rPr>
        <w:t xml:space="preserve"> с. Малиново          </w:t>
      </w:r>
      <w:r w:rsidR="00A14720">
        <w:rPr>
          <w:sz w:val="26"/>
          <w:szCs w:val="26"/>
        </w:rPr>
        <w:t xml:space="preserve">                             </w:t>
      </w:r>
      <w:bookmarkStart w:id="0" w:name="_GoBack"/>
      <w:bookmarkEnd w:id="0"/>
      <w:r w:rsidRPr="00A5164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№ 75-па</w:t>
      </w:r>
    </w:p>
    <w:p w:rsidR="00F05800" w:rsidRDefault="00F05800" w:rsidP="00F05800">
      <w:pPr>
        <w:tabs>
          <w:tab w:val="center" w:pos="4960"/>
          <w:tab w:val="left" w:pos="7360"/>
        </w:tabs>
        <w:rPr>
          <w:b/>
          <w:u w:val="single"/>
        </w:rPr>
      </w:pPr>
    </w:p>
    <w:p w:rsidR="00F05800" w:rsidRDefault="00F05800" w:rsidP="00F0580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признании утраченным силу постановления администрации Малиновского сельского поселения от 10.10.2016 г. № 80-па «</w:t>
      </w:r>
      <w:r w:rsidRPr="004B5644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формирования, утверждения и ведения плана</w:t>
      </w:r>
    </w:p>
    <w:p w:rsidR="00F05800" w:rsidRPr="00A51647" w:rsidRDefault="00F05800" w:rsidP="00F0580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644">
        <w:rPr>
          <w:rFonts w:ascii="Times New Roman" w:hAnsi="Times New Roman" w:cs="Times New Roman"/>
          <w:b/>
          <w:bCs/>
          <w:sz w:val="26"/>
          <w:szCs w:val="26"/>
        </w:rPr>
        <w:t xml:space="preserve">закупок товаров, работ, услуг для обеспечения муниципальных нужд </w:t>
      </w:r>
      <w:r>
        <w:rPr>
          <w:rFonts w:ascii="Times New Roman" w:hAnsi="Times New Roman" w:cs="Times New Roman"/>
          <w:b/>
          <w:bCs/>
          <w:sz w:val="26"/>
          <w:szCs w:val="26"/>
        </w:rPr>
        <w:t>Малиновского сельского поселения»</w:t>
      </w:r>
    </w:p>
    <w:p w:rsidR="00F05800" w:rsidRPr="003A2E6D" w:rsidRDefault="00F05800" w:rsidP="00F05800">
      <w:pPr>
        <w:rPr>
          <w:sz w:val="28"/>
          <w:szCs w:val="28"/>
        </w:rPr>
      </w:pPr>
    </w:p>
    <w:p w:rsidR="00F05800" w:rsidRDefault="00F05800" w:rsidP="00F05800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Руководствуясь Федеральным законом</w:t>
      </w:r>
      <w:r w:rsidRPr="004B5644">
        <w:rPr>
          <w:sz w:val="26"/>
          <w:szCs w:val="26"/>
        </w:rPr>
        <w:t xml:space="preserve"> от 05 апреля 2013 года № 44-ФЗ «О контрактной с</w:t>
      </w:r>
      <w:r>
        <w:rPr>
          <w:sz w:val="26"/>
          <w:szCs w:val="26"/>
        </w:rPr>
        <w:t>истеме в сфере закупок товаров</w:t>
      </w:r>
      <w:r w:rsidRPr="004B5644">
        <w:rPr>
          <w:sz w:val="26"/>
          <w:szCs w:val="26"/>
        </w:rPr>
        <w:t xml:space="preserve">,  </w:t>
      </w:r>
      <w:r w:rsidRPr="00E76BBD">
        <w:rPr>
          <w:sz w:val="26"/>
          <w:szCs w:val="26"/>
        </w:rPr>
        <w:t>руководствуясь Уставом</w:t>
      </w:r>
      <w:r>
        <w:rPr>
          <w:sz w:val="26"/>
          <w:szCs w:val="26"/>
        </w:rPr>
        <w:t xml:space="preserve"> Малиновского сельского поселения </w:t>
      </w:r>
    </w:p>
    <w:p w:rsidR="00F05800" w:rsidRDefault="00F05800" w:rsidP="00F05800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05800" w:rsidRDefault="00F05800" w:rsidP="00F05800">
      <w:pPr>
        <w:spacing w:line="240" w:lineRule="atLeast"/>
        <w:jc w:val="both"/>
        <w:rPr>
          <w:bCs/>
          <w:spacing w:val="2"/>
          <w:position w:val="2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76BBD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Малиновского сельского поселения</w:t>
      </w:r>
      <w:r w:rsidRPr="00E76BBD">
        <w:rPr>
          <w:bCs/>
          <w:spacing w:val="2"/>
          <w:position w:val="2"/>
          <w:sz w:val="26"/>
          <w:szCs w:val="26"/>
        </w:rPr>
        <w:t xml:space="preserve"> </w:t>
      </w:r>
    </w:p>
    <w:p w:rsidR="00F05800" w:rsidRPr="004B5644" w:rsidRDefault="00F05800" w:rsidP="00F05800">
      <w:pPr>
        <w:pStyle w:val="a3"/>
        <w:ind w:firstLine="708"/>
        <w:jc w:val="both"/>
      </w:pPr>
    </w:p>
    <w:p w:rsidR="00F05800" w:rsidRPr="00646795" w:rsidRDefault="00F05800" w:rsidP="00F05800">
      <w:pPr>
        <w:pStyle w:val="a3"/>
      </w:pPr>
      <w:r w:rsidRPr="00646795">
        <w:t>ПОСТАНОВЛЯЕТ:</w:t>
      </w:r>
    </w:p>
    <w:p w:rsidR="00F05800" w:rsidRDefault="00F05800" w:rsidP="00F05800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05800" w:rsidRDefault="00F05800" w:rsidP="00F05800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46795">
        <w:rPr>
          <w:rFonts w:ascii="Times New Roman" w:hAnsi="Times New Roman" w:cs="Times New Roman"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</w:rPr>
        <w:t>Признать утраченным силу постановление администрации Малиновского сельского поселения от 10.10.2016 г. № 80-па «Об утверждении Порядка</w:t>
      </w:r>
      <w:r w:rsidRPr="00646795">
        <w:rPr>
          <w:rFonts w:ascii="Times New Roman" w:hAnsi="Times New Roman" w:cs="Times New Roman"/>
          <w:sz w:val="26"/>
          <w:szCs w:val="26"/>
        </w:rPr>
        <w:t xml:space="preserve"> формирования, утверждения и ведения планов закупок товаров, работ, услуг для обеспечения  муниципальных нужд </w:t>
      </w:r>
      <w:r>
        <w:rPr>
          <w:rFonts w:ascii="Times New Roman" w:hAnsi="Times New Roman" w:cs="Times New Roman"/>
          <w:sz w:val="26"/>
          <w:szCs w:val="26"/>
        </w:rPr>
        <w:t>Малиновского сельского поселения».</w:t>
      </w:r>
    </w:p>
    <w:p w:rsidR="00F05800" w:rsidRPr="00646795" w:rsidRDefault="00F05800" w:rsidP="00F05800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05800" w:rsidRDefault="00F05800" w:rsidP="00F05800">
      <w:pPr>
        <w:tabs>
          <w:tab w:val="num" w:pos="720"/>
        </w:tabs>
        <w:spacing w:line="240" w:lineRule="atLeast"/>
        <w:jc w:val="both"/>
        <w:rPr>
          <w:spacing w:val="-4"/>
          <w:sz w:val="26"/>
          <w:szCs w:val="26"/>
        </w:rPr>
      </w:pPr>
      <w:r w:rsidRPr="00646795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Обнародовать</w:t>
      </w:r>
      <w:r w:rsidRPr="005041C6">
        <w:rPr>
          <w:sz w:val="26"/>
          <w:szCs w:val="26"/>
        </w:rPr>
        <w:t xml:space="preserve"> настоящее постановление</w:t>
      </w:r>
      <w:r>
        <w:rPr>
          <w:sz w:val="26"/>
          <w:szCs w:val="26"/>
        </w:rPr>
        <w:t>, согласно Уставу, а также разместить</w:t>
      </w:r>
      <w:r w:rsidRPr="005041C6">
        <w:rPr>
          <w:sz w:val="26"/>
          <w:szCs w:val="26"/>
        </w:rPr>
        <w:t xml:space="preserve"> на официальном сайте администрации Дальнереченского муниципального района в сети Интернет</w:t>
      </w:r>
      <w:r>
        <w:rPr>
          <w:sz w:val="26"/>
          <w:szCs w:val="26"/>
        </w:rPr>
        <w:t xml:space="preserve"> в разделе Малиновское сельское поселение</w:t>
      </w:r>
      <w:r w:rsidRPr="00646795">
        <w:rPr>
          <w:spacing w:val="-4"/>
          <w:sz w:val="26"/>
          <w:szCs w:val="26"/>
        </w:rPr>
        <w:t>.</w:t>
      </w:r>
    </w:p>
    <w:p w:rsidR="00F05800" w:rsidRPr="00646795" w:rsidRDefault="00F05800" w:rsidP="00F05800">
      <w:pPr>
        <w:tabs>
          <w:tab w:val="num" w:pos="720"/>
        </w:tabs>
        <w:spacing w:line="240" w:lineRule="atLeast"/>
        <w:jc w:val="both"/>
        <w:rPr>
          <w:sz w:val="26"/>
          <w:szCs w:val="26"/>
        </w:rPr>
      </w:pPr>
    </w:p>
    <w:p w:rsidR="00F05800" w:rsidRPr="00646795" w:rsidRDefault="00F05800" w:rsidP="00F05800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646795">
        <w:rPr>
          <w:sz w:val="26"/>
          <w:szCs w:val="26"/>
        </w:rPr>
        <w:tab/>
      </w:r>
      <w:r>
        <w:rPr>
          <w:sz w:val="26"/>
          <w:szCs w:val="26"/>
        </w:rPr>
        <w:t xml:space="preserve">  3</w:t>
      </w:r>
      <w:r w:rsidRPr="005041C6">
        <w:rPr>
          <w:sz w:val="26"/>
          <w:szCs w:val="26"/>
        </w:rPr>
        <w:t>. Настоящее постановление вступает</w:t>
      </w:r>
      <w:r>
        <w:rPr>
          <w:sz w:val="26"/>
          <w:szCs w:val="26"/>
        </w:rPr>
        <w:t xml:space="preserve"> в силу </w:t>
      </w:r>
      <w:r w:rsidRPr="00646795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о </w:t>
      </w:r>
      <w:r w:rsidRPr="006467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дня его обнародования. </w:t>
      </w:r>
    </w:p>
    <w:p w:rsidR="00F05800" w:rsidRDefault="00F05800" w:rsidP="00F05800">
      <w:pPr>
        <w:tabs>
          <w:tab w:val="num" w:pos="720"/>
        </w:tabs>
        <w:spacing w:line="360" w:lineRule="auto"/>
        <w:rPr>
          <w:spacing w:val="-4"/>
          <w:sz w:val="26"/>
          <w:szCs w:val="26"/>
        </w:rPr>
      </w:pPr>
    </w:p>
    <w:p w:rsidR="00F05800" w:rsidRDefault="00F05800" w:rsidP="00F05800">
      <w:pPr>
        <w:tabs>
          <w:tab w:val="num" w:pos="720"/>
        </w:tabs>
        <w:spacing w:line="360" w:lineRule="auto"/>
        <w:rPr>
          <w:spacing w:val="-4"/>
          <w:sz w:val="26"/>
          <w:szCs w:val="26"/>
        </w:rPr>
      </w:pPr>
    </w:p>
    <w:p w:rsidR="00F05800" w:rsidRPr="00646795" w:rsidRDefault="00F05800" w:rsidP="00F05800">
      <w:pPr>
        <w:tabs>
          <w:tab w:val="num" w:pos="720"/>
        </w:tabs>
        <w:spacing w:line="360" w:lineRule="auto"/>
        <w:rPr>
          <w:spacing w:val="-4"/>
          <w:sz w:val="26"/>
          <w:szCs w:val="26"/>
        </w:rPr>
      </w:pPr>
    </w:p>
    <w:p w:rsidR="00F05800" w:rsidRDefault="00F05800" w:rsidP="00F0580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Г</w:t>
      </w:r>
      <w:r w:rsidRPr="00E76BB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E76BBD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</w:p>
    <w:p w:rsidR="00F05800" w:rsidRPr="00E76BBD" w:rsidRDefault="00F05800" w:rsidP="00F0580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                                                           О.Н. Шкаева</w:t>
      </w:r>
    </w:p>
    <w:p w:rsidR="00F05800" w:rsidRDefault="00F05800" w:rsidP="00F05800">
      <w:pPr>
        <w:rPr>
          <w:sz w:val="26"/>
          <w:szCs w:val="26"/>
        </w:rPr>
      </w:pPr>
    </w:p>
    <w:p w:rsidR="004A334C" w:rsidRDefault="004A334C"/>
    <w:sectPr w:rsidR="004A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00"/>
    <w:rsid w:val="004A334C"/>
    <w:rsid w:val="00A14720"/>
    <w:rsid w:val="00F0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800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F0580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rsid w:val="00F05800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F0580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800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F0580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rsid w:val="00F05800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F058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2019-12-17T03:44:00Z</dcterms:created>
  <dcterms:modified xsi:type="dcterms:W3CDTF">2019-12-17T03:59:00Z</dcterms:modified>
</cp:coreProperties>
</file>