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val="en-US" w:eastAsia="ru-RU"/>
        </w:rPr>
      </w:pPr>
    </w:p>
    <w:p w:rsid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ПРОЕКТ</w:t>
      </w:r>
    </w:p>
    <w:p w:rsid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АДМИНИСТРАЦИЯ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 xml:space="preserve">                                   МАЛИНОВСКОГО СЕЛЬСКОГО ПОСЕЛЕНИЯ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>ПРИМОРСКОГО КРАЯ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B34E2F" w:rsidRPr="00B34E2F" w:rsidRDefault="00B34E2F" w:rsidP="00B34E2F">
      <w:pPr>
        <w:tabs>
          <w:tab w:val="left" w:pos="270"/>
        </w:tabs>
        <w:spacing w:after="0" w:line="240" w:lineRule="auto"/>
        <w:rPr>
          <w:rFonts w:eastAsia="Times New Roman" w:cs="Times New Roman"/>
          <w:b/>
          <w:lang w:eastAsia="ru-RU"/>
        </w:rPr>
      </w:pPr>
      <w:r w:rsidRPr="00B34E2F">
        <w:rPr>
          <w:rFonts w:eastAsia="Times New Roman" w:cs="Times New Roman"/>
          <w:b/>
          <w:lang w:eastAsia="ru-RU"/>
        </w:rPr>
        <w:tab/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</w:t>
      </w:r>
      <w:proofErr w:type="gramStart"/>
      <w:r w:rsidRPr="00B34E2F">
        <w:rPr>
          <w:rFonts w:eastAsia="Times New Roman" w:cs="Times New Roman"/>
          <w:lang w:eastAsia="ru-RU"/>
        </w:rPr>
        <w:t>г</w:t>
      </w:r>
      <w:proofErr w:type="gramEnd"/>
      <w:r w:rsidRPr="00B34E2F">
        <w:rPr>
          <w:rFonts w:eastAsia="Times New Roman" w:cs="Times New Roman"/>
          <w:lang w:eastAsia="ru-RU"/>
        </w:rPr>
        <w:t xml:space="preserve">                           с. Малиново                                       № </w:t>
      </w:r>
    </w:p>
    <w:p w:rsidR="00B34E2F" w:rsidRPr="00B34E2F" w:rsidRDefault="00B34E2F" w:rsidP="00B34E2F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34E2F" w:rsidRPr="00B34E2F" w:rsidTr="009A1448">
        <w:trPr>
          <w:cantSplit/>
          <w:trHeight w:val="1228"/>
        </w:trPr>
        <w:tc>
          <w:tcPr>
            <w:tcW w:w="9828" w:type="dxa"/>
          </w:tcPr>
          <w:p w:rsidR="00B34E2F" w:rsidRPr="00B34E2F" w:rsidRDefault="00B34E2F" w:rsidP="00CA655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b/>
                <w:lang w:eastAsia="ru-RU"/>
              </w:rPr>
              <w:t xml:space="preserve">Об утверждении </w:t>
            </w:r>
            <w:r w:rsidR="00BB7BD1">
              <w:rPr>
                <w:rFonts w:eastAsia="Times New Roman" w:cs="Times New Roman"/>
                <w:b/>
                <w:lang w:eastAsia="ru-RU"/>
              </w:rPr>
              <w:t>плана</w:t>
            </w:r>
            <w:r w:rsidR="00CA6555">
              <w:rPr>
                <w:rFonts w:eastAsia="Times New Roman" w:cs="Times New Roman"/>
                <w:b/>
                <w:lang w:eastAsia="ru-RU"/>
              </w:rPr>
              <w:t xml:space="preserve"> мероприятий по противодействию коррупции в  администрации Малиновского сельского поселения на период  2019-2022 годы</w:t>
            </w:r>
          </w:p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proofErr w:type="gramStart"/>
      <w:r w:rsidRPr="00B34E2F">
        <w:rPr>
          <w:rFonts w:eastAsia="Times New Roman" w:cs="Times New Roman"/>
          <w:lang w:eastAsia="ru-RU"/>
        </w:rPr>
        <w:t>В целях реализации Федерального закона от 25.12.2008 г. № 273-Ф3 «О противодействии коррупции», Указа Президента Российской Федерации от 01.04.2016 № 147 «О национальном плане противодействия коррупции на 2016-2017 годы</w:t>
      </w:r>
      <w:r w:rsidR="00BB7BD1">
        <w:rPr>
          <w:rFonts w:eastAsia="Times New Roman" w:cs="Times New Roman"/>
          <w:lang w:eastAsia="ru-RU"/>
        </w:rPr>
        <w:t>», закона Приморского края от 03</w:t>
      </w:r>
      <w:r w:rsidRPr="00B34E2F">
        <w:rPr>
          <w:rFonts w:eastAsia="Times New Roman" w:cs="Times New Roman"/>
          <w:lang w:eastAsia="ru-RU"/>
        </w:rPr>
        <w:t>.0</w:t>
      </w:r>
      <w:r w:rsidR="00BB7BD1">
        <w:rPr>
          <w:rFonts w:eastAsia="Times New Roman" w:cs="Times New Roman"/>
          <w:lang w:eastAsia="ru-RU"/>
        </w:rPr>
        <w:t>6</w:t>
      </w:r>
      <w:r w:rsidRPr="00B34E2F">
        <w:rPr>
          <w:rFonts w:eastAsia="Times New Roman" w:cs="Times New Roman"/>
          <w:lang w:eastAsia="ru-RU"/>
        </w:rPr>
        <w:t>.2</w:t>
      </w:r>
      <w:r w:rsidR="00BB7BD1">
        <w:rPr>
          <w:rFonts w:eastAsia="Times New Roman" w:cs="Times New Roman"/>
          <w:lang w:eastAsia="ru-RU"/>
        </w:rPr>
        <w:t>019 г. № 509</w:t>
      </w:r>
      <w:r w:rsidRPr="00B34E2F">
        <w:rPr>
          <w:rFonts w:eastAsia="Times New Roman" w:cs="Times New Roman"/>
          <w:lang w:eastAsia="ru-RU"/>
        </w:rPr>
        <w:t xml:space="preserve">-КЗ </w:t>
      </w:r>
      <w:r w:rsidRPr="00BB7BD1">
        <w:rPr>
          <w:rFonts w:eastAsia="Times New Roman" w:cs="Times New Roman"/>
          <w:lang w:eastAsia="ru-RU"/>
        </w:rPr>
        <w:t>«</w:t>
      </w:r>
      <w:r w:rsidR="00BB7BD1" w:rsidRPr="00BB7BD1">
        <w:rPr>
          <w:rFonts w:cs="Times New Roman"/>
          <w:color w:val="000000"/>
          <w:shd w:val="clear" w:color="auto" w:fill="FFFFFF"/>
        </w:rPr>
        <w:t>"О внесении изменений в Закон Приморского края "О противодействии коррупции в Приморском крае"</w:t>
      </w:r>
      <w:r w:rsidRPr="00B34E2F">
        <w:rPr>
          <w:rFonts w:eastAsia="Times New Roman" w:cs="Times New Roman"/>
          <w:lang w:eastAsia="ru-RU"/>
        </w:rPr>
        <w:t xml:space="preserve">»,  руководствуясь Федеральным законом от 6 октября 2003 года </w:t>
      </w:r>
      <w:r w:rsidRPr="00B34E2F">
        <w:rPr>
          <w:rFonts w:eastAsia="Times New Roman" w:cs="Times New Roman"/>
          <w:lang w:val="en-US" w:eastAsia="ru-RU"/>
        </w:rPr>
        <w:t>N</w:t>
      </w:r>
      <w:r w:rsidRPr="00B34E2F">
        <w:rPr>
          <w:rFonts w:eastAsia="Times New Roman" w:cs="Times New Roman"/>
          <w:lang w:eastAsia="ru-RU"/>
        </w:rPr>
        <w:t xml:space="preserve"> 131-ФЗ "Об общих принципах</w:t>
      </w:r>
      <w:proofErr w:type="gramEnd"/>
      <w:r w:rsidRPr="00B34E2F">
        <w:rPr>
          <w:rFonts w:eastAsia="Times New Roman" w:cs="Times New Roman"/>
          <w:lang w:eastAsia="ru-RU"/>
        </w:rPr>
        <w:t xml:space="preserve"> организации местного самоуправления в Российской Федерации",</w:t>
      </w:r>
      <w:r w:rsidR="00BB7BD1">
        <w:rPr>
          <w:rFonts w:eastAsia="Times New Roman" w:cs="Times New Roman"/>
          <w:lang w:eastAsia="ru-RU"/>
        </w:rPr>
        <w:t xml:space="preserve"> </w:t>
      </w:r>
      <w:bookmarkStart w:id="0" w:name="_GoBack"/>
      <w:bookmarkEnd w:id="0"/>
      <w:r w:rsidRPr="00B34E2F">
        <w:rPr>
          <w:rFonts w:eastAsia="Times New Roman" w:cs="Times New Roman"/>
          <w:lang w:eastAsia="ru-RU"/>
        </w:rPr>
        <w:t>Уставом муниципального образования Малиновское  сельское поселение, администрация  Малиновского сельского поселения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ПОСТАНОВЛЯЕТ: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p w:rsidR="00B34E2F" w:rsidRPr="00B34E2F" w:rsidRDefault="00CA6555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Утвердить прилагаемый План </w:t>
      </w:r>
      <w:r w:rsidR="00B34E2F" w:rsidRPr="00B34E2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мероприятий по противодействию</w:t>
      </w:r>
      <w:r w:rsidR="00B34E2F" w:rsidRPr="00B34E2F">
        <w:rPr>
          <w:rFonts w:eastAsia="Times New Roman" w:cs="Times New Roman"/>
          <w:lang w:eastAsia="ru-RU"/>
        </w:rPr>
        <w:t xml:space="preserve"> коррупции в администрации  Малиновс</w:t>
      </w:r>
      <w:r w:rsidR="00B34E2F">
        <w:rPr>
          <w:rFonts w:eastAsia="Times New Roman" w:cs="Times New Roman"/>
          <w:lang w:eastAsia="ru-RU"/>
        </w:rPr>
        <w:t>кого сельского поселения на 2019-2022</w:t>
      </w:r>
      <w:r>
        <w:rPr>
          <w:rFonts w:eastAsia="Times New Roman" w:cs="Times New Roman"/>
          <w:lang w:eastAsia="ru-RU"/>
        </w:rPr>
        <w:t xml:space="preserve"> годы</w:t>
      </w:r>
      <w:r w:rsidR="00B34E2F" w:rsidRPr="00B34E2F">
        <w:rPr>
          <w:rFonts w:eastAsia="Times New Roman" w:cs="Times New Roman"/>
          <w:lang w:eastAsia="ru-RU"/>
        </w:rPr>
        <w:t xml:space="preserve">. 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2. </w:t>
      </w:r>
      <w:proofErr w:type="gramStart"/>
      <w:r w:rsidRPr="00B34E2F">
        <w:rPr>
          <w:rFonts w:eastAsia="Times New Roman" w:cs="Times New Roman"/>
          <w:lang w:eastAsia="ru-RU"/>
        </w:rPr>
        <w:t>К</w:t>
      </w:r>
      <w:r w:rsidR="00CA6555">
        <w:rPr>
          <w:rFonts w:eastAsia="Times New Roman" w:cs="Times New Roman"/>
          <w:lang w:eastAsia="ru-RU"/>
        </w:rPr>
        <w:t>онтроль за</w:t>
      </w:r>
      <w:proofErr w:type="gramEnd"/>
      <w:r w:rsidR="00CA6555">
        <w:rPr>
          <w:rFonts w:eastAsia="Times New Roman" w:cs="Times New Roman"/>
          <w:lang w:eastAsia="ru-RU"/>
        </w:rPr>
        <w:t xml:space="preserve"> исполнением настоящего постановления </w:t>
      </w:r>
      <w:r w:rsidRPr="00B34E2F">
        <w:rPr>
          <w:rFonts w:eastAsia="Times New Roman" w:cs="Times New Roman"/>
          <w:lang w:eastAsia="ru-RU"/>
        </w:rPr>
        <w:t xml:space="preserve"> оставляю за собой.</w:t>
      </w:r>
    </w:p>
    <w:p w:rsidR="00B34E2F" w:rsidRPr="00B34E2F" w:rsidRDefault="00B34E2F" w:rsidP="00B34E2F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3. Настоящее постановление вступает в силу со дня обнародования.</w:t>
      </w: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Глава   администрации 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Малиновского  сельского поселения                                                                О.Н Шкаева</w:t>
      </w: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B34E2F" w:rsidRPr="00B34E2F" w:rsidRDefault="00CA6555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</w:t>
      </w:r>
    </w:p>
    <w:p w:rsidR="00B34E2F" w:rsidRPr="00B34E2F" w:rsidRDefault="00B34E2F" w:rsidP="00B34E2F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>Постановлением администрации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Малиновского  сельского 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Поселения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 xml:space="preserve">                        от                   №    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B34E2F"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B34E2F" w:rsidRPr="00B34E2F" w:rsidRDefault="00B34E2F" w:rsidP="00CA6555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t xml:space="preserve">              </w:t>
      </w:r>
    </w:p>
    <w:p w:rsidR="00B34E2F" w:rsidRPr="00B34E2F" w:rsidRDefault="00B34E2F" w:rsidP="00B34E2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</w:p>
    <w:p w:rsidR="00CA6555" w:rsidRDefault="00CA6555" w:rsidP="00B34E2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 xml:space="preserve">ПЛАН </w:t>
      </w:r>
    </w:p>
    <w:p w:rsidR="00B34E2F" w:rsidRPr="00B34E2F" w:rsidRDefault="00CA6555" w:rsidP="00B34E2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>
        <w:rPr>
          <w:rFonts w:eastAsia="Times New Roman" w:cs="Times New Roman"/>
          <w:b/>
          <w:bCs/>
          <w:kern w:val="32"/>
          <w:lang w:eastAsia="ru-RU"/>
        </w:rPr>
        <w:t>Мероприятий</w:t>
      </w:r>
      <w:r w:rsidR="00B34E2F" w:rsidRPr="00B34E2F">
        <w:rPr>
          <w:rFonts w:eastAsia="Times New Roman" w:cs="Times New Roman"/>
          <w:b/>
          <w:bCs/>
          <w:kern w:val="32"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по противодействию коррупции</w:t>
      </w:r>
      <w:r>
        <w:rPr>
          <w:rFonts w:eastAsia="Times New Roman" w:cs="Times New Roman"/>
          <w:b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lang w:eastAsia="ru-RU"/>
        </w:rPr>
        <w:t>в</w:t>
      </w:r>
      <w:proofErr w:type="gramEnd"/>
    </w:p>
    <w:p w:rsidR="00B34E2F" w:rsidRPr="00B34E2F" w:rsidRDefault="00B34E2F" w:rsidP="00B34E2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lang w:eastAsia="ru-RU"/>
        </w:rPr>
      </w:pPr>
      <w:r w:rsidRPr="00B34E2F">
        <w:rPr>
          <w:rFonts w:eastAsia="Times New Roman" w:cs="Times New Roman"/>
          <w:b/>
          <w:bCs/>
          <w:kern w:val="32"/>
          <w:lang w:eastAsia="ru-RU"/>
        </w:rPr>
        <w:t>Администрации Малиновс</w:t>
      </w:r>
      <w:r w:rsidR="009B6838">
        <w:rPr>
          <w:rFonts w:eastAsia="Times New Roman" w:cs="Times New Roman"/>
          <w:b/>
          <w:bCs/>
          <w:kern w:val="32"/>
          <w:lang w:eastAsia="ru-RU"/>
        </w:rPr>
        <w:t>кого сельского поселения на 2019-2022</w:t>
      </w:r>
      <w:r w:rsidRPr="00B34E2F">
        <w:rPr>
          <w:rFonts w:eastAsia="Times New Roman" w:cs="Times New Roman"/>
          <w:b/>
          <w:bCs/>
          <w:kern w:val="32"/>
          <w:lang w:eastAsia="ru-RU"/>
        </w:rPr>
        <w:t xml:space="preserve"> годы</w:t>
      </w:r>
    </w:p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Разделы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пункты</w:t>
            </w:r>
            <w:proofErr w:type="spellEnd"/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12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Срок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испол-нения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Ответственные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исполнители</w:t>
            </w:r>
            <w:proofErr w:type="spellEnd"/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2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Cs/>
                <w:lang w:val="en-US" w:eastAsia="ru-RU"/>
              </w:rPr>
              <w:t>4</w:t>
            </w:r>
          </w:p>
        </w:tc>
      </w:tr>
      <w:tr w:rsidR="00B34E2F" w:rsidRPr="00B34E2F" w:rsidTr="009A1448">
        <w:tc>
          <w:tcPr>
            <w:tcW w:w="10065" w:type="dxa"/>
            <w:gridSpan w:val="4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1.Внедрение антикоррупционных механизмов в администрации Малиновского сельского поселения  в рамках реализации кадровой политики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B34E2F">
              <w:rPr>
                <w:rFonts w:eastAsia="Times New Roman" w:cs="Times New Roman"/>
                <w:lang w:eastAsia="ru-RU"/>
              </w:rPr>
              <w:t>Организация обучения муниципальных служащих Малиновского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  <w:proofErr w:type="gramEnd"/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1.2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3478"/>
        </w:trPr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1.3.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Принятие мер по обеспечению действенного функционирования комиссии по урегулированию конфликта интересов на муниципальной службе в администрации Малиновского сельского поселения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урегулированию конфликта интересов на муниципальной службе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1.4.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Администрация Малиновского сельского поселения</w:t>
            </w:r>
          </w:p>
        </w:tc>
      </w:tr>
    </w:tbl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  <w:r w:rsidRPr="00B34E2F">
        <w:rPr>
          <w:rFonts w:eastAsia="Times New Roman" w:cs="Times New Roman"/>
          <w:lang w:eastAsia="ru-RU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093"/>
        <w:gridCol w:w="1120"/>
        <w:gridCol w:w="2722"/>
      </w:tblGrid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br w:type="page"/>
            </w:r>
            <w:r w:rsidRPr="00B34E2F">
              <w:rPr>
                <w:rFonts w:eastAsia="Times New Roman" w:cs="Times New Roman"/>
                <w:lang w:val="en-US" w:eastAsia="ru-RU"/>
              </w:rPr>
              <w:t>1.5.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Рассмотрение в администрации Малиновского сельского поселения не реже одного раза в квартал вопросов правоприменительной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практики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1.6.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разъяснительной работы среди должностных лиц администрации Малиновского сельского поселения.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функции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  <w:proofErr w:type="gramEnd"/>
          </w:p>
        </w:tc>
        <w:tc>
          <w:tcPr>
            <w:tcW w:w="1120" w:type="dxa"/>
          </w:tcPr>
          <w:p w:rsidR="00B34E2F" w:rsidRPr="00B34E2F" w:rsidRDefault="006B237A" w:rsidP="006B237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1.7.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правового   просвещения муниципальных служащих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1.8.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1.9.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характера, представляемых муниципальными служащими. Выявление и устранение конфликта интересов в их деятельности либо обстоятельств, влекущих его возникновение.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Глава Администрации Малиновского сельского поселения, Специалист,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1.10.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1.11.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120" w:type="dxa"/>
          </w:tcPr>
          <w:p w:rsidR="00B34E2F" w:rsidRPr="00B34E2F" w:rsidRDefault="006B237A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0065" w:type="dxa"/>
            <w:gridSpan w:val="4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2.Организация проведения антикоррупционной экспертизы,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анализ нормативных правовых актов на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eastAsia="ru-RU"/>
              </w:rPr>
              <w:t>коррупциогенность</w:t>
            </w:r>
            <w:proofErr w:type="spellEnd"/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Проведение антикоррупционной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экспертизы проектов нормативных правовых актов администрации Малиновского сельского поселения</w:t>
            </w:r>
            <w:proofErr w:type="gramEnd"/>
          </w:p>
        </w:tc>
        <w:tc>
          <w:tcPr>
            <w:tcW w:w="1120" w:type="dxa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2.2.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актов администрации Малиновского сельского поселения</w:t>
            </w:r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0065" w:type="dxa"/>
            <w:gridSpan w:val="4"/>
          </w:tcPr>
          <w:p w:rsidR="00B34E2F" w:rsidRPr="00B34E2F" w:rsidRDefault="00B34E2F" w:rsidP="00B34E2F">
            <w:pPr>
              <w:spacing w:after="0" w:line="240" w:lineRule="auto"/>
              <w:ind w:hanging="45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3.Совершенствование организации деятельности администрации Малиновского сельского поселения в сфере размещения муниципальных заказов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3.2.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Обеспечение финансового контроля и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 xml:space="preserve">Малиновского сельского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тпоселения</w:t>
            </w:r>
            <w:proofErr w:type="spellEnd"/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0065" w:type="dxa"/>
            <w:gridSpan w:val="4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4.Противодействие коррупции в области оказания муниципальных услуг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и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информирования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населения</w:t>
            </w:r>
            <w:proofErr w:type="spellEnd"/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4.1.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и внедрение административных регламентов исполнения муниципальных функций и предоставления муниципальных услуг администрацией Малиновского сельского поселения</w:t>
            </w:r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Специалисты Администрации Малиновского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 w:rsidR="00B34E2F" w:rsidRPr="00B34E2F" w:rsidTr="009A1448">
        <w:tc>
          <w:tcPr>
            <w:tcW w:w="1130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4.2.</w:t>
            </w:r>
          </w:p>
        </w:tc>
        <w:tc>
          <w:tcPr>
            <w:tcW w:w="5093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120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722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</w:tbl>
    <w:p w:rsidR="00B34E2F" w:rsidRPr="00B34E2F" w:rsidRDefault="00B34E2F" w:rsidP="00B34E2F">
      <w:pPr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"/>
        <w:gridCol w:w="99"/>
        <w:gridCol w:w="4282"/>
        <w:gridCol w:w="26"/>
        <w:gridCol w:w="1496"/>
        <w:gridCol w:w="2866"/>
      </w:tblGrid>
      <w:tr w:rsidR="00B34E2F" w:rsidRPr="00B34E2F" w:rsidTr="009A1448">
        <w:tc>
          <w:tcPr>
            <w:tcW w:w="10065" w:type="dxa"/>
            <w:gridSpan w:val="7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5.Формирование нетерпимого отношения к проявлениям коррупции, 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пропаганда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антикоррупционной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государственной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политики</w:t>
            </w:r>
            <w:proofErr w:type="spellEnd"/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5.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</w:tc>
        <w:tc>
          <w:tcPr>
            <w:tcW w:w="1496" w:type="dxa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34E2F" w:rsidRPr="00B34E2F" w:rsidTr="009A1448">
        <w:tc>
          <w:tcPr>
            <w:tcW w:w="10065" w:type="dxa"/>
            <w:gridSpan w:val="7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6.Координация антикоррупционной политики и </w:t>
            </w:r>
            <w:proofErr w:type="gramStart"/>
            <w:r w:rsidRPr="00B34E2F">
              <w:rPr>
                <w:rFonts w:eastAsia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34E2F">
              <w:rPr>
                <w:rFonts w:eastAsia="Times New Roman" w:cs="Times New Roman"/>
                <w:b/>
                <w:bCs/>
                <w:lang w:eastAsia="ru-RU"/>
              </w:rPr>
              <w:t xml:space="preserve"> её проведением</w:t>
            </w:r>
          </w:p>
        </w:tc>
      </w:tr>
      <w:tr w:rsidR="00B34E2F" w:rsidRPr="00B34E2F" w:rsidTr="009A1448">
        <w:trPr>
          <w:trHeight w:val="1237"/>
        </w:trPr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6.</w:t>
            </w:r>
            <w:r w:rsidRPr="00B34E2F">
              <w:rPr>
                <w:rFonts w:eastAsia="Times New Roman" w:cs="Times New Roman"/>
                <w:lang w:eastAsia="ru-RU"/>
              </w:rPr>
              <w:t>1</w:t>
            </w:r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8" w:type="dxa"/>
            <w:gridSpan w:val="2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ходом мер по противодействию коррупции, принимаемых руководителями муниципальных учреждений администрации Малиновского сельского поселения.</w:t>
            </w:r>
          </w:p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96" w:type="dxa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 в администрации Малиновского сельского поселения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B34E2F" w:rsidRPr="00B34E2F" w:rsidTr="009A1448">
        <w:tc>
          <w:tcPr>
            <w:tcW w:w="10065" w:type="dxa"/>
            <w:gridSpan w:val="7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7.Совершенствование функционирования</w:t>
            </w:r>
          </w:p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муниципальной</w:t>
            </w:r>
            <w:proofErr w:type="spellEnd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b/>
                <w:bCs/>
                <w:lang w:val="en-US" w:eastAsia="ru-RU"/>
              </w:rPr>
              <w:t>службы</w:t>
            </w:r>
            <w:proofErr w:type="spellEnd"/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Внедрение механизмов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соблюдением норм Закона Приморского края от 04 июня 2007 года №82-КЗ «О муниципальной службе в Приморском крае», в том числе: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7.1.1.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Реализовать меры по формированию кадрового резерва муниципальной службы на конкурсной основе. 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7.1.2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</w:t>
            </w:r>
            <w:r w:rsidRPr="00B34E2F">
              <w:rPr>
                <w:rFonts w:eastAsia="Times New Roman" w:cs="Times New Roman"/>
                <w:lang w:eastAsia="ru-RU"/>
              </w:rPr>
              <w:lastRenderedPageBreak/>
              <w:t>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lastRenderedPageBreak/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7.2.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1234"/>
        </w:trPr>
        <w:tc>
          <w:tcPr>
            <w:tcW w:w="1395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7.3.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 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7.4</w:t>
            </w:r>
            <w:r w:rsidRPr="00B34E2F">
              <w:rPr>
                <w:rFonts w:eastAsia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7.5.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7.6.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Работа по выявлению случаев возникновения конфликта интересов, одной из сторон которого являются муниципальные служащие.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Применение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мер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ответственности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,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предусмотренных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законодательством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Российской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B34E2F">
              <w:rPr>
                <w:rFonts w:eastAsia="Times New Roman" w:cs="Times New Roman"/>
                <w:lang w:val="en-US" w:eastAsia="ru-RU"/>
              </w:rPr>
              <w:t>Федерации</w:t>
            </w:r>
            <w:proofErr w:type="spellEnd"/>
            <w:r w:rsidRPr="00B34E2F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9B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395" w:type="dxa"/>
            <w:gridSpan w:val="3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7.7.</w:t>
            </w:r>
          </w:p>
        </w:tc>
        <w:tc>
          <w:tcPr>
            <w:tcW w:w="4282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Приведение нормативных правовых актов администрации Малиновского сельского поседения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B34E2F"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415"/>
        </w:trPr>
        <w:tc>
          <w:tcPr>
            <w:tcW w:w="10065" w:type="dxa"/>
            <w:gridSpan w:val="7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 w:rsidR="00B34E2F" w:rsidRPr="00B34E2F" w:rsidTr="009A1448">
        <w:trPr>
          <w:trHeight w:val="1130"/>
        </w:trPr>
        <w:tc>
          <w:tcPr>
            <w:tcW w:w="1287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lastRenderedPageBreak/>
              <w:t>8.1.</w:t>
            </w:r>
          </w:p>
        </w:tc>
        <w:tc>
          <w:tcPr>
            <w:tcW w:w="4390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Совершенствование методов организации доступности информации о деятельности администрации Малиновского сельского поселения  для юридических лиц и населения.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1810"/>
        </w:trPr>
        <w:tc>
          <w:tcPr>
            <w:tcW w:w="1287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8.2.</w:t>
            </w:r>
          </w:p>
        </w:tc>
        <w:tc>
          <w:tcPr>
            <w:tcW w:w="4390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rPr>
          <w:trHeight w:val="1160"/>
        </w:trPr>
        <w:tc>
          <w:tcPr>
            <w:tcW w:w="1287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8.3.</w:t>
            </w:r>
          </w:p>
        </w:tc>
        <w:tc>
          <w:tcPr>
            <w:tcW w:w="4390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B34E2F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B34E2F">
              <w:rPr>
                <w:rFonts w:eastAsia="Times New Roman" w:cs="Times New Roman"/>
                <w:lang w:eastAsia="ru-RU"/>
              </w:rPr>
              <w:t xml:space="preserve"> проектами нормативных правовых актов администрации Малиновского сельского поселения с целью недопущения включения в них норм, ущемляющих гражданские права и свободы населения района.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 w:rsidR="00B34E2F" w:rsidRPr="00B34E2F" w:rsidTr="009A1448">
        <w:tc>
          <w:tcPr>
            <w:tcW w:w="1296" w:type="dxa"/>
            <w:gridSpan w:val="2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8.4.</w:t>
            </w:r>
          </w:p>
        </w:tc>
        <w:tc>
          <w:tcPr>
            <w:tcW w:w="4407" w:type="dxa"/>
            <w:gridSpan w:val="3"/>
          </w:tcPr>
          <w:p w:rsidR="00B34E2F" w:rsidRPr="00B34E2F" w:rsidRDefault="00B34E2F" w:rsidP="00B34E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Мониторинг хода реализации мероприятий Антикоррупционной программы. Размещение в СМИ отчетов о результатах антикоррупционной деятельности.</w:t>
            </w:r>
          </w:p>
        </w:tc>
        <w:tc>
          <w:tcPr>
            <w:tcW w:w="1496" w:type="dxa"/>
          </w:tcPr>
          <w:p w:rsidR="00B34E2F" w:rsidRPr="00B34E2F" w:rsidRDefault="009B6838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Комиссия по противодействию и профилактике коррупции </w:t>
            </w:r>
          </w:p>
        </w:tc>
      </w:tr>
      <w:tr w:rsidR="00B34E2F" w:rsidRPr="00B34E2F" w:rsidTr="009A1448">
        <w:trPr>
          <w:trHeight w:val="659"/>
        </w:trPr>
        <w:tc>
          <w:tcPr>
            <w:tcW w:w="10065" w:type="dxa"/>
            <w:gridSpan w:val="7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b/>
                <w:bCs/>
                <w:lang w:eastAsia="ru-RU"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B34E2F" w:rsidRPr="00B34E2F" w:rsidTr="009A1448">
        <w:trPr>
          <w:trHeight w:val="1810"/>
        </w:trPr>
        <w:tc>
          <w:tcPr>
            <w:tcW w:w="1287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B34E2F">
              <w:rPr>
                <w:rFonts w:eastAsia="Times New Roman" w:cs="Times New Roman"/>
                <w:lang w:val="en-US" w:eastAsia="ru-RU"/>
              </w:rPr>
              <w:t>9.1.</w:t>
            </w:r>
          </w:p>
        </w:tc>
        <w:tc>
          <w:tcPr>
            <w:tcW w:w="4390" w:type="dxa"/>
            <w:gridSpan w:val="3"/>
          </w:tcPr>
          <w:p w:rsidR="00B34E2F" w:rsidRPr="00B34E2F" w:rsidRDefault="00B34E2F" w:rsidP="00B34E2F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 xml:space="preserve"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</w:t>
            </w:r>
            <w:proofErr w:type="spellStart"/>
            <w:r w:rsidRPr="00B34E2F">
              <w:rPr>
                <w:rFonts w:eastAsia="Times New Roman" w:cs="Times New Roman"/>
                <w:lang w:eastAsia="ru-RU"/>
              </w:rPr>
              <w:t>коррупциогенных</w:t>
            </w:r>
            <w:proofErr w:type="spellEnd"/>
            <w:r w:rsidRPr="00B34E2F">
              <w:rPr>
                <w:rFonts w:eastAsia="Times New Roman" w:cs="Times New Roman"/>
                <w:lang w:eastAsia="ru-RU"/>
              </w:rPr>
              <w:t xml:space="preserve"> факторов.</w:t>
            </w:r>
          </w:p>
        </w:tc>
        <w:tc>
          <w:tcPr>
            <w:tcW w:w="1522" w:type="dxa"/>
            <w:gridSpan w:val="2"/>
          </w:tcPr>
          <w:p w:rsidR="00B34E2F" w:rsidRPr="00B34E2F" w:rsidRDefault="009B6838" w:rsidP="00B34E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B34E2F">
              <w:rPr>
                <w:rFonts w:eastAsia="Times New Roman" w:cs="Times New Roman"/>
                <w:lang w:val="en-US" w:eastAsia="ru-RU"/>
              </w:rPr>
              <w:t>-20</w:t>
            </w:r>
            <w:r>
              <w:rPr>
                <w:rFonts w:eastAsia="Times New Roman" w:cs="Times New Roman"/>
                <w:lang w:eastAsia="ru-RU"/>
              </w:rPr>
              <w:t>22</w:t>
            </w:r>
            <w:r w:rsidRPr="00B34E2F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="00B34E2F" w:rsidRPr="00B34E2F">
              <w:rPr>
                <w:rFonts w:eastAsia="Times New Roman" w:cs="Times New Roman"/>
                <w:lang w:val="en-US" w:eastAsia="ru-RU"/>
              </w:rPr>
              <w:t>годы</w:t>
            </w:r>
            <w:proofErr w:type="spellEnd"/>
          </w:p>
        </w:tc>
        <w:tc>
          <w:tcPr>
            <w:tcW w:w="2866" w:type="dxa"/>
          </w:tcPr>
          <w:p w:rsidR="00B34E2F" w:rsidRPr="00B34E2F" w:rsidRDefault="00B34E2F" w:rsidP="00B34E2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34E2F"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</w:tbl>
    <w:p w:rsidR="00B34E2F" w:rsidRPr="00B34E2F" w:rsidRDefault="00B34E2F" w:rsidP="00B34E2F">
      <w:pPr>
        <w:spacing w:after="0" w:line="240" w:lineRule="auto"/>
        <w:ind w:hanging="142"/>
        <w:rPr>
          <w:rFonts w:eastAsia="Times New Roman" w:cs="Times New Roman"/>
          <w:lang w:eastAsia="ru-RU"/>
        </w:rPr>
      </w:pPr>
    </w:p>
    <w:p w:rsidR="00B34E2F" w:rsidRPr="00B34E2F" w:rsidRDefault="00B34E2F" w:rsidP="00B34E2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:rsidR="00D83E7C" w:rsidRDefault="00D83E7C"/>
    <w:sectPr w:rsidR="00D83E7C" w:rsidSect="000457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2F"/>
    <w:rsid w:val="00303A96"/>
    <w:rsid w:val="00622311"/>
    <w:rsid w:val="006B237A"/>
    <w:rsid w:val="009B6838"/>
    <w:rsid w:val="00B34E2F"/>
    <w:rsid w:val="00BB7BD1"/>
    <w:rsid w:val="00CA6555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363D-B061-4736-8A89-1F499146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2019-05-13T01:28:00Z</dcterms:created>
  <dcterms:modified xsi:type="dcterms:W3CDTF">2019-07-01T04:41:00Z</dcterms:modified>
</cp:coreProperties>
</file>