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C5" w:rsidRPr="00694BDB" w:rsidRDefault="001027C5" w:rsidP="001027C5">
      <w:pPr>
        <w:rPr>
          <w:rFonts w:ascii="Times New Roman" w:hAnsi="Times New Roman" w:cs="Times New Roman"/>
          <w:sz w:val="24"/>
          <w:szCs w:val="24"/>
        </w:rPr>
      </w:pPr>
      <w:r w:rsidRPr="00694B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 Т Ч Е Т </w:t>
      </w:r>
    </w:p>
    <w:p w:rsidR="001027C5" w:rsidRPr="00694BDB" w:rsidRDefault="001027C5" w:rsidP="00102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94BDB">
        <w:rPr>
          <w:rFonts w:ascii="Times New Roman" w:hAnsi="Times New Roman" w:cs="Times New Roman"/>
          <w:sz w:val="24"/>
          <w:szCs w:val="24"/>
        </w:rPr>
        <w:t xml:space="preserve"> О ходе реализации муниципальной программы  </w:t>
      </w:r>
      <w:r w:rsidRPr="0069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027C5" w:rsidRPr="00694BDB" w:rsidRDefault="001027C5" w:rsidP="001027C5">
      <w:pPr>
        <w:spacing w:after="180" w:line="27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современной городской среды в  Малиновском  сельском поселении на 2018-2022 годы»</w:t>
      </w:r>
    </w:p>
    <w:p w:rsidR="001027C5" w:rsidRDefault="00111C02" w:rsidP="00102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bookmarkStart w:id="0" w:name="_GoBack"/>
      <w:bookmarkEnd w:id="0"/>
      <w:r w:rsidR="001027C5">
        <w:rPr>
          <w:rFonts w:ascii="Times New Roman" w:hAnsi="Times New Roman" w:cs="Times New Roman"/>
          <w:sz w:val="24"/>
          <w:szCs w:val="24"/>
        </w:rPr>
        <w:t>.07.2018 г</w:t>
      </w:r>
    </w:p>
    <w:p w:rsidR="001027C5" w:rsidRDefault="001027C5" w:rsidP="001027C5">
      <w:pPr>
        <w:rPr>
          <w:rFonts w:ascii="Times New Roman" w:hAnsi="Times New Roman" w:cs="Times New Roman"/>
          <w:sz w:val="24"/>
          <w:szCs w:val="24"/>
        </w:rPr>
      </w:pPr>
    </w:p>
    <w:p w:rsidR="001027C5" w:rsidRPr="00694BDB" w:rsidRDefault="001027C5" w:rsidP="001027C5">
      <w:pPr>
        <w:rPr>
          <w:rFonts w:ascii="Times New Roman" w:hAnsi="Times New Roman" w:cs="Times New Roman"/>
          <w:sz w:val="24"/>
          <w:szCs w:val="24"/>
        </w:rPr>
      </w:pPr>
    </w:p>
    <w:p w:rsidR="001027C5" w:rsidRPr="001027C5" w:rsidRDefault="001027C5" w:rsidP="001027C5">
      <w:pPr>
        <w:pStyle w:val="a3"/>
        <w:jc w:val="both"/>
      </w:pPr>
      <w:r>
        <w:rPr>
          <w:rFonts w:eastAsia="Times New Roman" w:cs="Times New Roman"/>
          <w:lang w:eastAsia="ru-RU"/>
        </w:rPr>
        <w:t xml:space="preserve">     В целях обеспечения  реализаци</w:t>
      </w:r>
      <w:r w:rsidR="00111C02">
        <w:rPr>
          <w:rFonts w:eastAsia="Times New Roman" w:cs="Times New Roman"/>
          <w:lang w:eastAsia="ru-RU"/>
        </w:rPr>
        <w:t>и муниципальной программы, на 05</w:t>
      </w:r>
      <w:r>
        <w:rPr>
          <w:rFonts w:eastAsia="Times New Roman" w:cs="Times New Roman"/>
          <w:lang w:eastAsia="ru-RU"/>
        </w:rPr>
        <w:t xml:space="preserve">.07.2018 года </w:t>
      </w:r>
      <w:r w:rsidR="00111C02">
        <w:rPr>
          <w:rFonts w:eastAsia="Times New Roman" w:cs="Times New Roman"/>
          <w:lang w:eastAsia="ru-RU"/>
        </w:rPr>
        <w:t>принято</w:t>
      </w:r>
      <w:r>
        <w:rPr>
          <w:rFonts w:eastAsia="Times New Roman" w:cs="Times New Roman"/>
          <w:lang w:eastAsia="ru-RU"/>
        </w:rPr>
        <w:t xml:space="preserve">    Решени</w:t>
      </w:r>
      <w:r w:rsidR="00111C02">
        <w:rPr>
          <w:rFonts w:eastAsia="Times New Roman" w:cs="Times New Roman"/>
          <w:lang w:eastAsia="ru-RU"/>
        </w:rPr>
        <w:t>е</w:t>
      </w:r>
      <w:r>
        <w:rPr>
          <w:rFonts w:eastAsia="Times New Roman" w:cs="Times New Roman"/>
          <w:lang w:eastAsia="ru-RU"/>
        </w:rPr>
        <w:t xml:space="preserve"> муниципального комитета Малиновского сельского поселения</w:t>
      </w:r>
      <w:proofErr w:type="gramStart"/>
      <w:r>
        <w:rPr>
          <w:rFonts w:eastAsia="Times New Roman" w:cs="Times New Roman"/>
          <w:lang w:eastAsia="ru-RU"/>
        </w:rPr>
        <w:t xml:space="preserve">  </w:t>
      </w:r>
      <w:r w:rsidRPr="001027C5">
        <w:t>О</w:t>
      </w:r>
      <w:proofErr w:type="gramEnd"/>
      <w:r w:rsidRPr="001027C5">
        <w:t xml:space="preserve"> внесении изменений  в Правила благоустройства и санитарного содержания территории Малиновского сельского поселения, утвержденные решением муниципального комитета Малиновского сельского поселения от 02.07.2015  № 201</w:t>
      </w:r>
    </w:p>
    <w:p w:rsidR="001027C5" w:rsidRPr="001027C5" w:rsidRDefault="001027C5" w:rsidP="001027C5">
      <w:pP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027C5">
        <w:t xml:space="preserve"> (в редакции решений от 26.07.2017 г № 60, от 16.04.2018 № 88)</w:t>
      </w:r>
      <w:r>
        <w:t xml:space="preserve"> в котором  отражены разделы</w:t>
      </w:r>
      <w:proofErr w:type="gramStart"/>
      <w:r>
        <w:t xml:space="preserve"> :</w:t>
      </w:r>
      <w:proofErr w:type="gramEnd"/>
      <w:r w:rsidRPr="001027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</w:t>
      </w:r>
      <w:r w:rsidRPr="001027C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«7.17. Порядок и механизмы общественного участия в процессе благоустройства</w:t>
      </w:r>
    </w:p>
    <w:p w:rsidR="001027C5" w:rsidRPr="001027C5" w:rsidRDefault="001027C5" w:rsidP="001027C5">
      <w:pPr>
        <w:widowControl w:val="0"/>
        <w:shd w:val="clear" w:color="auto" w:fill="FFFFFF"/>
        <w:suppressAutoHyphens/>
        <w:spacing w:after="105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</w:pPr>
      <w:r w:rsidRPr="001027C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>«Раздел 7.1.  Принципы определения границ прилегающих территорий сельского поселения</w:t>
      </w:r>
    </w:p>
    <w:p w:rsidR="001027C5" w:rsidRPr="001027C5" w:rsidRDefault="001027C5" w:rsidP="001027C5">
      <w:pPr>
        <w:pStyle w:val="a3"/>
        <w:jc w:val="both"/>
      </w:pPr>
    </w:p>
    <w:p w:rsidR="001027C5" w:rsidRPr="001027C5" w:rsidRDefault="001027C5" w:rsidP="001027C5">
      <w:pPr>
        <w:spacing w:after="0" w:line="240" w:lineRule="auto"/>
        <w:jc w:val="both"/>
      </w:pPr>
    </w:p>
    <w:p w:rsidR="001027C5" w:rsidRDefault="001027C5" w:rsidP="001027C5">
      <w:pPr>
        <w:rPr>
          <w:rFonts w:ascii="Times New Roman" w:hAnsi="Times New Roman" w:cs="Times New Roman"/>
          <w:sz w:val="24"/>
          <w:szCs w:val="24"/>
        </w:rPr>
      </w:pPr>
    </w:p>
    <w:p w:rsidR="001027C5" w:rsidRDefault="001027C5" w:rsidP="001027C5">
      <w:pPr>
        <w:rPr>
          <w:rFonts w:ascii="Times New Roman" w:hAnsi="Times New Roman" w:cs="Times New Roman"/>
          <w:sz w:val="24"/>
          <w:szCs w:val="24"/>
        </w:rPr>
      </w:pPr>
    </w:p>
    <w:p w:rsidR="001027C5" w:rsidRDefault="001027C5" w:rsidP="001027C5">
      <w:pPr>
        <w:rPr>
          <w:rFonts w:ascii="Times New Roman" w:hAnsi="Times New Roman" w:cs="Times New Roman"/>
          <w:sz w:val="24"/>
          <w:szCs w:val="24"/>
        </w:rPr>
      </w:pPr>
    </w:p>
    <w:p w:rsidR="001027C5" w:rsidRDefault="001027C5" w:rsidP="001027C5">
      <w:pPr>
        <w:rPr>
          <w:rFonts w:ascii="Times New Roman" w:hAnsi="Times New Roman" w:cs="Times New Roman"/>
          <w:sz w:val="24"/>
          <w:szCs w:val="24"/>
        </w:rPr>
      </w:pPr>
    </w:p>
    <w:p w:rsidR="001027C5" w:rsidRDefault="001027C5" w:rsidP="001027C5">
      <w:pPr>
        <w:rPr>
          <w:rFonts w:ascii="Times New Roman" w:hAnsi="Times New Roman" w:cs="Times New Roman"/>
          <w:sz w:val="24"/>
          <w:szCs w:val="24"/>
        </w:rPr>
      </w:pPr>
      <w:r w:rsidRPr="00694BDB">
        <w:rPr>
          <w:rFonts w:ascii="Times New Roman" w:hAnsi="Times New Roman" w:cs="Times New Roman"/>
          <w:sz w:val="24"/>
          <w:szCs w:val="24"/>
        </w:rPr>
        <w:t xml:space="preserve">Ведущий специалист 2 разряда </w:t>
      </w:r>
      <w:proofErr w:type="gramStart"/>
      <w:r w:rsidRPr="00694BD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94BDB">
        <w:rPr>
          <w:rFonts w:ascii="Times New Roman" w:hAnsi="Times New Roman" w:cs="Times New Roman"/>
          <w:sz w:val="24"/>
          <w:szCs w:val="24"/>
        </w:rPr>
        <w:t>главный бухгалтер)  администрации Малиновского сельского поселения</w:t>
      </w:r>
    </w:p>
    <w:p w:rsidR="001027C5" w:rsidRDefault="001027C5" w:rsidP="00102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7C5" w:rsidRPr="00694BDB" w:rsidRDefault="001027C5" w:rsidP="00102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Е.В. Сергеева </w:t>
      </w:r>
    </w:p>
    <w:p w:rsidR="00856F7B" w:rsidRDefault="00856F7B"/>
    <w:sectPr w:rsidR="0085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C5"/>
    <w:rsid w:val="001027C5"/>
    <w:rsid w:val="00111C02"/>
    <w:rsid w:val="00856F7B"/>
    <w:rsid w:val="00A2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027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027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2018-07-17T23:28:00Z</cp:lastPrinted>
  <dcterms:created xsi:type="dcterms:W3CDTF">2018-07-17T08:32:00Z</dcterms:created>
  <dcterms:modified xsi:type="dcterms:W3CDTF">2018-07-17T23:29:00Z</dcterms:modified>
</cp:coreProperties>
</file>