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4C" w:rsidRDefault="00A9684C" w:rsidP="00A968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4C" w:rsidRDefault="00A9684C" w:rsidP="00A968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4C" w:rsidRPr="00A9684C" w:rsidRDefault="00A9684C" w:rsidP="00A96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276">
        <w:rPr>
          <w:rFonts w:ascii="Times New Roman" w:hAnsi="Times New Roman" w:cs="Times New Roman"/>
          <w:b/>
          <w:sz w:val="28"/>
          <w:szCs w:val="28"/>
        </w:rPr>
        <w:t>ГРАФИК ЗАСЕДАНИЙ МУНИЦИПАЛЬНОГО КОМИТЕТА МАЛИНОВС</w:t>
      </w:r>
      <w:r w:rsidR="00427441">
        <w:rPr>
          <w:rFonts w:ascii="Times New Roman" w:hAnsi="Times New Roman" w:cs="Times New Roman"/>
          <w:b/>
          <w:sz w:val="28"/>
          <w:szCs w:val="28"/>
        </w:rPr>
        <w:t xml:space="preserve">КОГО СЕЛЬСКОГО ПОСЕЛЕНИЯ НА 2021 </w:t>
      </w:r>
      <w:r w:rsidRPr="00E0127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9684C" w:rsidRDefault="00A9684C" w:rsidP="00A9684C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9684C" w:rsidRDefault="00A9684C" w:rsidP="00A9684C">
      <w:pPr>
        <w:jc w:val="center"/>
        <w:rPr>
          <w:rFonts w:ascii="Times New Roman" w:hAnsi="Times New Roman" w:cs="Times New Roman"/>
          <w:b/>
          <w:i/>
          <w:sz w:val="26"/>
          <w:szCs w:val="26"/>
        </w:rPr>
        <w:sectPr w:rsidR="00A9684C" w:rsidSect="00BA5C8E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9684C" w:rsidTr="00A9684C">
        <w:tc>
          <w:tcPr>
            <w:tcW w:w="2392" w:type="dxa"/>
          </w:tcPr>
          <w:p w:rsidR="00A9684C" w:rsidRPr="00A9684C" w:rsidRDefault="00A9684C" w:rsidP="00A968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8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КВАРТАЛ</w:t>
            </w:r>
          </w:p>
        </w:tc>
        <w:tc>
          <w:tcPr>
            <w:tcW w:w="2393" w:type="dxa"/>
          </w:tcPr>
          <w:p w:rsidR="00A9684C" w:rsidRPr="00A9684C" w:rsidRDefault="00A9684C" w:rsidP="00A968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84C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2393" w:type="dxa"/>
          </w:tcPr>
          <w:p w:rsidR="00A9684C" w:rsidRPr="00A9684C" w:rsidRDefault="00A9684C" w:rsidP="00A968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96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2393" w:type="dxa"/>
          </w:tcPr>
          <w:p w:rsidR="00A9684C" w:rsidRPr="00A9684C" w:rsidRDefault="00A9684C" w:rsidP="00A968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84C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</w:tr>
      <w:tr w:rsidR="00A9684C" w:rsidTr="00A9684C">
        <w:tc>
          <w:tcPr>
            <w:tcW w:w="2392" w:type="dxa"/>
          </w:tcPr>
          <w:p w:rsidR="00A9684C" w:rsidRDefault="00427441" w:rsidP="00A9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A9684C" w:rsidRDefault="00427441" w:rsidP="00A9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9684C">
              <w:rPr>
                <w:rFonts w:ascii="Times New Roman" w:hAnsi="Times New Roman" w:cs="Times New Roman"/>
                <w:sz w:val="28"/>
                <w:szCs w:val="28"/>
              </w:rPr>
              <w:t xml:space="preserve"> апреля;</w:t>
            </w:r>
          </w:p>
          <w:p w:rsidR="00A9684C" w:rsidRDefault="00427441" w:rsidP="00A9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9684C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393" w:type="dxa"/>
          </w:tcPr>
          <w:p w:rsidR="00A9684C" w:rsidRDefault="00427441" w:rsidP="00A9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9684C">
              <w:rPr>
                <w:rFonts w:ascii="Times New Roman" w:hAnsi="Times New Roman" w:cs="Times New Roman"/>
                <w:sz w:val="28"/>
                <w:szCs w:val="28"/>
              </w:rPr>
              <w:t xml:space="preserve"> июля;</w:t>
            </w:r>
          </w:p>
          <w:p w:rsidR="00A9684C" w:rsidRDefault="00427441" w:rsidP="00A9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9684C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2393" w:type="dxa"/>
          </w:tcPr>
          <w:p w:rsidR="00A9684C" w:rsidRDefault="00A9684C" w:rsidP="00A9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октября;</w:t>
            </w:r>
          </w:p>
          <w:p w:rsidR="00A9684C" w:rsidRDefault="00427441" w:rsidP="00A9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9684C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A9684C" w:rsidTr="00A9684C">
        <w:tc>
          <w:tcPr>
            <w:tcW w:w="2392" w:type="dxa"/>
          </w:tcPr>
          <w:p w:rsidR="00427441" w:rsidRDefault="00427441" w:rsidP="00A9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февраля;</w:t>
            </w:r>
          </w:p>
          <w:p w:rsidR="00A9684C" w:rsidRDefault="00427441" w:rsidP="00A9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9684C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393" w:type="dxa"/>
          </w:tcPr>
          <w:p w:rsidR="00A9684C" w:rsidRDefault="00427441" w:rsidP="00A9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9684C">
              <w:rPr>
                <w:rFonts w:ascii="Times New Roman" w:hAnsi="Times New Roman" w:cs="Times New Roman"/>
                <w:sz w:val="28"/>
                <w:szCs w:val="28"/>
              </w:rPr>
              <w:t xml:space="preserve"> мая;</w:t>
            </w:r>
          </w:p>
          <w:p w:rsidR="00A9684C" w:rsidRDefault="00A9684C" w:rsidP="00A9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  <w:tc>
          <w:tcPr>
            <w:tcW w:w="2393" w:type="dxa"/>
          </w:tcPr>
          <w:p w:rsidR="00A9684C" w:rsidRDefault="00427441" w:rsidP="00A9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96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A9684C" w:rsidRDefault="00A9684C" w:rsidP="00A9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684C" w:rsidRDefault="00427441" w:rsidP="00A9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9684C">
              <w:rPr>
                <w:rFonts w:ascii="Times New Roman" w:hAnsi="Times New Roman" w:cs="Times New Roman"/>
                <w:sz w:val="28"/>
                <w:szCs w:val="28"/>
              </w:rPr>
              <w:t xml:space="preserve"> ноября;</w:t>
            </w:r>
          </w:p>
          <w:p w:rsidR="00A9684C" w:rsidRDefault="00427441" w:rsidP="00A9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9684C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A9684C" w:rsidTr="00A9684C">
        <w:tc>
          <w:tcPr>
            <w:tcW w:w="2392" w:type="dxa"/>
          </w:tcPr>
          <w:p w:rsidR="00A9684C" w:rsidRDefault="00A9684C" w:rsidP="00A9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марта;</w:t>
            </w:r>
          </w:p>
          <w:p w:rsidR="00A9684C" w:rsidRDefault="00427441" w:rsidP="00A9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9684C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393" w:type="dxa"/>
          </w:tcPr>
          <w:p w:rsidR="00A9684C" w:rsidRDefault="00427441" w:rsidP="00A9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9684C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441" w:rsidRDefault="00427441" w:rsidP="00A9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</w:tc>
        <w:tc>
          <w:tcPr>
            <w:tcW w:w="2393" w:type="dxa"/>
          </w:tcPr>
          <w:p w:rsidR="00A9684C" w:rsidRDefault="00427441" w:rsidP="00A9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9684C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сентября;</w:t>
            </w:r>
          </w:p>
          <w:p w:rsidR="00A9684C" w:rsidRDefault="00427441" w:rsidP="00A9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9684C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393" w:type="dxa"/>
          </w:tcPr>
          <w:p w:rsidR="00A9684C" w:rsidRDefault="00427441" w:rsidP="00A9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9684C">
              <w:rPr>
                <w:rFonts w:ascii="Times New Roman" w:hAnsi="Times New Roman" w:cs="Times New Roman"/>
                <w:sz w:val="28"/>
                <w:szCs w:val="28"/>
              </w:rPr>
              <w:t xml:space="preserve"> декабря;</w:t>
            </w:r>
          </w:p>
          <w:p w:rsidR="00A9684C" w:rsidRDefault="00427441" w:rsidP="00A9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  <w:r w:rsidR="00A9684C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</w:tr>
    </w:tbl>
    <w:p w:rsidR="00A9684C" w:rsidRDefault="00A9684C" w:rsidP="00A9684C">
      <w:pPr>
        <w:jc w:val="both"/>
        <w:rPr>
          <w:rFonts w:ascii="Times New Roman" w:hAnsi="Times New Roman" w:cs="Times New Roman"/>
          <w:sz w:val="28"/>
          <w:szCs w:val="28"/>
        </w:rPr>
        <w:sectPr w:rsidR="00A9684C" w:rsidSect="00A9684C">
          <w:type w:val="continuous"/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A9684C" w:rsidRDefault="00A9684C" w:rsidP="00A96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84C" w:rsidRDefault="00A9684C" w:rsidP="00A96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84C" w:rsidRDefault="00A9684C" w:rsidP="00A96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84C" w:rsidRDefault="00A9684C" w:rsidP="00A968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заседаний МК МСП – 17-00 часов.</w:t>
      </w:r>
    </w:p>
    <w:p w:rsidR="00A9684C" w:rsidRDefault="00A9684C" w:rsidP="00A96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84C" w:rsidRDefault="00A9684C" w:rsidP="00A96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84C" w:rsidRDefault="00A9684C" w:rsidP="00A96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84C" w:rsidRPr="00E01276" w:rsidRDefault="00A9684C" w:rsidP="00A968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заседаний – здание администрации МСП с. Малиново, ул. 50 лет Октября, д.30</w:t>
      </w:r>
    </w:p>
    <w:p w:rsidR="00CA5AA3" w:rsidRDefault="00CA5AA3"/>
    <w:sectPr w:rsidR="00CA5AA3" w:rsidSect="00A9684C">
      <w:type w:val="continuous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4C"/>
    <w:rsid w:val="00427441"/>
    <w:rsid w:val="008D10BF"/>
    <w:rsid w:val="00A9684C"/>
    <w:rsid w:val="00CA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2021-01-27T04:49:00Z</cp:lastPrinted>
  <dcterms:created xsi:type="dcterms:W3CDTF">2020-01-06T00:08:00Z</dcterms:created>
  <dcterms:modified xsi:type="dcterms:W3CDTF">2021-01-27T04:52:00Z</dcterms:modified>
</cp:coreProperties>
</file>