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C7" w:rsidRPr="00A45780" w:rsidRDefault="00337EC7" w:rsidP="00337EC7">
      <w:pPr>
        <w:pStyle w:val="1"/>
        <w:rPr>
          <w:sz w:val="28"/>
          <w:szCs w:val="28"/>
        </w:rPr>
      </w:pPr>
      <w:r w:rsidRPr="00A45780">
        <w:rPr>
          <w:sz w:val="28"/>
          <w:szCs w:val="28"/>
        </w:rPr>
        <w:t xml:space="preserve">А Н А Л И </w:t>
      </w:r>
      <w:proofErr w:type="gramStart"/>
      <w:r w:rsidRPr="00A45780">
        <w:rPr>
          <w:sz w:val="28"/>
          <w:szCs w:val="28"/>
        </w:rPr>
        <w:t>З</w:t>
      </w:r>
      <w:proofErr w:type="gramEnd"/>
    </w:p>
    <w:p w:rsidR="00337EC7" w:rsidRDefault="00337EC7" w:rsidP="00337EC7">
      <w:pPr>
        <w:jc w:val="center"/>
      </w:pPr>
    </w:p>
    <w:p w:rsidR="00337EC7" w:rsidRPr="00A45780" w:rsidRDefault="00337EC7" w:rsidP="00337EC7">
      <w:pPr>
        <w:jc w:val="center"/>
        <w:rPr>
          <w:b/>
          <w:sz w:val="28"/>
          <w:szCs w:val="28"/>
          <w:u w:val="single"/>
        </w:rPr>
      </w:pPr>
      <w:r w:rsidRPr="00A45780">
        <w:rPr>
          <w:b/>
          <w:sz w:val="28"/>
          <w:szCs w:val="28"/>
          <w:u w:val="single"/>
        </w:rPr>
        <w:t>Обращений граждан в администрации Малин</w:t>
      </w:r>
      <w:r>
        <w:rPr>
          <w:b/>
          <w:sz w:val="28"/>
          <w:szCs w:val="28"/>
          <w:u w:val="single"/>
        </w:rPr>
        <w:t>овского сельского поселения за 3 квартал 2020</w:t>
      </w:r>
      <w:r w:rsidRPr="00A45780">
        <w:rPr>
          <w:b/>
          <w:sz w:val="28"/>
          <w:szCs w:val="28"/>
          <w:u w:val="single"/>
        </w:rPr>
        <w:t xml:space="preserve"> года.</w:t>
      </w:r>
    </w:p>
    <w:p w:rsidR="00337EC7" w:rsidRDefault="00337EC7" w:rsidP="00337EC7">
      <w:pPr>
        <w:jc w:val="center"/>
      </w:pPr>
    </w:p>
    <w:p w:rsidR="00337EC7" w:rsidRDefault="00337EC7" w:rsidP="00337EC7"/>
    <w:p w:rsidR="00337EC7" w:rsidRDefault="00337EC7" w:rsidP="00337EC7"/>
    <w:p w:rsidR="00337EC7" w:rsidRPr="00A45780" w:rsidRDefault="00337EC7" w:rsidP="00337EC7">
      <w:pPr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В период с  </w:t>
      </w:r>
      <w:r>
        <w:rPr>
          <w:b/>
          <w:sz w:val="28"/>
          <w:szCs w:val="28"/>
        </w:rPr>
        <w:t xml:space="preserve">Июля  по  Сентябрь  включительно 2020 </w:t>
      </w:r>
      <w:r w:rsidRPr="003A7B46"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в администрации Малиновского сельского поселения поступило </w:t>
      </w:r>
      <w:r>
        <w:rPr>
          <w:b/>
          <w:sz w:val="28"/>
          <w:szCs w:val="28"/>
        </w:rPr>
        <w:t>5</w:t>
      </w:r>
      <w:r w:rsidRPr="00C620B8">
        <w:rPr>
          <w:b/>
          <w:sz w:val="28"/>
          <w:szCs w:val="28"/>
        </w:rPr>
        <w:t xml:space="preserve"> письменных  обращений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 xml:space="preserve"> </w:t>
      </w:r>
      <w:r w:rsidR="00EB7204">
        <w:rPr>
          <w:b/>
          <w:sz w:val="28"/>
          <w:szCs w:val="28"/>
        </w:rPr>
        <w:t xml:space="preserve"> 245</w:t>
      </w:r>
      <w:r>
        <w:rPr>
          <w:b/>
          <w:sz w:val="28"/>
          <w:szCs w:val="28"/>
        </w:rPr>
        <w:t xml:space="preserve"> </w:t>
      </w:r>
      <w:r w:rsidRPr="001D151F">
        <w:rPr>
          <w:b/>
          <w:sz w:val="28"/>
          <w:szCs w:val="28"/>
        </w:rPr>
        <w:t>устных обращений граждан</w:t>
      </w:r>
      <w:r>
        <w:rPr>
          <w:sz w:val="28"/>
          <w:szCs w:val="28"/>
        </w:rPr>
        <w:t>.</w:t>
      </w:r>
    </w:p>
    <w:p w:rsidR="00337EC7" w:rsidRDefault="00337EC7" w:rsidP="00337EC7"/>
    <w:p w:rsidR="00337EC7" w:rsidRPr="000051C9" w:rsidRDefault="00337EC7" w:rsidP="00337EC7">
      <w:r>
        <w:t xml:space="preserve">                                                                  </w:t>
      </w:r>
    </w:p>
    <w:p w:rsidR="00337EC7" w:rsidRPr="00C620B8" w:rsidRDefault="00337EC7" w:rsidP="00337EC7">
      <w:pPr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 </w:t>
      </w:r>
    </w:p>
    <w:p w:rsidR="00337EC7" w:rsidRPr="00475C04" w:rsidRDefault="00337EC7" w:rsidP="00337EC7"/>
    <w:p w:rsidR="00337EC7" w:rsidRDefault="00337EC7" w:rsidP="00337EC7">
      <w:pPr>
        <w:pStyle w:val="1"/>
        <w:tabs>
          <w:tab w:val="center" w:pos="4949"/>
        </w:tabs>
        <w:jc w:val="left"/>
        <w:rPr>
          <w:sz w:val="20"/>
        </w:rPr>
      </w:pPr>
    </w:p>
    <w:p w:rsidR="00337EC7" w:rsidRPr="00DD79E6" w:rsidRDefault="00337EC7" w:rsidP="00337EC7">
      <w:pPr>
        <w:pStyle w:val="1"/>
        <w:tabs>
          <w:tab w:val="center" w:pos="4949"/>
        </w:tabs>
        <w:jc w:val="left"/>
        <w:rPr>
          <w:b w:val="0"/>
          <w:sz w:val="28"/>
          <w:szCs w:val="28"/>
        </w:rPr>
      </w:pPr>
      <w:r>
        <w:rPr>
          <w:sz w:val="20"/>
        </w:rPr>
        <w:t xml:space="preserve">     </w:t>
      </w:r>
      <w:r w:rsidRPr="00C620B8">
        <w:rPr>
          <w:b w:val="0"/>
          <w:sz w:val="28"/>
          <w:szCs w:val="28"/>
        </w:rPr>
        <w:t>Устные обращения состояли в выдаче справок</w:t>
      </w:r>
      <w:r>
        <w:rPr>
          <w:b w:val="0"/>
          <w:sz w:val="28"/>
          <w:szCs w:val="28"/>
        </w:rPr>
        <w:t xml:space="preserve"> (</w:t>
      </w:r>
      <w:r>
        <w:rPr>
          <w:sz w:val="28"/>
          <w:szCs w:val="28"/>
        </w:rPr>
        <w:t>164</w:t>
      </w:r>
      <w:r>
        <w:rPr>
          <w:b w:val="0"/>
          <w:sz w:val="28"/>
          <w:szCs w:val="28"/>
        </w:rPr>
        <w:t>), Выписок из домовой и похозяйственной книги (</w:t>
      </w:r>
      <w:r>
        <w:rPr>
          <w:sz w:val="28"/>
          <w:szCs w:val="28"/>
        </w:rPr>
        <w:t>9</w:t>
      </w:r>
      <w:r>
        <w:rPr>
          <w:b w:val="0"/>
          <w:sz w:val="28"/>
          <w:szCs w:val="28"/>
        </w:rPr>
        <w:t>), нотариальных действий (</w:t>
      </w:r>
      <w:r>
        <w:rPr>
          <w:sz w:val="28"/>
          <w:szCs w:val="28"/>
        </w:rPr>
        <w:t>52</w:t>
      </w:r>
      <w:r w:rsidRPr="00FF1F37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DD79E6">
        <w:rPr>
          <w:b w:val="0"/>
          <w:sz w:val="28"/>
          <w:szCs w:val="28"/>
        </w:rPr>
        <w:t>о регистрации по месту жительства и снятия с регистрационного учета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(20</w:t>
      </w:r>
      <w:r w:rsidRPr="003A7B46">
        <w:rPr>
          <w:sz w:val="28"/>
          <w:szCs w:val="28"/>
        </w:rPr>
        <w:t>)</w:t>
      </w:r>
    </w:p>
    <w:p w:rsidR="00337EC7" w:rsidRPr="00C620B8" w:rsidRDefault="00337EC7" w:rsidP="00337EC7">
      <w:pPr>
        <w:pStyle w:val="1"/>
        <w:tabs>
          <w:tab w:val="center" w:pos="4949"/>
        </w:tabs>
        <w:jc w:val="left"/>
        <w:rPr>
          <w:b w:val="0"/>
          <w:sz w:val="20"/>
        </w:rPr>
      </w:pPr>
    </w:p>
    <w:p w:rsidR="00337EC7" w:rsidRPr="003A7B46" w:rsidRDefault="00337EC7" w:rsidP="00337EC7"/>
    <w:p w:rsidR="003449CE" w:rsidRPr="00EB7204" w:rsidRDefault="00EB7204">
      <w:pPr>
        <w:rPr>
          <w:sz w:val="28"/>
          <w:szCs w:val="28"/>
        </w:rPr>
      </w:pPr>
      <w:r w:rsidRPr="00EB7204">
        <w:rPr>
          <w:sz w:val="28"/>
          <w:szCs w:val="28"/>
        </w:rPr>
        <w:t xml:space="preserve">Письменные обращения касались  жалоб на соседей в части благоустройства территории и порядка выгула домашних животных (2), заявления на  продление срока для складирования дров (1), изменения нумерации (1)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EB7204">
        <w:rPr>
          <w:sz w:val="28"/>
          <w:szCs w:val="28"/>
        </w:rPr>
        <w:t>и  подтверждения факта захоронения (1)</w:t>
      </w:r>
    </w:p>
    <w:sectPr w:rsidR="003449CE" w:rsidRPr="00EB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C7"/>
    <w:rsid w:val="00337EC7"/>
    <w:rsid w:val="003449CE"/>
    <w:rsid w:val="00CB5A5F"/>
    <w:rsid w:val="00EB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337EC7"/>
    <w:pPr>
      <w:jc w:val="center"/>
    </w:pPr>
    <w:rPr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337EC7"/>
    <w:pPr>
      <w:jc w:val="center"/>
    </w:pPr>
    <w:rPr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М.А.</dc:creator>
  <cp:lastModifiedBy>Пользователь</cp:lastModifiedBy>
  <cp:revision>3</cp:revision>
  <dcterms:created xsi:type="dcterms:W3CDTF">2020-10-28T05:21:00Z</dcterms:created>
  <dcterms:modified xsi:type="dcterms:W3CDTF">2020-11-11T05:42:00Z</dcterms:modified>
</cp:coreProperties>
</file>