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1C" w:rsidRPr="00946AB4" w:rsidRDefault="00AD731C" w:rsidP="00AD731C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7" o:title=""/>
          </v:shape>
          <o:OLEObject Type="Embed" ProgID="Imaging.Document" ShapeID="_x0000_i1025" DrawAspect="Icon" ObjectID="_1700548633" r:id="rId8"/>
        </w:object>
      </w:r>
    </w:p>
    <w:p w:rsidR="00AD731C" w:rsidRDefault="00AD731C" w:rsidP="00AD73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D731C" w:rsidRDefault="00AD731C" w:rsidP="00AD73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AD731C" w:rsidRPr="008F2840" w:rsidRDefault="00AD731C" w:rsidP="00AD731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AD731C" w:rsidRPr="008F2840" w:rsidRDefault="00AD731C" w:rsidP="00AD731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AD731C" w:rsidRDefault="00AD731C" w:rsidP="00AD731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AD731C" w:rsidRDefault="00AD731C" w:rsidP="00AD731C">
      <w:pPr>
        <w:jc w:val="center"/>
        <w:rPr>
          <w:b/>
          <w:sz w:val="26"/>
          <w:szCs w:val="26"/>
        </w:rPr>
      </w:pPr>
    </w:p>
    <w:p w:rsidR="00AD731C" w:rsidRPr="007B5C32" w:rsidRDefault="00AD731C" w:rsidP="00AD731C">
      <w:pPr>
        <w:tabs>
          <w:tab w:val="left" w:pos="6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AD731C" w:rsidRDefault="00AD731C" w:rsidP="00AD731C">
      <w:pPr>
        <w:jc w:val="center"/>
      </w:pPr>
      <w:r w:rsidRPr="008F2840">
        <w:t>ПОСТАНОВЛЕНИЕ</w:t>
      </w:r>
    </w:p>
    <w:p w:rsidR="00AD731C" w:rsidRDefault="00AD731C" w:rsidP="00AD731C">
      <w:pPr>
        <w:jc w:val="center"/>
      </w:pPr>
    </w:p>
    <w:p w:rsidR="00AD731C" w:rsidRPr="007B5C32" w:rsidRDefault="00AD731C" w:rsidP="00AD731C">
      <w:pPr>
        <w:jc w:val="center"/>
      </w:pPr>
    </w:p>
    <w:p w:rsidR="00AD731C" w:rsidRPr="008F2840" w:rsidRDefault="0035509E" w:rsidP="00AD731C">
      <w:pPr>
        <w:rPr>
          <w:sz w:val="20"/>
          <w:szCs w:val="20"/>
        </w:rPr>
      </w:pPr>
      <w:r>
        <w:rPr>
          <w:sz w:val="20"/>
          <w:szCs w:val="20"/>
        </w:rPr>
        <w:t>07  декабря  2021</w:t>
      </w:r>
      <w:r w:rsidR="001322C5">
        <w:rPr>
          <w:sz w:val="20"/>
          <w:szCs w:val="20"/>
        </w:rPr>
        <w:t xml:space="preserve">г                           </w:t>
      </w:r>
      <w:r w:rsidR="00AD731C"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="00816301">
        <w:rPr>
          <w:sz w:val="20"/>
          <w:szCs w:val="20"/>
        </w:rPr>
        <w:t xml:space="preserve"> </w:t>
      </w:r>
      <w:r w:rsidR="00AD731C" w:rsidRPr="008F2840">
        <w:rPr>
          <w:sz w:val="20"/>
          <w:szCs w:val="20"/>
        </w:rPr>
        <w:t xml:space="preserve">с. </w:t>
      </w:r>
      <w:proofErr w:type="gramStart"/>
      <w:r w:rsidR="00AD731C" w:rsidRPr="008F2840">
        <w:rPr>
          <w:sz w:val="20"/>
          <w:szCs w:val="20"/>
        </w:rPr>
        <w:t>Ракитное</w:t>
      </w:r>
      <w:proofErr w:type="gramEnd"/>
      <w:r w:rsidR="00AD731C" w:rsidRPr="008F2840">
        <w:rPr>
          <w:sz w:val="20"/>
          <w:szCs w:val="20"/>
        </w:rPr>
        <w:t xml:space="preserve">                </w:t>
      </w:r>
      <w:r w:rsidR="001322C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</w:t>
      </w:r>
      <w:r w:rsidR="00816301">
        <w:rPr>
          <w:sz w:val="20"/>
          <w:szCs w:val="20"/>
        </w:rPr>
        <w:t xml:space="preserve"> </w:t>
      </w:r>
      <w:r>
        <w:rPr>
          <w:sz w:val="20"/>
          <w:szCs w:val="20"/>
        </w:rPr>
        <w:t>№  36</w:t>
      </w:r>
    </w:p>
    <w:p w:rsidR="00AD731C" w:rsidRPr="008F2840" w:rsidRDefault="00AD731C" w:rsidP="00AD731C">
      <w:pPr>
        <w:rPr>
          <w:sz w:val="20"/>
          <w:szCs w:val="20"/>
        </w:rPr>
      </w:pPr>
    </w:p>
    <w:p w:rsidR="00AD731C" w:rsidRDefault="00AD731C" w:rsidP="00AD731C">
      <w:pPr>
        <w:rPr>
          <w:sz w:val="26"/>
          <w:szCs w:val="26"/>
        </w:rPr>
      </w:pPr>
    </w:p>
    <w:p w:rsidR="00AD731C" w:rsidRDefault="00816301" w:rsidP="00AD7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35509E">
        <w:rPr>
          <w:b/>
          <w:bCs/>
          <w:sz w:val="28"/>
          <w:szCs w:val="28"/>
        </w:rPr>
        <w:t xml:space="preserve"> </w:t>
      </w:r>
      <w:proofErr w:type="spellStart"/>
      <w:r w:rsidR="0035509E">
        <w:rPr>
          <w:b/>
          <w:bCs/>
          <w:sz w:val="28"/>
          <w:szCs w:val="28"/>
        </w:rPr>
        <w:t>Ракитненского</w:t>
      </w:r>
      <w:proofErr w:type="spellEnd"/>
      <w:r w:rsidR="0035509E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 от 06.03.2019г № 10 «</w:t>
      </w:r>
      <w:r w:rsidR="00AD731C" w:rsidRPr="00F30733">
        <w:rPr>
          <w:b/>
          <w:bCs/>
          <w:sz w:val="28"/>
          <w:szCs w:val="28"/>
        </w:rPr>
        <w:t xml:space="preserve">О    </w:t>
      </w:r>
      <w:r w:rsidR="00AD731C">
        <w:rPr>
          <w:b/>
          <w:bCs/>
          <w:sz w:val="28"/>
          <w:szCs w:val="28"/>
        </w:rPr>
        <w:t>создании</w:t>
      </w:r>
      <w:r w:rsidR="0035509E">
        <w:rPr>
          <w:b/>
          <w:bCs/>
          <w:sz w:val="28"/>
          <w:szCs w:val="28"/>
        </w:rPr>
        <w:t xml:space="preserve">    Е</w:t>
      </w:r>
      <w:r w:rsidR="00AD731C" w:rsidRPr="00F30733">
        <w:rPr>
          <w:b/>
          <w:bCs/>
          <w:sz w:val="28"/>
          <w:szCs w:val="28"/>
        </w:rPr>
        <w:t>диной</w:t>
      </w:r>
      <w:r w:rsidR="00AD731C">
        <w:rPr>
          <w:b/>
          <w:bCs/>
          <w:sz w:val="28"/>
          <w:szCs w:val="28"/>
        </w:rPr>
        <w:t xml:space="preserve"> </w:t>
      </w:r>
      <w:r w:rsidR="00AD731C" w:rsidRPr="00F30733">
        <w:rPr>
          <w:b/>
          <w:bCs/>
          <w:sz w:val="28"/>
          <w:szCs w:val="28"/>
        </w:rPr>
        <w:t xml:space="preserve">комиссии    </w:t>
      </w:r>
      <w:r w:rsidR="00AD731C">
        <w:rPr>
          <w:b/>
          <w:bCs/>
          <w:sz w:val="28"/>
          <w:szCs w:val="28"/>
        </w:rPr>
        <w:t xml:space="preserve">по </w:t>
      </w:r>
      <w:r w:rsidR="00AD731C" w:rsidRPr="00F30733">
        <w:rPr>
          <w:b/>
          <w:bCs/>
          <w:sz w:val="28"/>
          <w:szCs w:val="28"/>
        </w:rPr>
        <w:t>определению       поставщиков</w:t>
      </w:r>
      <w:r w:rsidR="00AD731C">
        <w:rPr>
          <w:b/>
          <w:bCs/>
          <w:sz w:val="28"/>
          <w:szCs w:val="28"/>
        </w:rPr>
        <w:t xml:space="preserve"> </w:t>
      </w:r>
      <w:r w:rsidR="00AD731C" w:rsidRPr="00F30733">
        <w:rPr>
          <w:b/>
          <w:bCs/>
          <w:sz w:val="28"/>
          <w:szCs w:val="28"/>
        </w:rPr>
        <w:t>(подрядчиков, исполнителей)</w:t>
      </w:r>
      <w:r w:rsidR="00AD731C">
        <w:rPr>
          <w:b/>
          <w:bCs/>
          <w:sz w:val="28"/>
          <w:szCs w:val="28"/>
        </w:rPr>
        <w:t xml:space="preserve"> </w:t>
      </w:r>
      <w:r w:rsidR="00AD731C">
        <w:rPr>
          <w:b/>
          <w:sz w:val="28"/>
          <w:szCs w:val="28"/>
        </w:rPr>
        <w:t>а</w:t>
      </w:r>
      <w:r w:rsidR="00AD731C" w:rsidRPr="00F30733">
        <w:rPr>
          <w:b/>
          <w:sz w:val="28"/>
          <w:szCs w:val="28"/>
        </w:rPr>
        <w:t>дминистрации</w:t>
      </w:r>
      <w:r w:rsidR="00AD731C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AD731C">
        <w:rPr>
          <w:b/>
          <w:sz w:val="28"/>
          <w:szCs w:val="28"/>
        </w:rPr>
        <w:t>Ракитненского</w:t>
      </w:r>
      <w:proofErr w:type="spellEnd"/>
      <w:r w:rsidR="00AD731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AD731C" w:rsidRPr="003641DC" w:rsidRDefault="00AD731C" w:rsidP="00AD7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731C" w:rsidRPr="00F30733" w:rsidRDefault="00AD731C" w:rsidP="00AD731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6301">
        <w:rPr>
          <w:b/>
          <w:sz w:val="28"/>
          <w:szCs w:val="28"/>
        </w:rPr>
        <w:t xml:space="preserve">   </w:t>
      </w:r>
      <w:r w:rsidRPr="00816301">
        <w:rPr>
          <w:sz w:val="28"/>
          <w:szCs w:val="28"/>
        </w:rPr>
        <w:t xml:space="preserve">  В соответствии с Федеральным </w:t>
      </w:r>
      <w:hyperlink r:id="rId9" w:history="1">
        <w:r w:rsidRPr="00816301">
          <w:rPr>
            <w:sz w:val="28"/>
            <w:szCs w:val="28"/>
          </w:rPr>
          <w:t>законом</w:t>
        </w:r>
      </w:hyperlink>
      <w:r w:rsidRPr="00816301">
        <w:rPr>
          <w:sz w:val="28"/>
          <w:szCs w:val="28"/>
        </w:rPr>
        <w:t xml:space="preserve"> от 05 апреля 2013 N 44-ФЗ </w:t>
      </w:r>
      <w:r w:rsidRPr="00816301">
        <w:rPr>
          <w:b/>
          <w:sz w:val="28"/>
          <w:szCs w:val="28"/>
        </w:rPr>
        <w:t>"О</w:t>
      </w:r>
      <w:r w:rsidRPr="00F30733">
        <w:rPr>
          <w:sz w:val="28"/>
          <w:szCs w:val="28"/>
        </w:rPr>
        <w:t xml:space="preserve">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 xml:space="preserve">рственных и муниципальных нужд", руководствуясь Уставом муниципального образования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D731C" w:rsidRDefault="00AD731C" w:rsidP="00AD731C">
      <w:pPr>
        <w:spacing w:line="360" w:lineRule="auto"/>
        <w:rPr>
          <w:sz w:val="28"/>
          <w:szCs w:val="28"/>
        </w:rPr>
      </w:pPr>
    </w:p>
    <w:p w:rsidR="00816301" w:rsidRDefault="00AD731C" w:rsidP="00AD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ПОСТОНАВЛЯЕТ:</w:t>
      </w:r>
      <w:r w:rsidR="00816301">
        <w:rPr>
          <w:sz w:val="28"/>
          <w:szCs w:val="28"/>
        </w:rPr>
        <w:t xml:space="preserve">       </w:t>
      </w:r>
    </w:p>
    <w:p w:rsidR="00AD731C" w:rsidRDefault="00AD731C" w:rsidP="00AD731C">
      <w:pPr>
        <w:spacing w:line="360" w:lineRule="auto"/>
        <w:rPr>
          <w:sz w:val="28"/>
          <w:szCs w:val="28"/>
        </w:rPr>
      </w:pPr>
    </w:p>
    <w:p w:rsidR="00816301" w:rsidRPr="003641DC" w:rsidRDefault="00AD731C" w:rsidP="0081630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816301">
        <w:rPr>
          <w:sz w:val="28"/>
          <w:szCs w:val="28"/>
        </w:rPr>
        <w:t xml:space="preserve">1. </w:t>
      </w:r>
      <w:r w:rsidR="00816301" w:rsidRPr="00816301">
        <w:rPr>
          <w:sz w:val="28"/>
          <w:szCs w:val="28"/>
        </w:rPr>
        <w:t xml:space="preserve">Приложение № 1 </w:t>
      </w:r>
      <w:r w:rsidR="00816301" w:rsidRPr="00816301">
        <w:rPr>
          <w:bCs/>
          <w:sz w:val="28"/>
          <w:szCs w:val="28"/>
        </w:rPr>
        <w:t>Состав Единой комиссии</w:t>
      </w:r>
      <w:r w:rsidR="00816301">
        <w:rPr>
          <w:bCs/>
          <w:sz w:val="28"/>
          <w:szCs w:val="28"/>
        </w:rPr>
        <w:t xml:space="preserve"> </w:t>
      </w:r>
      <w:r w:rsidR="00816301" w:rsidRPr="00816301">
        <w:rPr>
          <w:bCs/>
          <w:sz w:val="28"/>
          <w:szCs w:val="28"/>
        </w:rPr>
        <w:t>по определению поставщиков (подрядчиков, исполнителей)</w:t>
      </w:r>
      <w:r w:rsidR="00816301">
        <w:rPr>
          <w:bCs/>
          <w:sz w:val="28"/>
          <w:szCs w:val="28"/>
        </w:rPr>
        <w:t xml:space="preserve"> </w:t>
      </w:r>
      <w:r w:rsidR="00816301" w:rsidRPr="00816301">
        <w:rPr>
          <w:sz w:val="28"/>
          <w:szCs w:val="28"/>
        </w:rPr>
        <w:t xml:space="preserve">для заключения контрактов на поставку товаров, выполнение работ, оказание услуг для нужд администрации муниципального образования  </w:t>
      </w:r>
      <w:proofErr w:type="spellStart"/>
      <w:r w:rsidR="00816301" w:rsidRPr="00816301">
        <w:rPr>
          <w:sz w:val="28"/>
          <w:szCs w:val="28"/>
        </w:rPr>
        <w:t>Ракитненского</w:t>
      </w:r>
      <w:proofErr w:type="spellEnd"/>
      <w:r w:rsidR="00816301" w:rsidRPr="00816301">
        <w:rPr>
          <w:sz w:val="28"/>
          <w:szCs w:val="28"/>
        </w:rPr>
        <w:t xml:space="preserve"> сельского поселения</w:t>
      </w:r>
      <w:r w:rsidR="00816301">
        <w:rPr>
          <w:sz w:val="28"/>
          <w:szCs w:val="28"/>
        </w:rPr>
        <w:t xml:space="preserve"> изложить в новой редакции.</w:t>
      </w:r>
      <w:r>
        <w:rPr>
          <w:sz w:val="28"/>
          <w:szCs w:val="28"/>
        </w:rPr>
        <w:t xml:space="preserve"> </w:t>
      </w:r>
    </w:p>
    <w:p w:rsidR="00AD731C" w:rsidRPr="003641DC" w:rsidRDefault="00AD731C" w:rsidP="00AD731C">
      <w:pPr>
        <w:spacing w:line="360" w:lineRule="auto"/>
        <w:ind w:firstLine="708"/>
        <w:jc w:val="both"/>
        <w:rPr>
          <w:sz w:val="28"/>
          <w:szCs w:val="28"/>
        </w:rPr>
      </w:pPr>
    </w:p>
    <w:p w:rsidR="00AD731C" w:rsidRPr="00F30733" w:rsidRDefault="00816301" w:rsidP="00AD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D731C" w:rsidRPr="00F30733">
        <w:rPr>
          <w:sz w:val="28"/>
          <w:szCs w:val="28"/>
        </w:rPr>
        <w:t>. Настоящее постановление вступает в силу с момент</w:t>
      </w:r>
      <w:r w:rsidR="00AD731C">
        <w:rPr>
          <w:sz w:val="28"/>
          <w:szCs w:val="28"/>
        </w:rPr>
        <w:t>а его подписания</w:t>
      </w:r>
      <w:r w:rsidR="00AD731C" w:rsidRPr="00F30733">
        <w:rPr>
          <w:sz w:val="28"/>
          <w:szCs w:val="28"/>
        </w:rPr>
        <w:t xml:space="preserve">. </w:t>
      </w:r>
    </w:p>
    <w:p w:rsidR="00AD731C" w:rsidRPr="00F30733" w:rsidRDefault="00816301" w:rsidP="00AD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D731C" w:rsidRPr="00F30733">
        <w:rPr>
          <w:sz w:val="28"/>
          <w:szCs w:val="28"/>
        </w:rPr>
        <w:t xml:space="preserve">.  </w:t>
      </w:r>
      <w:proofErr w:type="gramStart"/>
      <w:r w:rsidR="00AD731C" w:rsidRPr="00F30733">
        <w:rPr>
          <w:sz w:val="28"/>
          <w:szCs w:val="28"/>
        </w:rPr>
        <w:t>Контроль за</w:t>
      </w:r>
      <w:proofErr w:type="gramEnd"/>
      <w:r w:rsidR="00AD731C" w:rsidRPr="00F3073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D731C" w:rsidRPr="00F30733" w:rsidRDefault="00AD731C" w:rsidP="00AD731C">
      <w:pPr>
        <w:rPr>
          <w:sz w:val="28"/>
          <w:szCs w:val="28"/>
        </w:rPr>
      </w:pPr>
    </w:p>
    <w:p w:rsidR="00AD731C" w:rsidRDefault="00AD731C" w:rsidP="00AD731C">
      <w:pPr>
        <w:ind w:left="360"/>
        <w:rPr>
          <w:sz w:val="28"/>
          <w:szCs w:val="28"/>
        </w:rPr>
      </w:pPr>
      <w:r w:rsidRPr="00F30733">
        <w:rPr>
          <w:sz w:val="28"/>
          <w:szCs w:val="28"/>
        </w:rPr>
        <w:t xml:space="preserve">Глава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D731C" w:rsidRPr="00F30733" w:rsidRDefault="00AD731C" w:rsidP="00AD73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Pr="00F30733">
        <w:rPr>
          <w:sz w:val="28"/>
          <w:szCs w:val="28"/>
        </w:rPr>
        <w:t>Ракитненского</w:t>
      </w:r>
      <w:proofErr w:type="spellEnd"/>
    </w:p>
    <w:p w:rsidR="00AD731C" w:rsidRPr="00F30733" w:rsidRDefault="00AD731C" w:rsidP="00AD731C">
      <w:pPr>
        <w:ind w:left="360"/>
        <w:rPr>
          <w:sz w:val="28"/>
          <w:szCs w:val="28"/>
        </w:rPr>
      </w:pPr>
      <w:r w:rsidRPr="00F30733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                О.А.</w:t>
      </w:r>
      <w:r w:rsidR="00816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Кириллов                          </w:t>
      </w:r>
      <w:r w:rsidRPr="00F30733">
        <w:rPr>
          <w:sz w:val="28"/>
          <w:szCs w:val="28"/>
        </w:rPr>
        <w:t xml:space="preserve">           </w:t>
      </w:r>
    </w:p>
    <w:p w:rsidR="00AD731C" w:rsidRPr="00F30733" w:rsidRDefault="00AD731C" w:rsidP="00AD731C">
      <w:pPr>
        <w:rPr>
          <w:sz w:val="28"/>
          <w:szCs w:val="28"/>
        </w:rPr>
      </w:pPr>
    </w:p>
    <w:p w:rsidR="00AD731C" w:rsidRPr="00F30733" w:rsidRDefault="00AD731C" w:rsidP="00AD731C">
      <w:pPr>
        <w:rPr>
          <w:sz w:val="28"/>
          <w:szCs w:val="28"/>
        </w:rPr>
      </w:pPr>
    </w:p>
    <w:p w:rsidR="00AD731C" w:rsidRPr="00F1341A" w:rsidRDefault="00AD731C" w:rsidP="00AD731C">
      <w:pPr>
        <w:jc w:val="right"/>
      </w:pPr>
      <w:r w:rsidRPr="00F1341A">
        <w:t xml:space="preserve">Приложение № 1 </w:t>
      </w:r>
    </w:p>
    <w:p w:rsidR="00AD731C" w:rsidRDefault="00AD731C" w:rsidP="00AD731C">
      <w:pPr>
        <w:jc w:val="right"/>
      </w:pPr>
      <w:r w:rsidRPr="00F1341A">
        <w:t xml:space="preserve"> к постановлению </w:t>
      </w:r>
    </w:p>
    <w:p w:rsidR="00AD731C" w:rsidRDefault="00AD731C" w:rsidP="00AD731C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AD731C" w:rsidRDefault="00AD731C" w:rsidP="00AD731C">
      <w:pPr>
        <w:jc w:val="center"/>
      </w:pPr>
      <w:r>
        <w:t xml:space="preserve">                                                                                                            образования </w:t>
      </w:r>
      <w:proofErr w:type="spellStart"/>
      <w:r>
        <w:t>Ракитненского</w:t>
      </w:r>
      <w:proofErr w:type="spellEnd"/>
      <w:r>
        <w:t xml:space="preserve"> </w:t>
      </w:r>
    </w:p>
    <w:p w:rsidR="00AD731C" w:rsidRPr="00F1341A" w:rsidRDefault="0021695F" w:rsidP="0021695F">
      <w:pPr>
        <w:tabs>
          <w:tab w:val="left" w:pos="1704"/>
          <w:tab w:val="right" w:pos="9355"/>
        </w:tabs>
      </w:pPr>
      <w:r>
        <w:tab/>
      </w:r>
      <w:r>
        <w:tab/>
      </w:r>
      <w:r w:rsidR="00AD731C">
        <w:t>сельского поселения</w:t>
      </w:r>
    </w:p>
    <w:p w:rsidR="00AD731C" w:rsidRPr="00F1341A" w:rsidRDefault="001322C5" w:rsidP="001322C5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о</w:t>
      </w:r>
      <w:r w:rsidR="00AD731C">
        <w:t xml:space="preserve">т </w:t>
      </w:r>
      <w:r w:rsidR="00816301">
        <w:t>07.12.2021</w:t>
      </w:r>
      <w:r>
        <w:t xml:space="preserve">г  </w:t>
      </w:r>
      <w:r w:rsidR="00AD731C">
        <w:t xml:space="preserve"> </w:t>
      </w:r>
      <w:r w:rsidR="00AD731C" w:rsidRPr="00F1341A">
        <w:t>№</w:t>
      </w:r>
      <w:r w:rsidR="007E7293">
        <w:t xml:space="preserve"> 36</w:t>
      </w:r>
      <w:r w:rsidR="00816301">
        <w:t xml:space="preserve"> </w:t>
      </w:r>
      <w:r w:rsidR="00AD731C">
        <w:t xml:space="preserve">   </w:t>
      </w:r>
    </w:p>
    <w:p w:rsidR="00AD731C" w:rsidRPr="0094077B" w:rsidRDefault="00AD731C" w:rsidP="00AD731C">
      <w:pPr>
        <w:autoSpaceDE w:val="0"/>
        <w:autoSpaceDN w:val="0"/>
        <w:adjustRightInd w:val="0"/>
        <w:jc w:val="right"/>
      </w:pPr>
    </w:p>
    <w:p w:rsidR="00AD731C" w:rsidRPr="0094077B" w:rsidRDefault="00AD731C" w:rsidP="00AD731C">
      <w:pPr>
        <w:autoSpaceDE w:val="0"/>
        <w:autoSpaceDN w:val="0"/>
        <w:adjustRightInd w:val="0"/>
        <w:jc w:val="right"/>
      </w:pPr>
    </w:p>
    <w:p w:rsidR="00AD731C" w:rsidRPr="0094077B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94077B">
        <w:rPr>
          <w:b/>
          <w:bCs/>
        </w:rPr>
        <w:t>Состав Единой комиссии</w:t>
      </w:r>
    </w:p>
    <w:p w:rsidR="00AD731C" w:rsidRPr="0094077B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94077B">
        <w:rPr>
          <w:b/>
          <w:bCs/>
        </w:rPr>
        <w:t>по определению поставщиков (подрядчиков, исполнителей)</w:t>
      </w:r>
    </w:p>
    <w:p w:rsidR="00AD731C" w:rsidRPr="0094077B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  <w:r w:rsidRPr="0094077B">
        <w:rPr>
          <w:b/>
        </w:rPr>
        <w:t xml:space="preserve">для заключения контрактов на поставку товаров, выполнение работ, оказание услуг для нужд </w:t>
      </w:r>
      <w:r>
        <w:rPr>
          <w:b/>
        </w:rPr>
        <w:t xml:space="preserve">администрации муниципального образования 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</w:t>
      </w:r>
    </w:p>
    <w:p w:rsidR="00AD731C" w:rsidRPr="0094077B" w:rsidRDefault="00AD731C" w:rsidP="00AD731C">
      <w:pPr>
        <w:widowControl w:val="0"/>
        <w:tabs>
          <w:tab w:val="left" w:pos="709"/>
          <w:tab w:val="left" w:pos="3952"/>
        </w:tabs>
        <w:autoSpaceDE w:val="0"/>
        <w:autoSpaceDN w:val="0"/>
        <w:adjustRightInd w:val="0"/>
        <w:ind w:firstLine="709"/>
      </w:pPr>
    </w:p>
    <w:p w:rsidR="00AD731C" w:rsidRPr="0094077B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Pr="0094077B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Pr="0094077B" w:rsidRDefault="00AD731C" w:rsidP="00AD731C">
      <w:pPr>
        <w:ind w:firstLine="540"/>
        <w:jc w:val="center"/>
        <w:rPr>
          <w:rFonts w:eastAsia="Calibri"/>
          <w:b/>
        </w:rPr>
      </w:pPr>
      <w:r w:rsidRPr="0094077B">
        <w:rPr>
          <w:rFonts w:eastAsia="Calibri"/>
          <w:b/>
        </w:rPr>
        <w:t>Члены Единой комиссии:</w:t>
      </w:r>
    </w:p>
    <w:tbl>
      <w:tblPr>
        <w:tblW w:w="80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709"/>
        <w:gridCol w:w="3402"/>
        <w:gridCol w:w="8688"/>
      </w:tblGrid>
      <w:tr w:rsidR="0021695F" w:rsidRPr="0094077B" w:rsidTr="0021695F">
        <w:trPr>
          <w:trHeight w:val="318"/>
        </w:trPr>
        <w:tc>
          <w:tcPr>
            <w:tcW w:w="831" w:type="pct"/>
            <w:shd w:val="clear" w:color="auto" w:fill="auto"/>
            <w:vAlign w:val="center"/>
          </w:tcPr>
          <w:p w:rsidR="0021695F" w:rsidRPr="00AD731C" w:rsidRDefault="0021695F" w:rsidP="00480FCE">
            <w:pPr>
              <w:rPr>
                <w:rFonts w:eastAsia="Calibri"/>
              </w:rPr>
            </w:pPr>
            <w:r w:rsidRPr="00AD731C">
              <w:rPr>
                <w:rFonts w:eastAsia="Calibri"/>
              </w:rPr>
              <w:t>Кириллов Олег Анатольевич</w:t>
            </w:r>
          </w:p>
        </w:tc>
        <w:tc>
          <w:tcPr>
            <w:tcW w:w="231" w:type="pct"/>
          </w:tcPr>
          <w:p w:rsidR="0021695F" w:rsidRPr="00AD731C" w:rsidRDefault="0021695F" w:rsidP="00480FCE">
            <w:pPr>
              <w:tabs>
                <w:tab w:val="left" w:pos="713"/>
              </w:tabs>
              <w:jc w:val="center"/>
            </w:pPr>
          </w:p>
          <w:p w:rsidR="0021695F" w:rsidRPr="00AD731C" w:rsidRDefault="0021695F" w:rsidP="00480FCE">
            <w:pPr>
              <w:tabs>
                <w:tab w:val="left" w:pos="713"/>
              </w:tabs>
              <w:jc w:val="center"/>
            </w:pPr>
            <w:r w:rsidRPr="00AD731C">
              <w:t>-</w:t>
            </w:r>
          </w:p>
        </w:tc>
        <w:tc>
          <w:tcPr>
            <w:tcW w:w="1108" w:type="pct"/>
            <w:shd w:val="clear" w:color="auto" w:fill="auto"/>
          </w:tcPr>
          <w:p w:rsidR="0021695F" w:rsidRPr="00AD731C" w:rsidRDefault="0021695F" w:rsidP="00480FCE">
            <w:pPr>
              <w:tabs>
                <w:tab w:val="left" w:pos="713"/>
              </w:tabs>
              <w:rPr>
                <w:rFonts w:eastAsia="Calibri"/>
              </w:rPr>
            </w:pPr>
          </w:p>
          <w:p w:rsidR="0021695F" w:rsidRPr="00AD731C" w:rsidRDefault="0021695F" w:rsidP="00480FCE">
            <w:pPr>
              <w:tabs>
                <w:tab w:val="left" w:pos="713"/>
              </w:tabs>
              <w:rPr>
                <w:rFonts w:eastAsia="Calibri"/>
              </w:rPr>
            </w:pPr>
            <w:r w:rsidRPr="00AD731C">
              <w:rPr>
                <w:rFonts w:eastAsia="Calibri"/>
              </w:rPr>
              <w:t>глава администрации,</w:t>
            </w:r>
          </w:p>
          <w:p w:rsidR="0021695F" w:rsidRPr="00AD731C" w:rsidRDefault="0021695F" w:rsidP="00480FCE">
            <w:r w:rsidRPr="00AD731C">
              <w:rPr>
                <w:rFonts w:eastAsia="Calibri"/>
              </w:rPr>
              <w:t>председатель комиссии</w:t>
            </w:r>
          </w:p>
          <w:p w:rsidR="0021695F" w:rsidRPr="00AD731C" w:rsidRDefault="0021695F" w:rsidP="00480FCE">
            <w:pPr>
              <w:rPr>
                <w:rFonts w:eastAsia="Calibri"/>
              </w:rPr>
            </w:pPr>
          </w:p>
        </w:tc>
        <w:tc>
          <w:tcPr>
            <w:tcW w:w="2830" w:type="pct"/>
          </w:tcPr>
          <w:p w:rsidR="0021695F" w:rsidRPr="00286758" w:rsidRDefault="0021695F" w:rsidP="00480FCE">
            <w:pPr>
              <w:tabs>
                <w:tab w:val="left" w:pos="713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ka</w:t>
            </w:r>
            <w:proofErr w:type="spellEnd"/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olegkirillov@gmail</w:t>
            </w:r>
            <w:proofErr w:type="spellEnd"/>
            <w:r>
              <w:rPr>
                <w:rFonts w:eastAsia="Calibri"/>
              </w:rPr>
              <w:t>.</w:t>
            </w:r>
            <w:r w:rsidR="00286758">
              <w:rPr>
                <w:rFonts w:eastAsia="Calibri"/>
                <w:lang w:val="en-US"/>
              </w:rPr>
              <w:t>com</w:t>
            </w:r>
            <w:bookmarkStart w:id="0" w:name="_GoBack"/>
            <w:bookmarkEnd w:id="0"/>
          </w:p>
        </w:tc>
      </w:tr>
      <w:tr w:rsidR="0021695F" w:rsidRPr="0094077B" w:rsidTr="0021695F">
        <w:trPr>
          <w:trHeight w:val="432"/>
        </w:trPr>
        <w:tc>
          <w:tcPr>
            <w:tcW w:w="831" w:type="pct"/>
            <w:shd w:val="clear" w:color="auto" w:fill="auto"/>
            <w:vAlign w:val="center"/>
          </w:tcPr>
          <w:p w:rsidR="0021695F" w:rsidRPr="00AD731C" w:rsidRDefault="0021695F" w:rsidP="00480FCE">
            <w:pPr>
              <w:rPr>
                <w:rFonts w:eastAsia="Calibri"/>
              </w:rPr>
            </w:pPr>
            <w:r>
              <w:rPr>
                <w:rFonts w:eastAsia="Calibri"/>
              </w:rPr>
              <w:t>Яковенко Олеся Николаевна</w:t>
            </w:r>
          </w:p>
        </w:tc>
        <w:tc>
          <w:tcPr>
            <w:tcW w:w="231" w:type="pct"/>
          </w:tcPr>
          <w:p w:rsidR="0021695F" w:rsidRPr="00AD731C" w:rsidRDefault="0021695F" w:rsidP="00480FCE">
            <w:pPr>
              <w:jc w:val="center"/>
            </w:pPr>
          </w:p>
          <w:p w:rsidR="0021695F" w:rsidRPr="00AD731C" w:rsidRDefault="0021695F" w:rsidP="00480FCE">
            <w:pPr>
              <w:jc w:val="center"/>
            </w:pPr>
            <w:r w:rsidRPr="00AD731C">
              <w:t>-</w:t>
            </w:r>
          </w:p>
        </w:tc>
        <w:tc>
          <w:tcPr>
            <w:tcW w:w="1108" w:type="pct"/>
            <w:shd w:val="clear" w:color="auto" w:fill="auto"/>
          </w:tcPr>
          <w:p w:rsidR="0021695F" w:rsidRPr="00AD731C" w:rsidRDefault="0021695F" w:rsidP="00480FCE">
            <w:pPr>
              <w:rPr>
                <w:rFonts w:eastAsia="Calibri"/>
              </w:rPr>
            </w:pPr>
          </w:p>
          <w:p w:rsidR="0021695F" w:rsidRPr="00AD731C" w:rsidRDefault="0021695F" w:rsidP="002169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специалист 2 разряда </w:t>
            </w:r>
          </w:p>
        </w:tc>
        <w:tc>
          <w:tcPr>
            <w:tcW w:w="2830" w:type="pct"/>
          </w:tcPr>
          <w:p w:rsidR="0021695F" w:rsidRPr="0030799C" w:rsidRDefault="0030799C" w:rsidP="00480FC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Arkan250800@yandex</w:t>
            </w:r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21695F" w:rsidRPr="0094077B" w:rsidTr="0021695F">
        <w:trPr>
          <w:trHeight w:val="432"/>
        </w:trPr>
        <w:tc>
          <w:tcPr>
            <w:tcW w:w="831" w:type="pct"/>
            <w:shd w:val="clear" w:color="auto" w:fill="auto"/>
            <w:vAlign w:val="center"/>
          </w:tcPr>
          <w:p w:rsidR="0021695F" w:rsidRPr="00AD731C" w:rsidRDefault="0021695F" w:rsidP="00480FCE">
            <w:pPr>
              <w:rPr>
                <w:rFonts w:eastAsia="Calibri"/>
              </w:rPr>
            </w:pPr>
            <w:r>
              <w:rPr>
                <w:rFonts w:eastAsia="Calibri"/>
              </w:rPr>
              <w:t>Гребенникова Ольга Александровна</w:t>
            </w:r>
          </w:p>
        </w:tc>
        <w:tc>
          <w:tcPr>
            <w:tcW w:w="231" w:type="pct"/>
          </w:tcPr>
          <w:p w:rsidR="0021695F" w:rsidRPr="00AD731C" w:rsidRDefault="0021695F" w:rsidP="00480FCE">
            <w:pPr>
              <w:jc w:val="center"/>
            </w:pPr>
            <w:r w:rsidRPr="00AD731C">
              <w:t>-</w:t>
            </w:r>
          </w:p>
        </w:tc>
        <w:tc>
          <w:tcPr>
            <w:tcW w:w="1108" w:type="pct"/>
            <w:shd w:val="clear" w:color="auto" w:fill="auto"/>
          </w:tcPr>
          <w:p w:rsidR="0021695F" w:rsidRPr="00AD731C" w:rsidRDefault="0021695F" w:rsidP="0021695F">
            <w:pPr>
              <w:rPr>
                <w:rFonts w:eastAsia="Calibri"/>
              </w:rPr>
            </w:pPr>
            <w:r>
              <w:t xml:space="preserve">старший специалист 2 разряда </w:t>
            </w:r>
          </w:p>
        </w:tc>
        <w:tc>
          <w:tcPr>
            <w:tcW w:w="2830" w:type="pct"/>
          </w:tcPr>
          <w:p w:rsidR="0021695F" w:rsidRPr="0021695F" w:rsidRDefault="0021695F" w:rsidP="00480FCE">
            <w:pPr>
              <w:rPr>
                <w:lang w:val="en-US"/>
              </w:rPr>
            </w:pPr>
            <w:r>
              <w:rPr>
                <w:lang w:val="en-US"/>
              </w:rPr>
              <w:t>Olgagrebennikova238@gmail</w:t>
            </w:r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AD731C" w:rsidRPr="0094077B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rPr>
          <w:sz w:val="26"/>
          <w:szCs w:val="26"/>
        </w:rPr>
      </w:pPr>
    </w:p>
    <w:p w:rsidR="00EA0470" w:rsidRDefault="00EA0470" w:rsidP="00AD731C">
      <w:pPr>
        <w:jc w:val="right"/>
      </w:pPr>
    </w:p>
    <w:p w:rsidR="00AD731C" w:rsidRDefault="00AD731C" w:rsidP="00AD731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D731C" w:rsidRDefault="00AD731C" w:rsidP="00AD73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731C" w:rsidRDefault="00AD731C" w:rsidP="00AD73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5153" w:rsidRDefault="00D35153"/>
    <w:sectPr w:rsidR="00D3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57" w:rsidRDefault="000B7957" w:rsidP="006E11D6">
      <w:r>
        <w:separator/>
      </w:r>
    </w:p>
  </w:endnote>
  <w:endnote w:type="continuationSeparator" w:id="0">
    <w:p w:rsidR="000B7957" w:rsidRDefault="000B7957" w:rsidP="006E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57" w:rsidRDefault="000B7957" w:rsidP="006E11D6">
      <w:r>
        <w:separator/>
      </w:r>
    </w:p>
  </w:footnote>
  <w:footnote w:type="continuationSeparator" w:id="0">
    <w:p w:rsidR="000B7957" w:rsidRDefault="000B7957" w:rsidP="006E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1C"/>
    <w:rsid w:val="000B7957"/>
    <w:rsid w:val="001322C5"/>
    <w:rsid w:val="0021695F"/>
    <w:rsid w:val="00266DFB"/>
    <w:rsid w:val="00286758"/>
    <w:rsid w:val="0030799C"/>
    <w:rsid w:val="0035509E"/>
    <w:rsid w:val="003938F5"/>
    <w:rsid w:val="003B4AC9"/>
    <w:rsid w:val="003D39F4"/>
    <w:rsid w:val="00535048"/>
    <w:rsid w:val="00611A70"/>
    <w:rsid w:val="0067232E"/>
    <w:rsid w:val="006C630F"/>
    <w:rsid w:val="006E11D6"/>
    <w:rsid w:val="006F58EF"/>
    <w:rsid w:val="007A170F"/>
    <w:rsid w:val="007E7293"/>
    <w:rsid w:val="00816301"/>
    <w:rsid w:val="009662F2"/>
    <w:rsid w:val="009736AF"/>
    <w:rsid w:val="00A70769"/>
    <w:rsid w:val="00AD731C"/>
    <w:rsid w:val="00B16CE1"/>
    <w:rsid w:val="00BA6637"/>
    <w:rsid w:val="00BD7D6E"/>
    <w:rsid w:val="00CA0D0D"/>
    <w:rsid w:val="00D35153"/>
    <w:rsid w:val="00D36AA7"/>
    <w:rsid w:val="00EA0470"/>
    <w:rsid w:val="00EC266A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3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1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1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1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1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3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1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1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1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1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F1CEA89CA91E85980399D95A5344DD14F39137469DB864A261789B5d1q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2021-12-07T04:37:00Z</dcterms:created>
  <dcterms:modified xsi:type="dcterms:W3CDTF">2021-12-08T23:51:00Z</dcterms:modified>
</cp:coreProperties>
</file>