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8" w:rsidRPr="001B3708" w:rsidRDefault="00F47FEC" w:rsidP="00C109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pt;height:32.45pt" o:ole="">
            <v:imagedata r:id="rId6" o:title=""/>
          </v:shape>
          <o:OLEObject Type="Embed" ProgID="Imaging.Document" ShapeID="_x0000_i1025" DrawAspect="Icon" ObjectID="_1741004303" r:id="rId7"/>
        </w:object>
      </w:r>
      <w:bookmarkStart w:id="0" w:name="_GoBack"/>
      <w:bookmarkEnd w:id="0"/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661805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 марта</w:t>
      </w:r>
      <w:r w:rsidR="00DF6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C01C9">
        <w:rPr>
          <w:rFonts w:ascii="Times New Roman" w:eastAsia="Calibri" w:hAnsi="Times New Roman" w:cs="Times New Roman"/>
          <w:sz w:val="24"/>
          <w:szCs w:val="24"/>
        </w:rPr>
        <w:t>23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proofErr w:type="spellStart"/>
      <w:r w:rsidR="001B3708" w:rsidRPr="001B3708">
        <w:rPr>
          <w:rFonts w:ascii="Times New Roman" w:eastAsia="Calibri" w:hAnsi="Times New Roman" w:cs="Times New Roman"/>
          <w:sz w:val="24"/>
          <w:szCs w:val="24"/>
        </w:rPr>
        <w:t>Малиново</w:t>
      </w:r>
      <w:proofErr w:type="spellEnd"/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12.12.2017 № 69-па 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56-па, </w:t>
      </w:r>
      <w:proofErr w:type="gramEnd"/>
    </w:p>
    <w:p w:rsidR="006570A2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12.07.2021 г. № 23-па, от 17.12.2021 № 64-па, от 04.04.2022 № 12-па, </w:t>
      </w:r>
    </w:p>
    <w:p w:rsidR="006570A2" w:rsidRPr="001B3708" w:rsidRDefault="006570A2" w:rsidP="0065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21.12.2022 № 53-па)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708" w:rsidRPr="00F47FEC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C109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Default="00D817DA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C10949" w:rsidRPr="00C10949" w:rsidRDefault="00C10949" w:rsidP="00C10949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2B2A97" w:rsidRPr="006570A2" w:rsidRDefault="001B3708" w:rsidP="00657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6570A2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от 31.05.2018 г № 22-па,  от 27.12.2018 г № 74-па, от 08.02.2019 г № 4-па, от 12.04.2019 № 20-па, от 02.10.2019 № 48-па, от 13.12.2019 г. № 71-па, от 13.08.2020 г. № 33-па, от 23.12.2020 г. № 56-па</w:t>
      </w:r>
      <w:proofErr w:type="gramEnd"/>
      <w:r w:rsidR="006570A2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12.07.2021 г. № 23-па, от 17.12.2021 № 64-па, от 04.04.2022 № 12-па, от 21.12.2022 № 53-па)</w:t>
      </w:r>
      <w:r w:rsidR="00F47FEC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65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11F2A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изложить в </w:t>
      </w:r>
      <w:r w:rsidR="00C11F2A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1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6250" w:rsidRPr="00C10949" w:rsidRDefault="00C11F2A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1.2</w:t>
      </w:r>
      <w:r w:rsidR="002B2A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«Перечень общественных территорий Малиновского сельского поселения» изложить в редакции Приложение 2 </w:t>
      </w:r>
      <w:r w:rsidR="002B2A9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постановлению.</w:t>
      </w:r>
      <w:r w:rsidR="003B6250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CF12D2" w:rsidRPr="002B2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1B3708"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B3708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</w:t>
      </w:r>
      <w:r w:rsidR="00C11F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О.Н. Шкаева</w:t>
      </w: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1F2A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851"/>
        <w:gridCol w:w="2977"/>
        <w:gridCol w:w="708"/>
        <w:gridCol w:w="852"/>
        <w:gridCol w:w="709"/>
        <w:gridCol w:w="566"/>
        <w:gridCol w:w="566"/>
        <w:gridCol w:w="567"/>
        <w:gridCol w:w="566"/>
        <w:gridCol w:w="567"/>
        <w:gridCol w:w="567"/>
        <w:gridCol w:w="567"/>
        <w:gridCol w:w="236"/>
      </w:tblGrid>
      <w:tr w:rsidR="00C11F2A" w:rsidRPr="004F5310" w:rsidTr="00C11F2A">
        <w:trPr>
          <w:gridBefore w:val="1"/>
          <w:wBefore w:w="426" w:type="dxa"/>
          <w:trHeight w:val="93"/>
        </w:trPr>
        <w:tc>
          <w:tcPr>
            <w:tcW w:w="100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t xml:space="preserve">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>Приложение 1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</w:t>
            </w:r>
          </w:p>
          <w:p w:rsidR="00C11F2A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к постановлению администрации</w:t>
            </w:r>
          </w:p>
          <w:p w:rsidR="00C11F2A" w:rsidRPr="000D5B5B" w:rsidRDefault="00C11F2A" w:rsidP="00A942D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C11F2A" w:rsidRDefault="00C11F2A" w:rsidP="00A942D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о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661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661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023 г</w:t>
            </w:r>
            <w:r w:rsidRPr="00F47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  <w:r w:rsidR="006618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1F2A" w:rsidRDefault="00C11F2A" w:rsidP="00A942DA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Default="00C11F2A" w:rsidP="00A942DA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C11F2A" w:rsidRPr="00427FF9" w:rsidRDefault="00C11F2A" w:rsidP="00A942DA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11F2A" w:rsidRPr="00F3218B" w:rsidRDefault="00C11F2A" w:rsidP="00A942DA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1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показатели муниципальной программы Малиновского сельского поселения</w:t>
            </w:r>
          </w:p>
          <w:p w:rsidR="00C11F2A" w:rsidRPr="004F5310" w:rsidRDefault="00C11F2A" w:rsidP="00A9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«Формирование современной городской среды в Малиновском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2018-2025</w:t>
            </w:r>
            <w:r w:rsidRPr="00F32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F321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1F2A" w:rsidRPr="000D5B5B" w:rsidRDefault="00C11F2A" w:rsidP="00A942D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</w:pP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C11F2A" w:rsidRPr="002D0A09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spellStart"/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977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22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C11F2A" w:rsidRPr="0078583B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 w:val="restart"/>
          </w:tcPr>
          <w:p w:rsidR="00C11F2A" w:rsidRPr="00237901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9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4675" w:type="dxa"/>
            <w:gridSpan w:val="8"/>
          </w:tcPr>
          <w:p w:rsidR="00C11F2A" w:rsidRPr="004F5310" w:rsidRDefault="00C11F2A" w:rsidP="00A942DA">
            <w:pPr>
              <w:spacing w:after="200" w:line="276" w:lineRule="auto"/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C11F2A" w:rsidRPr="002D0A09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6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C11F2A" w:rsidRP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11F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79"/>
        </w:trPr>
        <w:tc>
          <w:tcPr>
            <w:tcW w:w="42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2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6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11F2A" w:rsidRPr="00CF7D8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 w:val="restart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2977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4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5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31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39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79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116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спортивных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533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C11F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="00E81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воркаут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</w:t>
            </w:r>
            <w:r w:rsidR="00E81E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51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территории выложенной брусчаткой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1F2A" w:rsidRPr="004F5310" w:rsidTr="00C11F2A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/>
        </w:tblPrEx>
        <w:trPr>
          <w:gridAfter w:val="1"/>
          <w:wAfter w:w="236" w:type="dxa"/>
          <w:trHeight w:val="295"/>
        </w:trPr>
        <w:tc>
          <w:tcPr>
            <w:tcW w:w="426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F7418D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F7418D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91176F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1F2A" w:rsidRPr="0039330F" w:rsidRDefault="00C11F2A" w:rsidP="00A942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11F2A" w:rsidRPr="00F47FEC" w:rsidRDefault="00C11F2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C11F2A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B2A97" w:rsidRPr="00484371" w:rsidRDefault="00C11F2A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  <w:r w:rsidR="002B2A97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2B2A97" w:rsidRPr="00484371" w:rsidRDefault="002B2A97" w:rsidP="002B2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B2A97" w:rsidRPr="00484371" w:rsidRDefault="002B2A97" w:rsidP="002B2A97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B2A97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61805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61805">
        <w:rPr>
          <w:rFonts w:ascii="Times New Roman" w:eastAsia="Calibri" w:hAnsi="Times New Roman" w:cs="Times New Roman"/>
          <w:sz w:val="24"/>
          <w:szCs w:val="24"/>
          <w:lang w:eastAsia="ru-RU"/>
        </w:rPr>
        <w:t>03.</w:t>
      </w:r>
      <w:r w:rsidR="00F7418D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  </w:t>
      </w:r>
      <w:r w:rsidR="00661805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-па </w:t>
      </w:r>
    </w:p>
    <w:p w:rsidR="002B2A97" w:rsidRPr="00C10949" w:rsidRDefault="002B2A97" w:rsidP="0009501E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ОБЩЕСТВЕННЫХ  ТЕРРИТОРИЙ </w:t>
      </w:r>
      <w:r w:rsidR="0009501E" w:rsidRPr="00C10949">
        <w:rPr>
          <w:rFonts w:ascii="Times New Roman" w:hAnsi="Times New Roman" w:cs="Times New Roman"/>
          <w:b/>
          <w:bCs/>
          <w:sz w:val="24"/>
          <w:szCs w:val="24"/>
        </w:rPr>
        <w:t>МАЛИНОВСКОГО</w:t>
      </w:r>
      <w:r w:rsidRPr="00C109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Style w:val="af7"/>
        <w:tblW w:w="15167" w:type="dxa"/>
        <w:tblInd w:w="-34" w:type="dxa"/>
        <w:tblLook w:val="04A0"/>
      </w:tblPr>
      <w:tblGrid>
        <w:gridCol w:w="709"/>
        <w:gridCol w:w="5379"/>
        <w:gridCol w:w="1152"/>
        <w:gridCol w:w="6086"/>
        <w:gridCol w:w="1841"/>
      </w:tblGrid>
      <w:tr w:rsidR="002B2A97" w:rsidTr="00C11F2A">
        <w:trPr>
          <w:trHeight w:val="113"/>
        </w:trPr>
        <w:tc>
          <w:tcPr>
            <w:tcW w:w="70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79" w:type="dxa"/>
          </w:tcPr>
          <w:p w:rsidR="002B2A97" w:rsidRPr="00C10949" w:rsidRDefault="002B2A97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C10949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2A97" w:rsidRPr="00C109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2B2A9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5262C" w:rsidTr="00C11F2A">
        <w:trPr>
          <w:trHeight w:val="305"/>
        </w:trPr>
        <w:tc>
          <w:tcPr>
            <w:tcW w:w="709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9" w:type="dxa"/>
            <w:vMerge w:val="restart"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5262C" w:rsidTr="00C11F2A">
        <w:trPr>
          <w:trHeight w:val="1283"/>
        </w:trPr>
        <w:tc>
          <w:tcPr>
            <w:tcW w:w="709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0DC3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навеса, установка МАФ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(качели, теннисный стол, скамья), укладка брусчатки вокруг навеса и прилегающих пешеходных дорожек.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 г.</w:t>
            </w:r>
          </w:p>
          <w:p w:rsidR="0095262C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2C" w:rsidRPr="00C10949" w:rsidRDefault="0095262C" w:rsidP="00C10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дома культуры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Школьная, 31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светильников по периметру территории</w:t>
            </w:r>
            <w:r w:rsidR="00DE25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2551" w:rsidRPr="00F7418D">
              <w:rPr>
                <w:rFonts w:ascii="Times New Roman" w:hAnsi="Times New Roman" w:cs="Times New Roman"/>
                <w:sz w:val="24"/>
                <w:szCs w:val="24"/>
              </w:rPr>
              <w:t>установка МАФ</w:t>
            </w:r>
            <w:r w:rsidR="00F7418D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(качели, скамьи</w:t>
            </w:r>
            <w:r w:rsidR="00D35840" w:rsidRPr="00F7418D">
              <w:rPr>
                <w:rFonts w:ascii="Times New Roman" w:hAnsi="Times New Roman" w:cs="Times New Roman"/>
                <w:sz w:val="24"/>
                <w:szCs w:val="24"/>
              </w:rPr>
              <w:t>, урны, игровые столы, детский игровой комплекс)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г-2023 г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33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0C01C9" w:rsidRDefault="0009501E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679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="00C96797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="00C11F2A" w:rsidRPr="00F7418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C96797" w:rsidRPr="00F7418D" w:rsidRDefault="00C96797" w:rsidP="00C11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Установка светильников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F7418D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8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09501E" w:rsidTr="00C11F2A">
        <w:trPr>
          <w:trHeight w:val="375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Ариадное, ул. Дубова, 30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беседки для отдыха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09501E" w:rsidTr="00C11F2A">
        <w:trPr>
          <w:trHeight w:val="327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с. Зимники, ул. Октябрьская, 31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сцены, установка беседки для отдыха, установка лавок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</w:tr>
      <w:tr w:rsidR="0009501E" w:rsidTr="00C11F2A">
        <w:trPr>
          <w:trHeight w:val="44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Укладка брусчатки перед сценой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9501E" w:rsidTr="00C11F2A">
        <w:trPr>
          <w:trHeight w:val="391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2023 -2024 г.</w:t>
            </w:r>
          </w:p>
        </w:tc>
      </w:tr>
      <w:tr w:rsidR="0009501E" w:rsidTr="00C11F2A">
        <w:trPr>
          <w:trHeight w:val="219"/>
        </w:trPr>
        <w:tc>
          <w:tcPr>
            <w:tcW w:w="70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9" w:type="dxa"/>
            <w:vMerge w:val="restart"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территория с. </w:t>
            </w:r>
            <w:proofErr w:type="spell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Любитовка</w:t>
            </w:r>
            <w:proofErr w:type="spell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, ул. Партизанская, 52а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6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сцены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9501E" w:rsidTr="00C11F2A">
        <w:trPr>
          <w:trHeight w:val="317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Установка детской игровой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501E" w:rsidTr="00C11F2A">
        <w:trPr>
          <w:trHeight w:val="288"/>
        </w:trPr>
        <w:tc>
          <w:tcPr>
            <w:tcW w:w="70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vMerge/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1E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</w:tcPr>
          <w:p w:rsidR="0009501E" w:rsidRPr="00C10949" w:rsidRDefault="00F7418D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возле </w:t>
            </w:r>
            <w:proofErr w:type="gramStart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proofErr w:type="gramEnd"/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северо-запад от ориентира </w:t>
            </w: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Малиново</w:t>
            </w:r>
            <w:proofErr w:type="spellEnd"/>
            <w:r w:rsidR="0009501E" w:rsidRPr="00C10949">
              <w:rPr>
                <w:rFonts w:ascii="Times New Roman" w:hAnsi="Times New Roman" w:cs="Times New Roman"/>
                <w:sz w:val="24"/>
                <w:szCs w:val="24"/>
              </w:rPr>
              <w:t>, ул. 50 лет Октября, д.30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B2A97" w:rsidRPr="00C10949" w:rsidRDefault="0095262C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086" w:type="dxa"/>
            <w:tcBorders>
              <w:left w:val="single" w:sz="4" w:space="0" w:color="auto"/>
              <w:righ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1.  Установка светильников, установка лавок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2B2A97" w:rsidRPr="00C10949" w:rsidRDefault="0009501E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49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2B2A97" w:rsidTr="00C11F2A">
        <w:trPr>
          <w:trHeight w:val="283"/>
        </w:trPr>
        <w:tc>
          <w:tcPr>
            <w:tcW w:w="709" w:type="dxa"/>
          </w:tcPr>
          <w:p w:rsidR="002B2A97" w:rsidRPr="00C10949" w:rsidRDefault="002B2A97" w:rsidP="00C10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A97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79" w:type="dxa"/>
            <w:gridSpan w:val="3"/>
          </w:tcPr>
          <w:p w:rsidR="002B2A97" w:rsidRPr="00C10949" w:rsidRDefault="00C10949" w:rsidP="00C109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7418D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  <w:r w:rsidR="0095262C" w:rsidRPr="00C10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B2A97" w:rsidRPr="00484371" w:rsidRDefault="002B2A97" w:rsidP="002B2A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B2A97" w:rsidRPr="0045197D" w:rsidRDefault="002B2A97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2B2A97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501E"/>
    <w:rsid w:val="000963EA"/>
    <w:rsid w:val="00097A76"/>
    <w:rsid w:val="000C01C9"/>
    <w:rsid w:val="000D5B5B"/>
    <w:rsid w:val="000F1594"/>
    <w:rsid w:val="000F3913"/>
    <w:rsid w:val="001365F8"/>
    <w:rsid w:val="0014666E"/>
    <w:rsid w:val="00153973"/>
    <w:rsid w:val="0016517D"/>
    <w:rsid w:val="00170F48"/>
    <w:rsid w:val="00177711"/>
    <w:rsid w:val="00186189"/>
    <w:rsid w:val="001B3708"/>
    <w:rsid w:val="001C1077"/>
    <w:rsid w:val="001F71DB"/>
    <w:rsid w:val="002003CB"/>
    <w:rsid w:val="00204CFA"/>
    <w:rsid w:val="0020545E"/>
    <w:rsid w:val="00244AD2"/>
    <w:rsid w:val="00297E8B"/>
    <w:rsid w:val="002B2A97"/>
    <w:rsid w:val="002B3A40"/>
    <w:rsid w:val="002D0A09"/>
    <w:rsid w:val="003746CF"/>
    <w:rsid w:val="0039330F"/>
    <w:rsid w:val="00396BF0"/>
    <w:rsid w:val="003A538C"/>
    <w:rsid w:val="003B6250"/>
    <w:rsid w:val="003D1A5D"/>
    <w:rsid w:val="003D5B8E"/>
    <w:rsid w:val="00416BAC"/>
    <w:rsid w:val="00427FF9"/>
    <w:rsid w:val="00437E20"/>
    <w:rsid w:val="00444B67"/>
    <w:rsid w:val="0045197D"/>
    <w:rsid w:val="00457889"/>
    <w:rsid w:val="00470DC3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38C0"/>
    <w:rsid w:val="00617AE0"/>
    <w:rsid w:val="006379A6"/>
    <w:rsid w:val="00647384"/>
    <w:rsid w:val="0065266F"/>
    <w:rsid w:val="006570A2"/>
    <w:rsid w:val="00661805"/>
    <w:rsid w:val="00667323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7E69C6"/>
    <w:rsid w:val="007E6A25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1176F"/>
    <w:rsid w:val="0095262C"/>
    <w:rsid w:val="00975D57"/>
    <w:rsid w:val="0098416C"/>
    <w:rsid w:val="009B4892"/>
    <w:rsid w:val="009F4C26"/>
    <w:rsid w:val="00A22EF6"/>
    <w:rsid w:val="00A37CC6"/>
    <w:rsid w:val="00A533A7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BE7A80"/>
    <w:rsid w:val="00C0242D"/>
    <w:rsid w:val="00C10949"/>
    <w:rsid w:val="00C11F2A"/>
    <w:rsid w:val="00C358E0"/>
    <w:rsid w:val="00C41CD1"/>
    <w:rsid w:val="00C43E06"/>
    <w:rsid w:val="00C7384A"/>
    <w:rsid w:val="00C923EE"/>
    <w:rsid w:val="00C92ED1"/>
    <w:rsid w:val="00C95BFC"/>
    <w:rsid w:val="00C96797"/>
    <w:rsid w:val="00CB2B48"/>
    <w:rsid w:val="00CC2073"/>
    <w:rsid w:val="00CF12D2"/>
    <w:rsid w:val="00CF350E"/>
    <w:rsid w:val="00CF7D8F"/>
    <w:rsid w:val="00D0539D"/>
    <w:rsid w:val="00D1399D"/>
    <w:rsid w:val="00D332BE"/>
    <w:rsid w:val="00D35840"/>
    <w:rsid w:val="00D7676B"/>
    <w:rsid w:val="00D817DA"/>
    <w:rsid w:val="00D81C2A"/>
    <w:rsid w:val="00D90166"/>
    <w:rsid w:val="00D94770"/>
    <w:rsid w:val="00DB21CB"/>
    <w:rsid w:val="00DE2551"/>
    <w:rsid w:val="00DE33FA"/>
    <w:rsid w:val="00DF6802"/>
    <w:rsid w:val="00E1383B"/>
    <w:rsid w:val="00E35725"/>
    <w:rsid w:val="00E368D6"/>
    <w:rsid w:val="00E81EB3"/>
    <w:rsid w:val="00E83836"/>
    <w:rsid w:val="00EB4A33"/>
    <w:rsid w:val="00F14FF1"/>
    <w:rsid w:val="00F23C50"/>
    <w:rsid w:val="00F47C1F"/>
    <w:rsid w:val="00F47FEC"/>
    <w:rsid w:val="00F50873"/>
    <w:rsid w:val="00F7418D"/>
    <w:rsid w:val="00FA4FB0"/>
    <w:rsid w:val="00FA60AF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B2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CCE-118F-4AA7-A5AA-42C973EF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2022-03-02T02:23:00Z</cp:lastPrinted>
  <dcterms:created xsi:type="dcterms:W3CDTF">2017-12-14T03:23:00Z</dcterms:created>
  <dcterms:modified xsi:type="dcterms:W3CDTF">2023-03-22T05:32:00Z</dcterms:modified>
</cp:coreProperties>
</file>