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5F" w:rsidRDefault="00C82A5F" w:rsidP="00C82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73D" w:rsidRDefault="0037373D" w:rsidP="00C82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82A5F" w:rsidRPr="004260EE" w:rsidRDefault="00C82A5F" w:rsidP="00C82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0EE">
        <w:rPr>
          <w:rFonts w:ascii="Times New Roman" w:hAnsi="Times New Roman" w:cs="Times New Roman"/>
          <w:b/>
          <w:sz w:val="24"/>
          <w:szCs w:val="24"/>
        </w:rPr>
        <w:t>АДМИНИСТРАЦИЯ МАЛИНОВСКОГО СЕЛЬСКОГО ПОСЕЛЕНИЯ</w:t>
      </w:r>
    </w:p>
    <w:p w:rsidR="00C82A5F" w:rsidRPr="004260EE" w:rsidRDefault="00C82A5F" w:rsidP="00C82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0EE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C82A5F" w:rsidRPr="004260EE" w:rsidRDefault="00C82A5F" w:rsidP="00C82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0EE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C82A5F" w:rsidRPr="004260EE" w:rsidRDefault="00C82A5F" w:rsidP="00C82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A5F" w:rsidRPr="004260EE" w:rsidRDefault="00C82A5F" w:rsidP="00373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60E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260EE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C82A5F" w:rsidRPr="004260EE" w:rsidRDefault="00C82A5F" w:rsidP="00373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A5F" w:rsidRPr="004260EE" w:rsidRDefault="0037373D" w:rsidP="003737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июня 2021 г    </w:t>
      </w:r>
      <w:r w:rsidR="00C82A5F">
        <w:rPr>
          <w:rFonts w:ascii="Times New Roman" w:hAnsi="Times New Roman" w:cs="Times New Roman"/>
          <w:sz w:val="24"/>
          <w:szCs w:val="24"/>
        </w:rPr>
        <w:t xml:space="preserve">  </w:t>
      </w:r>
      <w:r w:rsidR="00C82A5F" w:rsidRPr="004260E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82A5F" w:rsidRPr="004260E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82A5F" w:rsidRPr="004260EE">
        <w:rPr>
          <w:rFonts w:ascii="Times New Roman" w:hAnsi="Times New Roman" w:cs="Times New Roman"/>
          <w:sz w:val="24"/>
          <w:szCs w:val="24"/>
        </w:rPr>
        <w:t xml:space="preserve"> Малиново                </w:t>
      </w:r>
      <w:r>
        <w:rPr>
          <w:rFonts w:ascii="Times New Roman" w:hAnsi="Times New Roman" w:cs="Times New Roman"/>
          <w:sz w:val="24"/>
          <w:szCs w:val="24"/>
        </w:rPr>
        <w:t>18-па</w:t>
      </w:r>
    </w:p>
    <w:p w:rsidR="00C82A5F" w:rsidRDefault="00C82A5F" w:rsidP="00C82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60EE">
        <w:rPr>
          <w:rFonts w:ascii="Times New Roman" w:hAnsi="Times New Roman" w:cs="Times New Roman"/>
          <w:b/>
          <w:sz w:val="24"/>
          <w:szCs w:val="24"/>
        </w:rPr>
        <w:t>О внесении изменений  в постановление администрации Малиновского сельского поселения от 09.09.2013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0EE">
        <w:rPr>
          <w:rFonts w:ascii="Times New Roman" w:hAnsi="Times New Roman" w:cs="Times New Roman"/>
          <w:b/>
          <w:sz w:val="24"/>
          <w:szCs w:val="24"/>
        </w:rPr>
        <w:t>№ 67-нпа «О предоставлении гражданами, замещающими и претендующими на замещение должности муниципальной службы в администрации Малиновского сельского поселения, сведений о доходах, расходах, об имуществе и обязательствах имущественного характера»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0EE">
        <w:rPr>
          <w:rFonts w:ascii="Times New Roman" w:hAnsi="Times New Roman" w:cs="Times New Roman"/>
          <w:b/>
          <w:sz w:val="24"/>
          <w:szCs w:val="24"/>
        </w:rPr>
        <w:t>(в редакции постановлени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4260EE">
        <w:rPr>
          <w:rFonts w:ascii="Times New Roman" w:hAnsi="Times New Roman" w:cs="Times New Roman"/>
          <w:b/>
          <w:sz w:val="24"/>
          <w:szCs w:val="24"/>
        </w:rPr>
        <w:t xml:space="preserve"> администрации Малиновского сельского поселения от 10.12.2013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0EE">
        <w:rPr>
          <w:rFonts w:ascii="Times New Roman" w:hAnsi="Times New Roman" w:cs="Times New Roman"/>
          <w:b/>
          <w:sz w:val="24"/>
          <w:szCs w:val="24"/>
        </w:rPr>
        <w:t>№ 119-нпа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260EE">
        <w:rPr>
          <w:rFonts w:ascii="Times New Roman" w:hAnsi="Times New Roman" w:cs="Times New Roman"/>
          <w:sz w:val="24"/>
          <w:szCs w:val="24"/>
        </w:rPr>
        <w:t xml:space="preserve"> </w:t>
      </w:r>
      <w:r w:rsidRPr="00475E6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4260EE">
        <w:rPr>
          <w:rFonts w:ascii="Times New Roman" w:hAnsi="Times New Roman" w:cs="Times New Roman"/>
          <w:b/>
          <w:sz w:val="24"/>
          <w:szCs w:val="24"/>
        </w:rPr>
        <w:t>09.04.2014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0EE">
        <w:rPr>
          <w:rFonts w:ascii="Times New Roman" w:hAnsi="Times New Roman" w:cs="Times New Roman"/>
          <w:b/>
          <w:sz w:val="24"/>
          <w:szCs w:val="24"/>
        </w:rPr>
        <w:t xml:space="preserve">№ 26-нпа,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260EE">
        <w:rPr>
          <w:rFonts w:ascii="Times New Roman" w:hAnsi="Times New Roman" w:cs="Times New Roman"/>
          <w:b/>
          <w:sz w:val="24"/>
          <w:szCs w:val="24"/>
        </w:rPr>
        <w:t>от 20.04.2015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0EE">
        <w:rPr>
          <w:rFonts w:ascii="Times New Roman" w:hAnsi="Times New Roman" w:cs="Times New Roman"/>
          <w:b/>
          <w:sz w:val="24"/>
          <w:szCs w:val="24"/>
        </w:rPr>
        <w:t>№ 46-нпа</w:t>
      </w:r>
      <w:r>
        <w:rPr>
          <w:rFonts w:ascii="Times New Roman" w:hAnsi="Times New Roman" w:cs="Times New Roman"/>
          <w:b/>
          <w:sz w:val="24"/>
          <w:szCs w:val="24"/>
        </w:rPr>
        <w:t>, от 01.09.2015 г № 82-нпа</w:t>
      </w:r>
      <w:r w:rsidRPr="004260EE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C82A5F" w:rsidRPr="004260EE" w:rsidRDefault="00C82A5F" w:rsidP="00C82A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A5F" w:rsidRPr="004260EE" w:rsidRDefault="00C82A5F" w:rsidP="00C82A5F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0EE">
        <w:rPr>
          <w:rFonts w:ascii="Times New Roman" w:hAnsi="Times New Roman" w:cs="Times New Roman"/>
          <w:b w:val="0"/>
          <w:sz w:val="24"/>
          <w:szCs w:val="24"/>
        </w:rPr>
        <w:t>В целях приведения правовых актов администрации Малиновского сельского поселения в соответствие с действующим законодательством Российской Федерации, руководствуясь Уставом Малиновского сельского поселения, администрация Малиновского сельского поселения</w:t>
      </w:r>
      <w:r w:rsidRPr="00426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A5F" w:rsidRPr="004260EE" w:rsidRDefault="00C82A5F" w:rsidP="00C82A5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82A5F" w:rsidRPr="004260EE" w:rsidRDefault="00C82A5F" w:rsidP="00C82A5F">
      <w:pPr>
        <w:jc w:val="both"/>
        <w:rPr>
          <w:rFonts w:ascii="Times New Roman" w:hAnsi="Times New Roman" w:cs="Times New Roman"/>
          <w:sz w:val="24"/>
          <w:szCs w:val="24"/>
        </w:rPr>
      </w:pPr>
      <w:r w:rsidRPr="004260EE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4260EE">
        <w:rPr>
          <w:rFonts w:ascii="Times New Roman" w:hAnsi="Times New Roman" w:cs="Times New Roman"/>
          <w:sz w:val="24"/>
          <w:szCs w:val="24"/>
        </w:rPr>
        <w:t>:</w:t>
      </w:r>
    </w:p>
    <w:p w:rsidR="00C82A5F" w:rsidRPr="00D254AA" w:rsidRDefault="00C82A5F" w:rsidP="00C8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254A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254AA">
        <w:rPr>
          <w:rFonts w:ascii="Times New Roman" w:hAnsi="Times New Roman" w:cs="Times New Roman"/>
          <w:sz w:val="24"/>
          <w:szCs w:val="24"/>
        </w:rPr>
        <w:t>Внести изменения в постановление</w:t>
      </w:r>
      <w:r w:rsidRPr="00D25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4AA">
        <w:rPr>
          <w:rFonts w:ascii="Times New Roman" w:hAnsi="Times New Roman" w:cs="Times New Roman"/>
          <w:sz w:val="24"/>
          <w:szCs w:val="24"/>
        </w:rPr>
        <w:t xml:space="preserve">администрации Малиновского сельского поселения от 09.09.2013 № 67-нпа «О предоставлении гражданами, замещающими и претендующими на замещение должности муниципальной службы в администрации Малиновского сельского поселения, сведений о доходах, расходах, об имуществе и обязательствах имущественного характера» (в редакции постановлений администрации Малиновского сельского поселения от 10.12.2013 № 119-нпа, от 09.04.2014 № 26-нпа, </w:t>
      </w:r>
      <w:r w:rsidRPr="00D254AA">
        <w:rPr>
          <w:rFonts w:ascii="Times New Roman" w:hAnsi="Times New Roman" w:cs="Times New Roman"/>
          <w:sz w:val="24"/>
          <w:szCs w:val="24"/>
        </w:rPr>
        <w:br/>
        <w:t>от 20.04.2015 № 46-нпа</w:t>
      </w:r>
      <w:r>
        <w:rPr>
          <w:rFonts w:ascii="Times New Roman" w:hAnsi="Times New Roman" w:cs="Times New Roman"/>
          <w:sz w:val="24"/>
          <w:szCs w:val="24"/>
        </w:rPr>
        <w:t>, от 01.09.2015 г № 82-нпа</w:t>
      </w:r>
      <w:r w:rsidRPr="00D254AA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C82A5F" w:rsidRDefault="00C82A5F" w:rsidP="00286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4AA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FD5B6A">
        <w:rPr>
          <w:rFonts w:ascii="Times New Roman" w:hAnsi="Times New Roman" w:cs="Times New Roman"/>
          <w:bCs/>
          <w:sz w:val="24"/>
          <w:szCs w:val="24"/>
        </w:rPr>
        <w:t>Подпункт «в» п</w:t>
      </w:r>
      <w:r>
        <w:rPr>
          <w:rFonts w:ascii="Times New Roman" w:hAnsi="Times New Roman" w:cs="Times New Roman"/>
          <w:sz w:val="24"/>
          <w:szCs w:val="24"/>
        </w:rPr>
        <w:t>ункт</w:t>
      </w:r>
      <w:r w:rsidR="00FD5B6A">
        <w:rPr>
          <w:rFonts w:ascii="Times New Roman" w:hAnsi="Times New Roman" w:cs="Times New Roman"/>
          <w:sz w:val="24"/>
          <w:szCs w:val="24"/>
        </w:rPr>
        <w:t>а 5</w:t>
      </w:r>
      <w:r>
        <w:rPr>
          <w:rFonts w:ascii="Times New Roman" w:hAnsi="Times New Roman" w:cs="Times New Roman"/>
          <w:sz w:val="24"/>
          <w:szCs w:val="24"/>
        </w:rPr>
        <w:t xml:space="preserve"> Положения, </w:t>
      </w:r>
      <w:r w:rsidR="00FD5B6A">
        <w:rPr>
          <w:rFonts w:ascii="Times New Roman" w:hAnsi="Times New Roman" w:cs="Times New Roman"/>
          <w:sz w:val="24"/>
          <w:szCs w:val="24"/>
        </w:rPr>
        <w:t>после слов «</w:t>
      </w:r>
      <w:r w:rsidR="00FD5B6A" w:rsidRPr="00D254AA">
        <w:rPr>
          <w:rFonts w:ascii="Times New Roman" w:hAnsi="Times New Roman" w:cs="Times New Roman"/>
          <w:sz w:val="24"/>
          <w:szCs w:val="24"/>
        </w:rPr>
        <w:t>акций (долей участия, паев в</w:t>
      </w:r>
      <w:proofErr w:type="gramEnd"/>
      <w:r w:rsidR="00FD5B6A" w:rsidRPr="00D254AA">
        <w:rPr>
          <w:rFonts w:ascii="Times New Roman" w:hAnsi="Times New Roman" w:cs="Times New Roman"/>
          <w:sz w:val="24"/>
          <w:szCs w:val="24"/>
        </w:rPr>
        <w:t xml:space="preserve"> уставных (складочных) капиталах организаций)</w:t>
      </w:r>
      <w:r w:rsidR="00FD5B6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дополнить словами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D5B6A">
        <w:rPr>
          <w:rFonts w:ascii="Times New Roman" w:hAnsi="Times New Roman" w:cs="Times New Roman"/>
          <w:sz w:val="24"/>
          <w:szCs w:val="24"/>
        </w:rPr>
        <w:t>цифровых финансовых активов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0509">
        <w:rPr>
          <w:rFonts w:ascii="Times New Roman" w:hAnsi="Times New Roman" w:cs="Times New Roman"/>
          <w:sz w:val="24"/>
          <w:szCs w:val="24"/>
        </w:rPr>
        <w:t>цифровой вал</w:t>
      </w:r>
      <w:r w:rsidR="00FD5B6A">
        <w:rPr>
          <w:rFonts w:ascii="Times New Roman" w:hAnsi="Times New Roman" w:cs="Times New Roman"/>
          <w:sz w:val="24"/>
          <w:szCs w:val="24"/>
        </w:rPr>
        <w:t>юты</w:t>
      </w:r>
      <w:r w:rsidR="00045FF2">
        <w:rPr>
          <w:rFonts w:ascii="Times New Roman" w:hAnsi="Times New Roman" w:cs="Times New Roman"/>
          <w:sz w:val="24"/>
          <w:szCs w:val="24"/>
        </w:rPr>
        <w:t>».</w:t>
      </w:r>
    </w:p>
    <w:p w:rsidR="00337C40" w:rsidRPr="00C82A5F" w:rsidRDefault="00337C40" w:rsidP="00286F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администрации Малиновского сельского поселения от 15.04.2021 г № 13-па признать утратившими силу.</w:t>
      </w:r>
    </w:p>
    <w:p w:rsidR="00C82A5F" w:rsidRPr="004260EE" w:rsidRDefault="00337C40" w:rsidP="00C82A5F">
      <w:pPr>
        <w:pStyle w:val="msonormalcxspmiddlecxspmiddle"/>
        <w:tabs>
          <w:tab w:val="left" w:pos="0"/>
        </w:tabs>
        <w:spacing w:before="0" w:beforeAutospacing="0" w:after="0" w:afterAutospacing="0"/>
        <w:ind w:right="-2" w:firstLine="709"/>
        <w:contextualSpacing/>
        <w:jc w:val="both"/>
      </w:pPr>
      <w:r>
        <w:t>3</w:t>
      </w:r>
      <w:r w:rsidR="00C82A5F" w:rsidRPr="004260EE">
        <w:t xml:space="preserve">. Настоящее постановление вступает в силу </w:t>
      </w:r>
      <w:r w:rsidR="00C82A5F">
        <w:t>после его официального</w:t>
      </w:r>
      <w:r w:rsidR="00C82A5F" w:rsidRPr="004260EE">
        <w:t xml:space="preserve"> </w:t>
      </w:r>
      <w:r w:rsidR="00C82A5F">
        <w:t xml:space="preserve">обнародования </w:t>
      </w:r>
      <w:r w:rsidR="00C82A5F" w:rsidRPr="004260EE">
        <w:t>на информационных стендах Малиновского сельского поселения в соответствии с Уставом Малиновского сельского поселения.</w:t>
      </w:r>
    </w:p>
    <w:p w:rsidR="00C82A5F" w:rsidRPr="004260EE" w:rsidRDefault="00337C40" w:rsidP="00C82A5F">
      <w:pPr>
        <w:pStyle w:val="msonormalcxspmiddle"/>
        <w:tabs>
          <w:tab w:val="left" w:pos="0"/>
        </w:tabs>
        <w:spacing w:before="0" w:beforeAutospacing="0" w:after="0" w:afterAutospacing="0"/>
        <w:ind w:right="-2" w:firstLine="709"/>
        <w:contextualSpacing/>
        <w:jc w:val="both"/>
      </w:pPr>
      <w:r>
        <w:t>4</w:t>
      </w:r>
      <w:r w:rsidR="00C82A5F" w:rsidRPr="004260EE">
        <w:t>.</w:t>
      </w:r>
      <w:r w:rsidR="00C82A5F">
        <w:t xml:space="preserve"> </w:t>
      </w:r>
      <w:proofErr w:type="gramStart"/>
      <w:r w:rsidR="00C82A5F" w:rsidRPr="004260EE">
        <w:t>Контроль за</w:t>
      </w:r>
      <w:proofErr w:type="gramEnd"/>
      <w:r w:rsidR="00C82A5F" w:rsidRPr="004260EE">
        <w:t xml:space="preserve"> исполнением постановления оставляю за собой </w:t>
      </w:r>
    </w:p>
    <w:p w:rsidR="00C82A5F" w:rsidRDefault="00C82A5F" w:rsidP="00C82A5F">
      <w:pPr>
        <w:pStyle w:val="msonormalcxspmiddle"/>
        <w:tabs>
          <w:tab w:val="left" w:pos="0"/>
        </w:tabs>
        <w:ind w:right="-2"/>
        <w:contextualSpacing/>
        <w:jc w:val="both"/>
      </w:pPr>
    </w:p>
    <w:p w:rsidR="00C82A5F" w:rsidRPr="004260EE" w:rsidRDefault="00C82A5F" w:rsidP="00C82A5F">
      <w:pPr>
        <w:pStyle w:val="msonormalcxspmiddle"/>
        <w:tabs>
          <w:tab w:val="left" w:pos="0"/>
        </w:tabs>
        <w:ind w:right="-2"/>
        <w:contextualSpacing/>
        <w:jc w:val="both"/>
      </w:pPr>
      <w:r w:rsidRPr="004260EE">
        <w:t>Глава администрации</w:t>
      </w:r>
    </w:p>
    <w:p w:rsidR="00C82A5F" w:rsidRPr="004260EE" w:rsidRDefault="00C82A5F" w:rsidP="00C82A5F">
      <w:pPr>
        <w:pStyle w:val="msonormalcxspmiddle"/>
        <w:tabs>
          <w:tab w:val="left" w:pos="0"/>
        </w:tabs>
        <w:ind w:right="-2"/>
        <w:contextualSpacing/>
        <w:jc w:val="both"/>
      </w:pPr>
      <w:r w:rsidRPr="004260EE">
        <w:t xml:space="preserve">Малиновского сельского поселения                </w:t>
      </w:r>
      <w:r>
        <w:t xml:space="preserve">             </w:t>
      </w:r>
      <w:r w:rsidRPr="004260EE">
        <w:t xml:space="preserve">                             </w:t>
      </w:r>
      <w:r w:rsidR="00045FF2">
        <w:t xml:space="preserve">      О.Н.Шкаева</w:t>
      </w:r>
    </w:p>
    <w:p w:rsidR="00C82A5F" w:rsidRDefault="00C82A5F" w:rsidP="00C82A5F"/>
    <w:p w:rsidR="00D83E7C" w:rsidRDefault="00D83E7C"/>
    <w:sectPr w:rsidR="00D83E7C" w:rsidSect="00303A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5F"/>
    <w:rsid w:val="00045FF2"/>
    <w:rsid w:val="00286F95"/>
    <w:rsid w:val="00303A96"/>
    <w:rsid w:val="00337C40"/>
    <w:rsid w:val="0037373D"/>
    <w:rsid w:val="005B4721"/>
    <w:rsid w:val="00622311"/>
    <w:rsid w:val="00810D33"/>
    <w:rsid w:val="00B37A07"/>
    <w:rsid w:val="00BC0509"/>
    <w:rsid w:val="00C631AE"/>
    <w:rsid w:val="00C82A5F"/>
    <w:rsid w:val="00D83E7C"/>
    <w:rsid w:val="00FD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5F"/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customStyle="1" w:styleId="ConsPlusTitle">
    <w:name w:val="ConsPlusTitle"/>
    <w:rsid w:val="00C82A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C8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C8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5F"/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customStyle="1" w:styleId="ConsPlusTitle">
    <w:name w:val="ConsPlusTitle"/>
    <w:rsid w:val="00C82A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C8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C8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2021-06-17T02:46:00Z</cp:lastPrinted>
  <dcterms:created xsi:type="dcterms:W3CDTF">2021-02-03T02:40:00Z</dcterms:created>
  <dcterms:modified xsi:type="dcterms:W3CDTF">2021-06-22T06:16:00Z</dcterms:modified>
</cp:coreProperties>
</file>