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55" w:rsidRDefault="00C36B55" w:rsidP="00C36B55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  <w:r>
        <w:rPr>
          <w:rFonts w:ascii="Times New Roman" w:hAnsi="Times New Roman"/>
          <w:szCs w:val="24"/>
        </w:rPr>
        <w:t xml:space="preserve"> ВЕДЕНКИНСКОГО СЕЛЬСКОГО ПОСЕЛЕНИЯ</w:t>
      </w:r>
    </w:p>
    <w:p w:rsidR="00C36B55" w:rsidRDefault="00C36B55" w:rsidP="00C36B55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C36B55" w:rsidRPr="00BE6522" w:rsidRDefault="00C36B55" w:rsidP="00C36B55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C36B55" w:rsidRDefault="00C36B55" w:rsidP="00C36B55">
      <w:pPr>
        <w:pStyle w:val="1"/>
        <w:rPr>
          <w:rFonts w:ascii="Times New Roman" w:hAnsi="Times New Roman"/>
          <w:sz w:val="26"/>
          <w:szCs w:val="26"/>
        </w:rPr>
      </w:pPr>
    </w:p>
    <w:p w:rsidR="00C36B55" w:rsidRPr="00A85832" w:rsidRDefault="00C36B55" w:rsidP="00C36B55">
      <w:pPr>
        <w:pStyle w:val="1"/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C36B55" w:rsidRPr="00A85832" w:rsidRDefault="00C36B55" w:rsidP="00C36B55">
      <w:pPr>
        <w:jc w:val="center"/>
        <w:rPr>
          <w:b/>
          <w:sz w:val="28"/>
          <w:szCs w:val="28"/>
        </w:rPr>
      </w:pPr>
    </w:p>
    <w:p w:rsidR="00C36B55" w:rsidRPr="00FE5FB0" w:rsidRDefault="00C36B55" w:rsidP="00C36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08 июля </w:t>
      </w:r>
      <w:r w:rsidRPr="00FE5F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г            </w:t>
      </w:r>
      <w:r w:rsidRPr="00FE5FB0">
        <w:rPr>
          <w:b/>
          <w:sz w:val="28"/>
          <w:szCs w:val="28"/>
        </w:rPr>
        <w:t xml:space="preserve">            с. Веденка   </w:t>
      </w:r>
      <w:r w:rsidRPr="00FE5FB0">
        <w:rPr>
          <w:b/>
          <w:sz w:val="28"/>
          <w:szCs w:val="28"/>
        </w:rPr>
        <w:tab/>
        <w:t xml:space="preserve">                                      </w:t>
      </w:r>
      <w:r w:rsidRPr="005218A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</w:t>
      </w:r>
    </w:p>
    <w:p w:rsidR="00C36B55" w:rsidRPr="00E176D2" w:rsidRDefault="00C36B55" w:rsidP="00C36B55">
      <w:pPr>
        <w:ind w:left="-180" w:firstLine="888"/>
        <w:jc w:val="center"/>
        <w:rPr>
          <w:b/>
          <w:bCs/>
        </w:rPr>
      </w:pPr>
    </w:p>
    <w:p w:rsidR="00C36B55" w:rsidRDefault="00C36B55" w:rsidP="00C36B55">
      <w:pPr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Pr="00B33650">
        <w:rPr>
          <w:b/>
          <w:sz w:val="28"/>
          <w:szCs w:val="28"/>
        </w:rPr>
        <w:t xml:space="preserve">Веденкинского сельского поселения «Развитие и сохранение </w:t>
      </w:r>
      <w:r>
        <w:rPr>
          <w:b/>
          <w:sz w:val="28"/>
          <w:szCs w:val="28"/>
        </w:rPr>
        <w:t xml:space="preserve"> культуры на </w:t>
      </w:r>
      <w:r w:rsidRPr="00B33650">
        <w:rPr>
          <w:b/>
          <w:sz w:val="28"/>
          <w:szCs w:val="28"/>
        </w:rPr>
        <w:t>территории Веденкинского сельского  поселения»</w:t>
      </w: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на 2017-20</w:t>
      </w:r>
      <w:r>
        <w:rPr>
          <w:b/>
          <w:sz w:val="28"/>
          <w:szCs w:val="28"/>
        </w:rPr>
        <w:t>22</w:t>
      </w:r>
      <w:r w:rsidRPr="00B33650">
        <w:rPr>
          <w:b/>
          <w:sz w:val="28"/>
          <w:szCs w:val="28"/>
        </w:rPr>
        <w:t xml:space="preserve"> годы»</w:t>
      </w:r>
    </w:p>
    <w:p w:rsidR="00C36B55" w:rsidRDefault="00C36B55" w:rsidP="00C36B55">
      <w:pPr>
        <w:jc w:val="both"/>
        <w:rPr>
          <w:b/>
          <w:sz w:val="28"/>
          <w:szCs w:val="28"/>
        </w:rPr>
      </w:pPr>
    </w:p>
    <w:p w:rsidR="00C36B55" w:rsidRPr="00B33650" w:rsidRDefault="00C36B55" w:rsidP="00C36B55">
      <w:pPr>
        <w:tabs>
          <w:tab w:val="left" w:pos="10620"/>
        </w:tabs>
        <w:ind w:right="-1"/>
        <w:jc w:val="both"/>
        <w:rPr>
          <w:sz w:val="28"/>
          <w:szCs w:val="28"/>
        </w:rPr>
      </w:pPr>
      <w:proofErr w:type="gramStart"/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</w:t>
      </w:r>
      <w:proofErr w:type="gramEnd"/>
      <w:r w:rsidRPr="00B33650">
        <w:rPr>
          <w:sz w:val="28"/>
          <w:szCs w:val="28"/>
        </w:rPr>
        <w:t xml:space="preserve"> муниципальных программ», администрация Веденкинского сельского поселения</w:t>
      </w:r>
    </w:p>
    <w:p w:rsidR="00C36B55" w:rsidRPr="00CD37BA" w:rsidRDefault="00C36B55" w:rsidP="00C36B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C36B55" w:rsidRPr="00550542" w:rsidRDefault="00C36B55" w:rsidP="00C36B55">
      <w:pPr>
        <w:shd w:val="clear" w:color="auto" w:fill="FFFFFF"/>
        <w:spacing w:before="10" w:after="10"/>
        <w:jc w:val="both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C36B55" w:rsidRDefault="00C36B55" w:rsidP="00C36B55">
      <w:pPr>
        <w:spacing w:before="10" w:after="10"/>
        <w:jc w:val="both"/>
        <w:rPr>
          <w:sz w:val="28"/>
          <w:szCs w:val="28"/>
        </w:rPr>
      </w:pPr>
    </w:p>
    <w:p w:rsidR="00C36B55" w:rsidRPr="00E30E59" w:rsidRDefault="00C36B55" w:rsidP="00C36B55">
      <w:pPr>
        <w:spacing w:before="10"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>1</w:t>
      </w:r>
      <w:r w:rsidRPr="00E30E59">
        <w:rPr>
          <w:sz w:val="28"/>
          <w:szCs w:val="28"/>
        </w:rPr>
        <w:t xml:space="preserve">. Внести изменения в муниципальную программу  Веденкинского сельского поселения  «Развитие и сохранение культуры на территории Веденкинского сельского поселения на 2017-2022 годы», утвержденную постановлением администрации Веденкинского сельского поселения от 15 ноября 2016 года № 34 </w:t>
      </w:r>
      <w:proofErr w:type="gramStart"/>
      <w:r w:rsidRPr="00E30E59">
        <w:rPr>
          <w:sz w:val="28"/>
          <w:szCs w:val="28"/>
        </w:rPr>
        <w:t xml:space="preserve">( </w:t>
      </w:r>
      <w:proofErr w:type="gramEnd"/>
      <w:r w:rsidRPr="00E30E59">
        <w:rPr>
          <w:sz w:val="28"/>
          <w:szCs w:val="28"/>
        </w:rPr>
        <w:t>в редакции постановлений №45 от 26.10.2017г., №40 от 21.08.2018г., №51 от 22.10.2018г., №59 от 13.12.2018г., №33 от 06.06.2019г., №49/1 от 19.08.2019г., №22 от 14.04.2020г., №44 от 23.07.2020г., №73 от 01.12.2020г., №25 от 05.07.2021г</w:t>
      </w:r>
      <w:proofErr w:type="gramStart"/>
      <w:r w:rsidRPr="00E30E59">
        <w:rPr>
          <w:sz w:val="28"/>
          <w:szCs w:val="28"/>
        </w:rPr>
        <w:t>)(</w:t>
      </w:r>
      <w:proofErr w:type="gramEnd"/>
      <w:r w:rsidRPr="00E30E59">
        <w:rPr>
          <w:sz w:val="28"/>
          <w:szCs w:val="28"/>
        </w:rPr>
        <w:t>далее программа).</w:t>
      </w:r>
    </w:p>
    <w:p w:rsidR="00C36B55" w:rsidRPr="00E30E59" w:rsidRDefault="00C36B55" w:rsidP="00C36B55">
      <w:pPr>
        <w:jc w:val="both"/>
        <w:rPr>
          <w:bCs/>
          <w:color w:val="000000"/>
          <w:sz w:val="28"/>
          <w:szCs w:val="28"/>
        </w:rPr>
      </w:pPr>
      <w:r w:rsidRPr="00E30E59">
        <w:rPr>
          <w:sz w:val="28"/>
          <w:szCs w:val="28"/>
        </w:rPr>
        <w:t xml:space="preserve">          2. таблицу части 4 Паспорта программы  «</w:t>
      </w:r>
      <w:r w:rsidRPr="00E30E59">
        <w:rPr>
          <w:bCs/>
          <w:color w:val="000000"/>
          <w:sz w:val="28"/>
          <w:szCs w:val="28"/>
        </w:rPr>
        <w:t>Финансовое обеспечение реализации муниципальной программы Веденкинского сельского поселения "Развитие и сохранение культуры на территории Веденкинского сельского поселения на 2017-2023 годы" изложить в редакции приложения 1 к настоящему постановлению.</w:t>
      </w:r>
    </w:p>
    <w:p w:rsidR="00C36B55" w:rsidRPr="00E30E59" w:rsidRDefault="00C36B55" w:rsidP="00C36B55">
      <w:pPr>
        <w:spacing w:before="10" w:after="10"/>
        <w:jc w:val="both"/>
        <w:rPr>
          <w:sz w:val="28"/>
          <w:szCs w:val="28"/>
        </w:rPr>
      </w:pPr>
      <w:r w:rsidRPr="00E30E59">
        <w:rPr>
          <w:sz w:val="28"/>
          <w:szCs w:val="28"/>
        </w:rPr>
        <w:t xml:space="preserve">3. </w:t>
      </w:r>
      <w:proofErr w:type="gramStart"/>
      <w:r w:rsidRPr="00E30E59">
        <w:rPr>
          <w:sz w:val="28"/>
          <w:szCs w:val="28"/>
        </w:rPr>
        <w:t>Контроль за</w:t>
      </w:r>
      <w:proofErr w:type="gramEnd"/>
      <w:r w:rsidRPr="00E30E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6B55" w:rsidRPr="00E30E59" w:rsidRDefault="00C36B55" w:rsidP="00C36B55">
      <w:pPr>
        <w:spacing w:before="10" w:after="10"/>
        <w:jc w:val="both"/>
        <w:rPr>
          <w:sz w:val="28"/>
          <w:szCs w:val="28"/>
        </w:rPr>
      </w:pPr>
      <w:r w:rsidRPr="00E30E59">
        <w:rPr>
          <w:sz w:val="28"/>
          <w:szCs w:val="28"/>
        </w:rPr>
        <w:t xml:space="preserve">4.  Настоящее постановление вступает в силу со дня его опубликования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C36B55" w:rsidRPr="00E30E59" w:rsidRDefault="00C36B55" w:rsidP="00C36B55">
      <w:pPr>
        <w:jc w:val="both"/>
        <w:rPr>
          <w:bCs/>
          <w:sz w:val="28"/>
          <w:szCs w:val="28"/>
        </w:rPr>
      </w:pPr>
    </w:p>
    <w:p w:rsidR="00C36B55" w:rsidRPr="006572D7" w:rsidRDefault="00C36B55" w:rsidP="00C36B55">
      <w:pPr>
        <w:shd w:val="clear" w:color="auto" w:fill="FFFFFF"/>
        <w:spacing w:before="10" w:after="10"/>
        <w:jc w:val="both"/>
        <w:rPr>
          <w:color w:val="000000"/>
          <w:sz w:val="28"/>
          <w:szCs w:val="28"/>
        </w:rPr>
      </w:pPr>
      <w:r w:rsidRPr="006572D7">
        <w:rPr>
          <w:color w:val="000000"/>
          <w:sz w:val="28"/>
          <w:szCs w:val="28"/>
        </w:rPr>
        <w:t>Глава  администрации</w:t>
      </w:r>
    </w:p>
    <w:p w:rsidR="00C36B55" w:rsidRDefault="00C36B55" w:rsidP="00C36B55">
      <w:pPr>
        <w:shd w:val="clear" w:color="auto" w:fill="FFFFFF"/>
        <w:tabs>
          <w:tab w:val="left" w:pos="7680"/>
        </w:tabs>
        <w:spacing w:before="10" w:after="10"/>
        <w:jc w:val="both"/>
        <w:rPr>
          <w:color w:val="000000"/>
          <w:sz w:val="28"/>
          <w:szCs w:val="28"/>
        </w:rPr>
      </w:pPr>
      <w:r w:rsidRPr="006572D7">
        <w:rPr>
          <w:color w:val="000000"/>
          <w:sz w:val="28"/>
          <w:szCs w:val="28"/>
        </w:rPr>
        <w:t xml:space="preserve">Веденкинского сельского поселения </w:t>
      </w:r>
      <w:r w:rsidRPr="006572D7">
        <w:rPr>
          <w:color w:val="000000"/>
          <w:sz w:val="28"/>
          <w:szCs w:val="28"/>
        </w:rPr>
        <w:tab/>
      </w:r>
      <w:proofErr w:type="spellStart"/>
      <w:r w:rsidRPr="006572D7">
        <w:rPr>
          <w:color w:val="000000"/>
          <w:sz w:val="28"/>
          <w:szCs w:val="28"/>
        </w:rPr>
        <w:t>А.А</w:t>
      </w:r>
      <w:proofErr w:type="spellEnd"/>
      <w:r w:rsidRPr="006572D7">
        <w:rPr>
          <w:color w:val="000000"/>
          <w:sz w:val="28"/>
          <w:szCs w:val="28"/>
        </w:rPr>
        <w:t>. Бровок</w:t>
      </w:r>
    </w:p>
    <w:p w:rsidR="00C36B55" w:rsidRDefault="00C36B55" w:rsidP="00C36B55">
      <w:pPr>
        <w:spacing w:before="10" w:after="10"/>
        <w:jc w:val="both"/>
        <w:rPr>
          <w:sz w:val="28"/>
          <w:szCs w:val="28"/>
        </w:rPr>
        <w:sectPr w:rsidR="00C36B55" w:rsidSect="00C36B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644"/>
        <w:gridCol w:w="10206"/>
      </w:tblGrid>
      <w:tr w:rsidR="00C36B55" w:rsidRPr="00C36B55" w:rsidTr="00C36B55">
        <w:tc>
          <w:tcPr>
            <w:tcW w:w="4644" w:type="dxa"/>
          </w:tcPr>
          <w:p w:rsidR="00C36B55" w:rsidRPr="00C36B55" w:rsidRDefault="00C36B55" w:rsidP="00C36B55">
            <w:pPr>
              <w:jc w:val="center"/>
              <w:rPr>
                <w:bCs/>
                <w:color w:val="26282F"/>
                <w:sz w:val="28"/>
                <w:szCs w:val="28"/>
              </w:rPr>
            </w:pPr>
            <w:bookmarkStart w:id="0" w:name="sub_1100"/>
          </w:p>
        </w:tc>
        <w:tc>
          <w:tcPr>
            <w:tcW w:w="10206" w:type="dxa"/>
          </w:tcPr>
          <w:p w:rsidR="00C36B55" w:rsidRPr="00C36B55" w:rsidRDefault="00C36B55" w:rsidP="00C36B55">
            <w:pPr>
              <w:jc w:val="right"/>
              <w:rPr>
                <w:bCs/>
              </w:rPr>
            </w:pPr>
            <w:r w:rsidRPr="00C36B55">
              <w:rPr>
                <w:bCs/>
              </w:rPr>
              <w:t xml:space="preserve">Приложение  </w:t>
            </w:r>
            <w:proofErr w:type="gramStart"/>
            <w:r w:rsidRPr="00C36B55">
              <w:rPr>
                <w:bCs/>
              </w:rPr>
              <w:t>к</w:t>
            </w:r>
            <w:proofErr w:type="gramEnd"/>
          </w:p>
          <w:p w:rsidR="00C36B55" w:rsidRPr="00C36B55" w:rsidRDefault="00C36B55" w:rsidP="00C36B55">
            <w:pPr>
              <w:jc w:val="right"/>
              <w:rPr>
                <w:bCs/>
              </w:rPr>
            </w:pPr>
            <w:r w:rsidRPr="00C36B55">
              <w:rPr>
                <w:bCs/>
              </w:rPr>
              <w:t>постановлению администрации</w:t>
            </w:r>
          </w:p>
          <w:p w:rsidR="00C36B55" w:rsidRPr="00C36B55" w:rsidRDefault="00C36B55" w:rsidP="00C36B55">
            <w:pPr>
              <w:jc w:val="right"/>
              <w:rPr>
                <w:bCs/>
              </w:rPr>
            </w:pPr>
            <w:r w:rsidRPr="00C36B55">
              <w:rPr>
                <w:bCs/>
              </w:rPr>
              <w:t>Веденкинского сельского поселения</w:t>
            </w:r>
          </w:p>
          <w:p w:rsidR="00C36B55" w:rsidRPr="00C36B55" w:rsidRDefault="00C36B55" w:rsidP="00C36B55">
            <w:pPr>
              <w:ind w:right="-108"/>
              <w:jc w:val="right"/>
              <w:rPr>
                <w:bCs/>
                <w:color w:val="26282F"/>
                <w:sz w:val="28"/>
                <w:szCs w:val="28"/>
              </w:rPr>
            </w:pPr>
            <w:r w:rsidRPr="00C36B55">
              <w:rPr>
                <w:bCs/>
              </w:rPr>
              <w:t>от 08.07.2021 года № 27</w:t>
            </w:r>
            <w:r>
              <w:rPr>
                <w:bCs/>
                <w:color w:val="26282F"/>
                <w:sz w:val="28"/>
                <w:szCs w:val="28"/>
              </w:rPr>
              <w:t xml:space="preserve">                </w:t>
            </w:r>
          </w:p>
        </w:tc>
      </w:tr>
      <w:bookmarkEnd w:id="0"/>
    </w:tbl>
    <w:p w:rsidR="00C36B55" w:rsidRPr="00C36B55" w:rsidRDefault="00C36B55" w:rsidP="00C36B55">
      <w:pPr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755"/>
        <w:gridCol w:w="1214"/>
        <w:gridCol w:w="567"/>
        <w:gridCol w:w="684"/>
        <w:gridCol w:w="1442"/>
        <w:gridCol w:w="677"/>
        <w:gridCol w:w="946"/>
        <w:gridCol w:w="1054"/>
        <w:gridCol w:w="1054"/>
        <w:gridCol w:w="1054"/>
        <w:gridCol w:w="1052"/>
        <w:gridCol w:w="1054"/>
        <w:gridCol w:w="1047"/>
      </w:tblGrid>
      <w:tr w:rsidR="00C36B55" w:rsidRPr="00C36B55" w:rsidTr="00E8421E">
        <w:trPr>
          <w:trHeight w:val="870"/>
        </w:trPr>
        <w:tc>
          <w:tcPr>
            <w:tcW w:w="163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_Таблица_4"/>
            <w:bookmarkStart w:id="2" w:name="_Таблица_6"/>
            <w:bookmarkEnd w:id="1"/>
            <w:bookmarkEnd w:id="2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Финансовое обеспечение реализации муниципальной программы Веденкинского сельского поселени</w:t>
            </w:r>
            <w:bookmarkStart w:id="3" w:name="_GoBack"/>
            <w:bookmarkEnd w:id="3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я "Развитие и сохранение культуры на территории Веденкинского сельского поселения на 2017-2023 годы" 19505,762 </w:t>
            </w:r>
            <w:proofErr w:type="spellStart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ублей</w:t>
            </w:r>
            <w:proofErr w:type="spellEnd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36B55" w:rsidRPr="00C36B55" w:rsidTr="00E8421E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6B55" w:rsidRPr="00C36B55" w:rsidTr="00E8421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ГРБС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C36B55" w:rsidRPr="00C36B55" w:rsidTr="00E8421E">
        <w:trPr>
          <w:trHeight w:val="10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Муниципальная программа Веденкинского сельского поселения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"Развитие и сохранение культуры на территории Веденкинского сельского поселения на 2017-2023 годы"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19505,762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1647,87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1830,412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2976,14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2715,475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2788,4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3847,543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3699,922</w:t>
            </w:r>
          </w:p>
        </w:tc>
      </w:tr>
      <w:tr w:rsidR="00C36B55" w:rsidRPr="00C36B55" w:rsidTr="00E8421E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6B55">
              <w:rPr>
                <w:b/>
                <w:bCs/>
                <w:color w:val="000000"/>
                <w:sz w:val="20"/>
                <w:szCs w:val="20"/>
              </w:rPr>
              <w:t>Отдельные мероприятия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19505,762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1647,87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1830,412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2976,14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2715,475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2788,4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3847,543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3699,922</w:t>
            </w:r>
          </w:p>
        </w:tc>
      </w:tr>
      <w:tr w:rsidR="00C36B55" w:rsidRPr="00C36B55" w:rsidTr="00E8421E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6B55">
              <w:rPr>
                <w:b/>
                <w:bCs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6B55">
              <w:rPr>
                <w:b/>
                <w:bCs/>
                <w:color w:val="000000"/>
                <w:sz w:val="20"/>
                <w:szCs w:val="20"/>
              </w:rPr>
              <w:t>Развитие культурно досуговой деятельности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14313,029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0190100000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1366,88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1522,803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1692,651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2575,475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2489,50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2312,333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2353,387</w:t>
            </w:r>
          </w:p>
        </w:tc>
      </w:tr>
      <w:tr w:rsidR="00C36B55" w:rsidRPr="00C36B55" w:rsidTr="00E8421E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1.1. направление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Проведение мероприятий для жителей поселения в рамках общегосударственных праздников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0190124020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18,83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42,65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43,12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C36B55" w:rsidRPr="00C36B55" w:rsidTr="00E8421E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Расходы на повышение з/</w:t>
            </w:r>
            <w:proofErr w:type="gramStart"/>
            <w:r w:rsidRPr="00C36B5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36B55">
              <w:rPr>
                <w:color w:val="000000"/>
                <w:sz w:val="20"/>
                <w:szCs w:val="20"/>
              </w:rPr>
              <w:t xml:space="preserve"> работников культуры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0190162210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27,01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B55" w:rsidRPr="00C36B55" w:rsidTr="00E8421E">
        <w:trPr>
          <w:trHeight w:val="1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6B55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6B5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C36B55">
              <w:rPr>
                <w:b/>
                <w:bCs/>
                <w:color w:val="000000"/>
                <w:sz w:val="20"/>
                <w:szCs w:val="20"/>
              </w:rPr>
              <w:t>и(</w:t>
            </w:r>
            <w:proofErr w:type="gramEnd"/>
            <w:r w:rsidRPr="00C36B55">
              <w:rPr>
                <w:b/>
                <w:bCs/>
                <w:color w:val="000000"/>
                <w:sz w:val="20"/>
                <w:szCs w:val="20"/>
              </w:rPr>
              <w:t>оказание услуг, выполнение работ ) муниципальных учреждений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14061,419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190170590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1339,87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1503,973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1650,001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2532,355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2292,333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2333,387</w:t>
            </w:r>
          </w:p>
        </w:tc>
      </w:tr>
      <w:tr w:rsidR="00C36B55" w:rsidRPr="00C36B55" w:rsidTr="00E8421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4445,153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190170590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438,45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560,11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594,587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652,942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691,058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733,476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774,53</w:t>
            </w:r>
          </w:p>
        </w:tc>
      </w:tr>
      <w:tr w:rsidR="00C36B55" w:rsidRPr="00C36B55" w:rsidTr="00E8421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9553,75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190170590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874,99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934,397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1054,314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1873,033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1712,062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1552,477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1552,477</w:t>
            </w:r>
          </w:p>
        </w:tc>
      </w:tr>
      <w:tr w:rsidR="00C36B55" w:rsidRPr="00C36B55" w:rsidTr="00E8421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9,583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190170590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9,54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0,043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B55" w:rsidRPr="00C36B55" w:rsidTr="00E8421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6B55">
              <w:rPr>
                <w:color w:val="000000"/>
                <w:sz w:val="20"/>
                <w:szCs w:val="20"/>
              </w:rPr>
              <w:t>Уплатаи</w:t>
            </w:r>
            <w:proofErr w:type="spellEnd"/>
            <w:r w:rsidRPr="00C36B55">
              <w:rPr>
                <w:color w:val="000000"/>
                <w:sz w:val="20"/>
                <w:szCs w:val="20"/>
              </w:rPr>
              <w:t xml:space="preserve"> налогов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52,933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190170590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16,89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9,423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6,38</w:t>
            </w:r>
          </w:p>
        </w:tc>
      </w:tr>
      <w:tr w:rsidR="00C36B55" w:rsidRPr="00C36B55" w:rsidTr="00E8421E">
        <w:trPr>
          <w:trHeight w:val="49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6B55">
              <w:rPr>
                <w:b/>
                <w:bCs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6B55">
              <w:rPr>
                <w:b/>
                <w:bCs/>
                <w:color w:val="000000"/>
                <w:sz w:val="20"/>
                <w:szCs w:val="20"/>
              </w:rPr>
              <w:t>"Развитие материально-технической базы учреждений культуры"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3909,244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280,99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307,609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1535,21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1346,535</w:t>
            </w:r>
          </w:p>
        </w:tc>
      </w:tr>
      <w:tr w:rsidR="00C36B55" w:rsidRPr="00C36B55" w:rsidTr="00E8421E">
        <w:trPr>
          <w:trHeight w:val="51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55" w:rsidRPr="00C36B55" w:rsidRDefault="00C36B55" w:rsidP="00C36B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55" w:rsidRPr="00C36B55" w:rsidRDefault="00C36B55" w:rsidP="00C36B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1283,489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1283,489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6B55" w:rsidRPr="00C36B55" w:rsidTr="00E8421E">
        <w:trPr>
          <w:trHeight w:val="28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lastRenderedPageBreak/>
              <w:t>2.1.направление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C36B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6B5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190262210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36B55" w:rsidRPr="00C36B55" w:rsidTr="00E8421E">
        <w:trPr>
          <w:trHeight w:val="7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2.2. направление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3725,284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190270600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274,99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307,609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1482,15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1346,535</w:t>
            </w:r>
          </w:p>
        </w:tc>
      </w:tr>
      <w:tr w:rsidR="00C36B55" w:rsidRPr="00C36B55" w:rsidTr="00E8421E">
        <w:trPr>
          <w:trHeight w:val="20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157,437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190270600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157,437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B55" w:rsidRPr="00C36B55" w:rsidTr="00E8421E">
        <w:trPr>
          <w:trHeight w:val="28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2.3. направление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53,06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01902S2050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53,06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B55" w:rsidRPr="00C36B55" w:rsidTr="00E8421E">
        <w:trPr>
          <w:trHeight w:val="25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lastRenderedPageBreak/>
              <w:t xml:space="preserve">2.4. </w:t>
            </w:r>
            <w:proofErr w:type="spellStart"/>
            <w:r w:rsidRPr="00C36B55">
              <w:rPr>
                <w:color w:val="000000"/>
                <w:sz w:val="20"/>
                <w:szCs w:val="20"/>
              </w:rPr>
              <w:t>напрвление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 w:rsidRPr="00C36B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6B5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1114,792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190292050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1114,792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B55" w:rsidRPr="00C36B55" w:rsidTr="00E8421E">
        <w:trPr>
          <w:trHeight w:val="30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2.5. направление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01902S2050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11,26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B55" w:rsidRPr="00C36B55" w:rsidTr="00E8421E">
        <w:trPr>
          <w:trHeight w:val="7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2.6. направление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Расходы на приобретение муниципальными учреждениями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190223120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B55" w:rsidRPr="00C36B55" w:rsidTr="00E8421E">
        <w:trPr>
          <w:trHeight w:val="7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2.7. направление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color w:val="000000"/>
                <w:sz w:val="20"/>
                <w:szCs w:val="20"/>
              </w:rPr>
            </w:pPr>
            <w:r w:rsidRPr="00C36B55">
              <w:rPr>
                <w:color w:val="000000"/>
                <w:sz w:val="20"/>
                <w:szCs w:val="20"/>
              </w:rPr>
              <w:t>Расходы по оплате договоров на приобретение муниципальными учреждениями движимого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124,9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190270120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55" w:rsidRPr="00C36B55" w:rsidRDefault="00C36B55" w:rsidP="00C36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B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05F79" w:rsidRDefault="00B05F79"/>
    <w:sectPr w:rsidR="00B05F79" w:rsidSect="00C36B55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0B"/>
    <w:rsid w:val="00334F0B"/>
    <w:rsid w:val="00A60B46"/>
    <w:rsid w:val="00B05F79"/>
    <w:rsid w:val="00C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B55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B55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B55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B55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A895-0D40-45D3-8C4B-3C459F2D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2</cp:revision>
  <cp:lastPrinted>2021-07-09T04:44:00Z</cp:lastPrinted>
  <dcterms:created xsi:type="dcterms:W3CDTF">2021-07-09T04:28:00Z</dcterms:created>
  <dcterms:modified xsi:type="dcterms:W3CDTF">2021-07-09T04:48:00Z</dcterms:modified>
</cp:coreProperties>
</file>