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C" w:rsidRPr="004752DE" w:rsidRDefault="00264C2C" w:rsidP="00E4718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E47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E4718A" w:rsidRDefault="006000F0" w:rsidP="008B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2F551A">
        <w:rPr>
          <w:rFonts w:ascii="Times New Roman" w:hAnsi="Times New Roman" w:cs="Times New Roman"/>
          <w:b/>
          <w:sz w:val="24"/>
          <w:szCs w:val="24"/>
        </w:rPr>
        <w:t>а</w:t>
      </w:r>
      <w:r w:rsidR="000B40E3"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40E3">
        <w:rPr>
          <w:rFonts w:ascii="Times New Roman" w:hAnsi="Times New Roman" w:cs="Times New Roman"/>
          <w:b/>
          <w:sz w:val="24"/>
          <w:szCs w:val="24"/>
        </w:rPr>
        <w:t>20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E47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4C2C" w:rsidRPr="00E4718A">
        <w:rPr>
          <w:rFonts w:ascii="Times New Roman" w:hAnsi="Times New Roman" w:cs="Times New Roman"/>
          <w:b/>
          <w:sz w:val="24"/>
          <w:szCs w:val="24"/>
        </w:rPr>
        <w:t xml:space="preserve"> с. Веденка                                 </w:t>
      </w:r>
      <w:r w:rsidR="00CD7B2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C2C"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4D9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C2C" w:rsidRPr="00E4718A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6E2641"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6000F0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D7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 Веденкинского сельского поселения от 20.12.2019г. № 71 «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00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продлении срока действия 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600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0F0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r w:rsidR="006000F0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0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2017-202</w:t>
      </w:r>
      <w:r w:rsidR="00E114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00F0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264C2C" w:rsidRPr="004752DE" w:rsidRDefault="00264C2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CD7B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7B28" w:rsidRPr="00CD7B28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CD7B28">
        <w:rPr>
          <w:rFonts w:ascii="Times New Roman" w:hAnsi="Times New Roman" w:cs="Times New Roman"/>
          <w:sz w:val="28"/>
          <w:szCs w:val="28"/>
        </w:rPr>
        <w:t xml:space="preserve">, </w:t>
      </w:r>
      <w:r w:rsidRPr="004752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6000F0" w:rsidRPr="00CD7B28" w:rsidRDefault="00264C2C" w:rsidP="00600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000F0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</w:t>
      </w:r>
      <w:r w:rsidR="006000F0" w:rsidRPr="006000F0">
        <w:rPr>
          <w:rFonts w:ascii="Times New Roman" w:hAnsi="Times New Roman" w:cs="Times New Roman"/>
          <w:color w:val="000000"/>
          <w:sz w:val="28"/>
          <w:szCs w:val="28"/>
        </w:rPr>
        <w:t>в постановление администрации Веденкинского сельского поселения от 20.12.2019г. № 71 «О продлении срока действия муниципальной программы Веденкинского сельского поселения «Благоустройство территории Веденкинского сельского поселения на 2017-202</w:t>
      </w:r>
      <w:r w:rsidR="00E11417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6000F0"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ября 2016года №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000F0"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0F0" w:rsidRDefault="00F049BA" w:rsidP="00600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0F0">
        <w:rPr>
          <w:rFonts w:ascii="Times New Roman" w:hAnsi="Times New Roman" w:cs="Times New Roman"/>
          <w:color w:val="000000"/>
          <w:sz w:val="28"/>
          <w:szCs w:val="28"/>
        </w:rPr>
        <w:t>Пункт 4 программы изложить в следующей редакции:</w:t>
      </w:r>
    </w:p>
    <w:p w:rsidR="006000F0" w:rsidRDefault="006000F0" w:rsidP="00600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ресурсного 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печения муниципальной программы</w:t>
      </w:r>
    </w:p>
    <w:p w:rsidR="006000F0" w:rsidRPr="006000F0" w:rsidRDefault="006000F0" w:rsidP="00600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предусматривается осуществлять за счёт средств бюджета Веденкинского сельского поселения с привлечением  внебюджетных средств.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>Общая стоимость программных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риятий – 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5776,20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муниципальной Программы за счет средств  бюджета поселения составляет –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5776,20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954,951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018 год –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1179,064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1569,586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1600,633 тыс. рублей;</w:t>
      </w:r>
    </w:p>
    <w:p w:rsidR="006000F0" w:rsidRDefault="006000F0" w:rsidP="00600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– 259,983 тыс. рублей;</w:t>
      </w:r>
    </w:p>
    <w:p w:rsidR="00DD20B0" w:rsidRDefault="006000F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>211,983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0B0" w:rsidRDefault="006000F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20B0" w:rsidRDefault="006000F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1. «Организация уличного освещения  Веденкинского  сельского поселения» -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352,206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DD20B0" w:rsidRDefault="006000F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2. «Прочее благоустройство территории  Веденкинского сельского поселения» - </w:t>
      </w:r>
      <w:r w:rsidR="00B64A7B">
        <w:rPr>
          <w:rFonts w:ascii="Times New Roman" w:hAnsi="Times New Roman" w:cs="Times New Roman"/>
          <w:color w:val="000000"/>
          <w:sz w:val="28"/>
          <w:szCs w:val="28"/>
        </w:rPr>
        <w:t>2108,425</w:t>
      </w:r>
      <w:r w:rsidRPr="006000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DD20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20B0" w:rsidRDefault="00DD20B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000F0">
        <w:rPr>
          <w:rFonts w:ascii="Times New Roman" w:hAnsi="Times New Roman" w:cs="Times New Roman"/>
          <w:color w:val="000000"/>
          <w:sz w:val="28"/>
          <w:szCs w:val="28"/>
        </w:rPr>
        <w:t>Изложить паспорт программы в следующей редакции Приложения №1 к настоящему постановлению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0B0" w:rsidRDefault="00DD20B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E217B">
        <w:rPr>
          <w:rFonts w:ascii="Times New Roman" w:hAnsi="Times New Roman" w:cs="Times New Roman"/>
          <w:color w:val="000000"/>
          <w:sz w:val="28"/>
          <w:szCs w:val="28"/>
        </w:rPr>
        <w:t>Таблицу 3 программы изложить в новой редакции согласно приложения №2 к настоящему постановлению.</w:t>
      </w:r>
    </w:p>
    <w:p w:rsidR="00CD7B28" w:rsidRPr="00CD7B28" w:rsidRDefault="00DD20B0" w:rsidP="00DD20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CD7B28" w:rsidRDefault="00DD20B0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0B40E3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A0FB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4C2C" w:rsidRPr="004752DE" w:rsidSect="0001088F">
          <w:footerReference w:type="default" r:id="rId9"/>
          <w:pgSz w:w="11906" w:h="16838"/>
          <w:pgMar w:top="1134" w:right="566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r w:rsidR="000B40E3">
        <w:rPr>
          <w:rFonts w:ascii="Times New Roman" w:hAnsi="Times New Roman" w:cs="Times New Roman"/>
          <w:color w:val="000000"/>
          <w:sz w:val="28"/>
          <w:szCs w:val="28"/>
        </w:rPr>
        <w:t>А.А. Бровок</w:t>
      </w:r>
    </w:p>
    <w:p w:rsidR="00264C2C" w:rsidRPr="004752DE" w:rsidRDefault="00DD20B0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Приложение№ 1</w:t>
      </w:r>
      <w:r w:rsidR="00264C2C"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DD20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к постановлению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64C2C" w:rsidRPr="004752DE" w:rsidRDefault="00264C2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264C2C" w:rsidRPr="004752DE" w:rsidRDefault="006E2641" w:rsidP="00DD20B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E4718A" w:rsidRPr="00086B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64C2C" w:rsidRPr="00086B8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DD20B0">
        <w:rPr>
          <w:rFonts w:ascii="Times New Roman" w:hAnsi="Times New Roman" w:cs="Times New Roman"/>
          <w:sz w:val="26"/>
          <w:szCs w:val="26"/>
          <w:lang w:eastAsia="ru-RU"/>
        </w:rPr>
        <w:t xml:space="preserve"> 14.04.2020</w:t>
      </w:r>
      <w:r w:rsidR="00E4718A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  <w:r w:rsidR="00264C2C" w:rsidRPr="00086B8E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DD20B0">
        <w:rPr>
          <w:rFonts w:ascii="Times New Roman" w:hAnsi="Times New Roman" w:cs="Times New Roman"/>
          <w:sz w:val="26"/>
          <w:szCs w:val="26"/>
          <w:lang w:eastAsia="ru-RU"/>
        </w:rPr>
        <w:t>25</w:t>
      </w:r>
    </w:p>
    <w:p w:rsidR="00264C2C" w:rsidRPr="004752DE" w:rsidRDefault="00264C2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264C2C" w:rsidRPr="004752DE" w:rsidTr="00841248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264C2C" w:rsidRPr="004752DE" w:rsidRDefault="00264C2C" w:rsidP="008412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</w:t>
            </w:r>
            <w:r w:rsidR="0084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.10.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5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 </w:t>
            </w:r>
          </w:p>
          <w:p w:rsidR="00264C2C" w:rsidRPr="004752DE" w:rsidRDefault="00264C2C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Благоустройство территории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264C2C" w:rsidRPr="004752DE" w:rsidRDefault="00264C2C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доля освещенных  улиц,  внутренних дорог, на  всех населенных  пунктах  в общем количестве улиц до 100%;</w:t>
            </w:r>
          </w:p>
          <w:p w:rsidR="00264C2C" w:rsidRPr="004752DE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населенных пунктов поселения </w:t>
            </w:r>
          </w:p>
        </w:tc>
      </w:tr>
      <w:tr w:rsidR="00264C2C" w:rsidRPr="004752DE" w:rsidTr="00841248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</w:t>
            </w:r>
            <w:r w:rsidR="008412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264C2C" w:rsidRPr="004752DE" w:rsidTr="00841248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8412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B64A7B">
              <w:rPr>
                <w:rFonts w:ascii="Times New Roman" w:hAnsi="Times New Roman" w:cs="Times New Roman"/>
                <w:sz w:val="26"/>
                <w:szCs w:val="26"/>
              </w:rPr>
              <w:t>5776,20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B64A7B">
              <w:rPr>
                <w:rFonts w:ascii="Times New Roman" w:hAnsi="Times New Roman" w:cs="Times New Roman"/>
                <w:sz w:val="26"/>
                <w:szCs w:val="26"/>
              </w:rPr>
              <w:t>5776,20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B64A7B">
              <w:rPr>
                <w:rFonts w:ascii="Times New Roman" w:hAnsi="Times New Roman" w:cs="Times New Roman"/>
                <w:sz w:val="26"/>
                <w:szCs w:val="26"/>
              </w:rPr>
              <w:t>954,951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B64A7B">
              <w:rPr>
                <w:rFonts w:ascii="Times New Roman" w:hAnsi="Times New Roman" w:cs="Times New Roman"/>
                <w:sz w:val="26"/>
                <w:szCs w:val="26"/>
              </w:rPr>
              <w:t>1179,064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B64A7B">
              <w:rPr>
                <w:rFonts w:ascii="Times New Roman" w:hAnsi="Times New Roman" w:cs="Times New Roman"/>
                <w:sz w:val="26"/>
                <w:szCs w:val="26"/>
              </w:rPr>
              <w:t>1569,586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41248" w:rsidRPr="00841248" w:rsidRDefault="00841248" w:rsidP="0084124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0B40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1600,633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841248" w:rsidRDefault="00841248" w:rsidP="008F1E6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году – </w:t>
            </w:r>
            <w:r w:rsidR="000B40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259,983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DB03B7" w:rsidRPr="00841248" w:rsidRDefault="00DB03B7" w:rsidP="002A448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2022 году-</w:t>
            </w:r>
            <w:r w:rsidR="002A44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211,983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B64A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264C2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264C2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2204A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2204A4"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2204A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2204A4"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64C2C" w:rsidRPr="004752DE" w:rsidRDefault="00264C2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6000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64C2C" w:rsidRPr="004752DE" w:rsidSect="00AB2355">
          <w:pgSz w:w="11900" w:h="16800"/>
          <w:pgMar w:top="1134" w:right="902" w:bottom="1134" w:left="1134" w:header="720" w:footer="720" w:gutter="0"/>
          <w:cols w:space="720"/>
          <w:noEndnote/>
        </w:sectPr>
      </w:pPr>
      <w:r w:rsidRPr="004752D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E217B" w:rsidRPr="004752DE" w:rsidRDefault="000E217B" w:rsidP="000E2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Приложение№ 2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0E217B" w:rsidRPr="004752DE" w:rsidRDefault="000E217B" w:rsidP="000E2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к постановлению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E217B" w:rsidRPr="004752DE" w:rsidRDefault="000E217B" w:rsidP="000E217B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E217B" w:rsidRPr="004752DE" w:rsidRDefault="000E217B" w:rsidP="000E217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14.04.2020г.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>25</w:t>
      </w:r>
    </w:p>
    <w:p w:rsidR="00F216C4" w:rsidRPr="004752DE" w:rsidRDefault="00F216C4" w:rsidP="00F216C4">
      <w:pPr>
        <w:pStyle w:val="1"/>
        <w:jc w:val="right"/>
      </w:pPr>
      <w:r w:rsidRPr="004752DE">
        <w:t>Таблица 3</w:t>
      </w:r>
    </w:p>
    <w:p w:rsidR="00F216C4" w:rsidRPr="000E217B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1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Веденкинского сельского поселения   </w:t>
      </w:r>
    </w:p>
    <w:p w:rsidR="00F216C4" w:rsidRPr="000E217B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1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«Благоустройство территории Веденкинского сельского поселения на 2017-202</w:t>
      </w:r>
      <w:r w:rsidR="0079263E" w:rsidRPr="000E21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217B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216C4" w:rsidRPr="000E217B" w:rsidRDefault="00F216C4" w:rsidP="00F216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076"/>
        <w:gridCol w:w="1119"/>
        <w:gridCol w:w="978"/>
        <w:gridCol w:w="1046"/>
        <w:gridCol w:w="1051"/>
        <w:gridCol w:w="560"/>
        <w:gridCol w:w="978"/>
        <w:gridCol w:w="839"/>
        <w:gridCol w:w="838"/>
        <w:gridCol w:w="979"/>
        <w:gridCol w:w="978"/>
        <w:gridCol w:w="1338"/>
      </w:tblGrid>
      <w:tr w:rsidR="0079263E" w:rsidRPr="00721B3F" w:rsidTr="00721B3F">
        <w:trPr>
          <w:gridAfter w:val="5"/>
          <w:wAfter w:w="4972" w:type="dxa"/>
          <w:cantSplit/>
          <w:trHeight w:val="480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 рублей)</w:t>
            </w:r>
          </w:p>
        </w:tc>
        <w:tc>
          <w:tcPr>
            <w:tcW w:w="3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</w:t>
            </w:r>
            <w:r w:rsidRPr="00721B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840"/>
        </w:trPr>
        <w:tc>
          <w:tcPr>
            <w:tcW w:w="2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r w:rsidRPr="00721B3F">
              <w:rPr>
                <w:rFonts w:ascii="Times New Roman" w:hAnsi="Times New Roman" w:cs="Times New Roman"/>
                <w:sz w:val="18"/>
                <w:szCs w:val="18"/>
              </w:rPr>
              <w:br/>
              <w:t>Пр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125EBD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721B3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   Веденкинского сельского поселения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«Благоустройство территории </w:t>
            </w:r>
            <w:r w:rsidRPr="0072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Веденкинского</w:t>
            </w:r>
            <w:r w:rsidRPr="00721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сельского поселения на 2017-2022 годы»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D3F50" w:rsidRPr="00721B3F" w:rsidRDefault="00721B3F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5776,2</w:t>
            </w:r>
          </w:p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21B3F" w:rsidP="007926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954,951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1179,064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1569,586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5A267E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1600,633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DD3F50" w:rsidP="007926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259,983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9003D3" w:rsidP="007926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211,983</w:t>
            </w:r>
          </w:p>
        </w:tc>
      </w:tr>
      <w:tr w:rsidR="00721B3F" w:rsidRPr="00721B3F" w:rsidTr="00721B3F">
        <w:trPr>
          <w:cantSplit/>
          <w:trHeight w:val="448"/>
        </w:trPr>
        <w:tc>
          <w:tcPr>
            <w:tcW w:w="20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598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мероприятия 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D36A2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DD3F50" w:rsidRPr="00721B3F" w:rsidRDefault="00721B3F" w:rsidP="00D36A2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21B3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954,951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1569,586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5A267E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1600,633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4A1CDF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259,983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4A1CD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211,983</w:t>
            </w:r>
          </w:p>
        </w:tc>
      </w:tr>
      <w:tr w:rsidR="00721B3F" w:rsidRPr="00721B3F" w:rsidTr="00721B3F">
        <w:trPr>
          <w:cantSplit/>
          <w:trHeight w:val="127"/>
        </w:trPr>
        <w:tc>
          <w:tcPr>
            <w:tcW w:w="20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48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уличного освещения  Веденкинского сельского поселения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352,206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0390100000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124,101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34,357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3175D1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46,796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9003D3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48,984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D36A25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48,984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D36A25" w:rsidP="00792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48,984</w:t>
            </w:r>
          </w:p>
        </w:tc>
      </w:tr>
      <w:tr w:rsidR="00721B3F" w:rsidRPr="00721B3F" w:rsidTr="00721B3F">
        <w:trPr>
          <w:cantSplit/>
          <w:trHeight w:val="48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1.1.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Оплата  за потреблённую электроэнергию </w:t>
            </w:r>
          </w:p>
          <w:p w:rsidR="0079263E" w:rsidRPr="00721B3F" w:rsidRDefault="0079263E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337,206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0390126010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109,101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34,357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3175D1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46,796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125EBD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48,984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125EBD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48,984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125EBD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48,984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1.2.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Расходы связанные с содержанием, ремонтом </w:t>
            </w:r>
            <w:r w:rsidRPr="00721B3F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муниципальных объектов уличного освещения.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F664F2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0390126011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 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2108,425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9003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003D3"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390200000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79263E" w:rsidRPr="00721B3F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109,38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423,236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607,801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5A267E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594,01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CF33F3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210,999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5A267E" w:rsidP="00792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162,999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79263E" w:rsidRPr="00721B3F">
              <w:rPr>
                <w:rFonts w:ascii="Times New Roman" w:hAnsi="Times New Roman" w:cs="Times New Roman"/>
                <w:sz w:val="18"/>
                <w:szCs w:val="18"/>
              </w:rPr>
              <w:t>.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826E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Содержанием территории общего пользования (тротуары, площади и детские площадки и т.д.)</w:t>
            </w:r>
            <w:r w:rsidRPr="00721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1707,231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0390226050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9263E" w:rsidRPr="00721B3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388,855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4A1CD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525,501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5A267E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453,887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CB088A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155,994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5A267E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107,994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79263E" w:rsidRPr="00721B3F">
              <w:rPr>
                <w:rFonts w:ascii="Times New Roman" w:hAnsi="Times New Roman" w:cs="Times New Roman"/>
                <w:sz w:val="18"/>
                <w:szCs w:val="18"/>
              </w:rPr>
              <w:t>.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Ликвидация стихийных свалок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55,048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0390226080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5,005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21B3F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21B3F">
              <w:rPr>
                <w:rFonts w:ascii="Times New Roman" w:hAnsi="Times New Roman" w:cs="Times New Roman"/>
                <w:sz w:val="18"/>
                <w:szCs w:val="18"/>
              </w:rPr>
              <w:t>,005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721B3F" w:rsidRDefault="00125EBD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30,028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79263E" w:rsidP="0079263E">
            <w:pPr>
              <w:rPr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5,005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721B3F" w:rsidRDefault="00125EBD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5,005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захоранения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B64A7B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213,346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0390262210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29,38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29,376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721B3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77,295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721B3F" w:rsidRDefault="005A267E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77,295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="00826E0E" w:rsidRPr="00721B3F">
              <w:rPr>
                <w:rFonts w:ascii="Times New Roman" w:hAnsi="Times New Roman" w:cs="Times New Roman"/>
                <w:sz w:val="18"/>
                <w:szCs w:val="18"/>
              </w:rPr>
              <w:t xml:space="preserve">.направление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0390226090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0E" w:rsidRPr="00721B3F" w:rsidRDefault="00826E0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826E0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826E0E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0E" w:rsidRPr="00721B3F" w:rsidRDefault="00CB088A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Pr="00721B3F" w:rsidRDefault="00CB088A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B64A7B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3315,569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0390300000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721,47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721,471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721B3F" w:rsidP="00792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914,989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721B3F" w:rsidRDefault="005A267E" w:rsidP="007926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b/>
                <w:sz w:val="18"/>
                <w:szCs w:val="18"/>
              </w:rPr>
              <w:t>957,639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721B3F" w:rsidRDefault="00CF33F3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3.1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Содержание дорог местного значения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B64A7B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2885,883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039036221Д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721B3F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721,471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721B3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721,471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Pr="00721B3F" w:rsidRDefault="005A267E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721,471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B3F" w:rsidRPr="00721B3F" w:rsidTr="00721B3F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3.2 направление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B64A7B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429,686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039036222Д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721B3F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193,518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Pr="00721B3F" w:rsidRDefault="005A267E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3F">
              <w:rPr>
                <w:rFonts w:ascii="Times New Roman" w:hAnsi="Times New Roman" w:cs="Times New Roman"/>
                <w:sz w:val="18"/>
                <w:szCs w:val="18"/>
              </w:rPr>
              <w:t>236,168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721B3F" w:rsidRDefault="00D36A25" w:rsidP="00792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C2C" w:rsidRPr="00721B3F" w:rsidRDefault="00264C2C" w:rsidP="00F216C4">
      <w:pPr>
        <w:rPr>
          <w:rFonts w:ascii="Times New Roman" w:hAnsi="Times New Roman" w:cs="Times New Roman"/>
          <w:sz w:val="18"/>
          <w:szCs w:val="18"/>
        </w:rPr>
      </w:pPr>
    </w:p>
    <w:sectPr w:rsidR="00264C2C" w:rsidRPr="00721B3F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1" w:rsidRDefault="00655591" w:rsidP="000704D5">
      <w:pPr>
        <w:spacing w:after="0" w:line="240" w:lineRule="auto"/>
      </w:pPr>
      <w:r>
        <w:separator/>
      </w:r>
    </w:p>
  </w:endnote>
  <w:endnote w:type="continuationSeparator" w:id="0">
    <w:p w:rsidR="00655591" w:rsidRDefault="00655591" w:rsidP="000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F0" w:rsidRDefault="006000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11417">
      <w:rPr>
        <w:noProof/>
      </w:rPr>
      <w:t>5</w:t>
    </w:r>
    <w:r>
      <w:fldChar w:fldCharType="end"/>
    </w:r>
  </w:p>
  <w:p w:rsidR="006000F0" w:rsidRDefault="00600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1" w:rsidRDefault="00655591" w:rsidP="000704D5">
      <w:pPr>
        <w:spacing w:after="0" w:line="240" w:lineRule="auto"/>
      </w:pPr>
      <w:r>
        <w:separator/>
      </w:r>
    </w:p>
  </w:footnote>
  <w:footnote w:type="continuationSeparator" w:id="0">
    <w:p w:rsidR="00655591" w:rsidRDefault="00655591" w:rsidP="000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1088F"/>
    <w:rsid w:val="00013469"/>
    <w:rsid w:val="000166F3"/>
    <w:rsid w:val="0002042B"/>
    <w:rsid w:val="00021472"/>
    <w:rsid w:val="00030F96"/>
    <w:rsid w:val="00031FF6"/>
    <w:rsid w:val="00047105"/>
    <w:rsid w:val="00047972"/>
    <w:rsid w:val="00052131"/>
    <w:rsid w:val="000605F2"/>
    <w:rsid w:val="000704D5"/>
    <w:rsid w:val="00071BF1"/>
    <w:rsid w:val="00086B8E"/>
    <w:rsid w:val="000A3AAF"/>
    <w:rsid w:val="000A6F30"/>
    <w:rsid w:val="000B40E3"/>
    <w:rsid w:val="000D5323"/>
    <w:rsid w:val="000E217B"/>
    <w:rsid w:val="000F5A79"/>
    <w:rsid w:val="001238FE"/>
    <w:rsid w:val="00125EBD"/>
    <w:rsid w:val="001301C5"/>
    <w:rsid w:val="001535A8"/>
    <w:rsid w:val="001676B8"/>
    <w:rsid w:val="0017036B"/>
    <w:rsid w:val="001751D5"/>
    <w:rsid w:val="001845B9"/>
    <w:rsid w:val="00190A87"/>
    <w:rsid w:val="001A1789"/>
    <w:rsid w:val="001B3C0D"/>
    <w:rsid w:val="001B54FF"/>
    <w:rsid w:val="001F51E7"/>
    <w:rsid w:val="001F67E3"/>
    <w:rsid w:val="002204A4"/>
    <w:rsid w:val="00222484"/>
    <w:rsid w:val="00264C2C"/>
    <w:rsid w:val="00275FD9"/>
    <w:rsid w:val="0029637A"/>
    <w:rsid w:val="00296815"/>
    <w:rsid w:val="002A4485"/>
    <w:rsid w:val="002B6410"/>
    <w:rsid w:val="002E1E49"/>
    <w:rsid w:val="002F551A"/>
    <w:rsid w:val="00302A4E"/>
    <w:rsid w:val="00305C80"/>
    <w:rsid w:val="003175D1"/>
    <w:rsid w:val="003440B2"/>
    <w:rsid w:val="00350270"/>
    <w:rsid w:val="003655EE"/>
    <w:rsid w:val="00383E8C"/>
    <w:rsid w:val="0039655E"/>
    <w:rsid w:val="003C2731"/>
    <w:rsid w:val="003D1032"/>
    <w:rsid w:val="003D79F1"/>
    <w:rsid w:val="003E02FE"/>
    <w:rsid w:val="0041101B"/>
    <w:rsid w:val="004509B4"/>
    <w:rsid w:val="0046550D"/>
    <w:rsid w:val="004752DE"/>
    <w:rsid w:val="00485E35"/>
    <w:rsid w:val="00486D61"/>
    <w:rsid w:val="004A0102"/>
    <w:rsid w:val="004A1CDF"/>
    <w:rsid w:val="004F5601"/>
    <w:rsid w:val="00500F7A"/>
    <w:rsid w:val="00501338"/>
    <w:rsid w:val="00533D7D"/>
    <w:rsid w:val="00535536"/>
    <w:rsid w:val="005442B9"/>
    <w:rsid w:val="00547CFF"/>
    <w:rsid w:val="00577B2F"/>
    <w:rsid w:val="00586FD8"/>
    <w:rsid w:val="005909DA"/>
    <w:rsid w:val="005A267E"/>
    <w:rsid w:val="005B47DD"/>
    <w:rsid w:val="005C0A19"/>
    <w:rsid w:val="005C50CB"/>
    <w:rsid w:val="005F1AE7"/>
    <w:rsid w:val="006000F0"/>
    <w:rsid w:val="00632394"/>
    <w:rsid w:val="00640F68"/>
    <w:rsid w:val="00655591"/>
    <w:rsid w:val="00664B37"/>
    <w:rsid w:val="00664D98"/>
    <w:rsid w:val="006C57E7"/>
    <w:rsid w:val="006D190B"/>
    <w:rsid w:val="006E2641"/>
    <w:rsid w:val="006E2DEF"/>
    <w:rsid w:val="006F1EBA"/>
    <w:rsid w:val="006F311A"/>
    <w:rsid w:val="006F4C89"/>
    <w:rsid w:val="0070350D"/>
    <w:rsid w:val="00711046"/>
    <w:rsid w:val="0071266E"/>
    <w:rsid w:val="00721B3F"/>
    <w:rsid w:val="00742365"/>
    <w:rsid w:val="00753849"/>
    <w:rsid w:val="00761BDD"/>
    <w:rsid w:val="007620DD"/>
    <w:rsid w:val="00782428"/>
    <w:rsid w:val="0079263E"/>
    <w:rsid w:val="00796B69"/>
    <w:rsid w:val="007B7590"/>
    <w:rsid w:val="007E5228"/>
    <w:rsid w:val="007F5BA3"/>
    <w:rsid w:val="00807737"/>
    <w:rsid w:val="00823EC8"/>
    <w:rsid w:val="00826E0E"/>
    <w:rsid w:val="0083622F"/>
    <w:rsid w:val="00837D2C"/>
    <w:rsid w:val="00841248"/>
    <w:rsid w:val="0085549E"/>
    <w:rsid w:val="008556BB"/>
    <w:rsid w:val="00857448"/>
    <w:rsid w:val="008713B6"/>
    <w:rsid w:val="0087671E"/>
    <w:rsid w:val="00886AAD"/>
    <w:rsid w:val="008A0FB8"/>
    <w:rsid w:val="008B04D5"/>
    <w:rsid w:val="008B4309"/>
    <w:rsid w:val="008E2559"/>
    <w:rsid w:val="008E27A0"/>
    <w:rsid w:val="008F0FEE"/>
    <w:rsid w:val="008F1E61"/>
    <w:rsid w:val="009003D3"/>
    <w:rsid w:val="00900C30"/>
    <w:rsid w:val="00936CFB"/>
    <w:rsid w:val="009A1B84"/>
    <w:rsid w:val="009D23D5"/>
    <w:rsid w:val="009E3496"/>
    <w:rsid w:val="00A0255C"/>
    <w:rsid w:val="00A25362"/>
    <w:rsid w:val="00A32DD7"/>
    <w:rsid w:val="00A34ADF"/>
    <w:rsid w:val="00AB2355"/>
    <w:rsid w:val="00AD2846"/>
    <w:rsid w:val="00AE2D6F"/>
    <w:rsid w:val="00B1017A"/>
    <w:rsid w:val="00B267A2"/>
    <w:rsid w:val="00B34627"/>
    <w:rsid w:val="00B64A7B"/>
    <w:rsid w:val="00B776F3"/>
    <w:rsid w:val="00B9677E"/>
    <w:rsid w:val="00BB1B4B"/>
    <w:rsid w:val="00BB3889"/>
    <w:rsid w:val="00BC5965"/>
    <w:rsid w:val="00BD78D6"/>
    <w:rsid w:val="00C17281"/>
    <w:rsid w:val="00C210F1"/>
    <w:rsid w:val="00C51C1E"/>
    <w:rsid w:val="00C52388"/>
    <w:rsid w:val="00C549CE"/>
    <w:rsid w:val="00C62D94"/>
    <w:rsid w:val="00C663C4"/>
    <w:rsid w:val="00C70958"/>
    <w:rsid w:val="00C74429"/>
    <w:rsid w:val="00CB088A"/>
    <w:rsid w:val="00CC018E"/>
    <w:rsid w:val="00CD14E5"/>
    <w:rsid w:val="00CD7B28"/>
    <w:rsid w:val="00CE6DEC"/>
    <w:rsid w:val="00CF33F3"/>
    <w:rsid w:val="00D06C50"/>
    <w:rsid w:val="00D11FCC"/>
    <w:rsid w:val="00D12FF3"/>
    <w:rsid w:val="00D24CE4"/>
    <w:rsid w:val="00D36A25"/>
    <w:rsid w:val="00D45DC3"/>
    <w:rsid w:val="00D57BC1"/>
    <w:rsid w:val="00D61B1C"/>
    <w:rsid w:val="00D654F5"/>
    <w:rsid w:val="00D86C0F"/>
    <w:rsid w:val="00D9250B"/>
    <w:rsid w:val="00DA22A7"/>
    <w:rsid w:val="00DB03B7"/>
    <w:rsid w:val="00DC19D3"/>
    <w:rsid w:val="00DC38A5"/>
    <w:rsid w:val="00DD20B0"/>
    <w:rsid w:val="00DD3F50"/>
    <w:rsid w:val="00DD4291"/>
    <w:rsid w:val="00DD711E"/>
    <w:rsid w:val="00DE2CB3"/>
    <w:rsid w:val="00E11417"/>
    <w:rsid w:val="00E27156"/>
    <w:rsid w:val="00E43A8C"/>
    <w:rsid w:val="00E4718A"/>
    <w:rsid w:val="00E54258"/>
    <w:rsid w:val="00E61C7E"/>
    <w:rsid w:val="00E77C54"/>
    <w:rsid w:val="00E876A0"/>
    <w:rsid w:val="00E90579"/>
    <w:rsid w:val="00EC0E67"/>
    <w:rsid w:val="00EE4332"/>
    <w:rsid w:val="00EF09C0"/>
    <w:rsid w:val="00F049BA"/>
    <w:rsid w:val="00F06F44"/>
    <w:rsid w:val="00F1247B"/>
    <w:rsid w:val="00F13DAB"/>
    <w:rsid w:val="00F17676"/>
    <w:rsid w:val="00F216C4"/>
    <w:rsid w:val="00F2190A"/>
    <w:rsid w:val="00F34C20"/>
    <w:rsid w:val="00F36222"/>
    <w:rsid w:val="00F52A91"/>
    <w:rsid w:val="00F56A9C"/>
    <w:rsid w:val="00F602FA"/>
    <w:rsid w:val="00F664F2"/>
    <w:rsid w:val="00F85C34"/>
    <w:rsid w:val="00FA5868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AB1-397A-4DE3-A248-6E33DC31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Васильева</cp:lastModifiedBy>
  <cp:revision>2</cp:revision>
  <cp:lastPrinted>2019-11-14T01:52:00Z</cp:lastPrinted>
  <dcterms:created xsi:type="dcterms:W3CDTF">2020-04-16T01:35:00Z</dcterms:created>
  <dcterms:modified xsi:type="dcterms:W3CDTF">2020-04-16T01:35:00Z</dcterms:modified>
</cp:coreProperties>
</file>