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644819809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900E7C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 февраля 2020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№ 9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2018-2022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00E7C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новлений </w:t>
      </w:r>
      <w:proofErr w:type="gramEnd"/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17.04.2018 г № 17,  от 03.12.2018 г № 69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900E7C" w:rsidRDefault="0041454F" w:rsidP="0090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на 2018-2022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proofErr w:type="gramStart"/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Программа, Постановление) следующие изменения: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Наименование Постановления, наименование Программы и далее по всему тексту в соответствующих падежах читать: «Муниц</w:t>
      </w:r>
      <w:r w:rsidR="0041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современной городской среды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на 2018-2024 годы»;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паспорт Программы изложить в редакции Приложения 1 к настоящему постановлению;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1.3.  таблицу № 1  Программы изложить в новой редакции (Приложение 2);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1.4.  таблицу 2  Программы изложить в новой редакции (Приложение 4);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1.5.  таблицу 3 Программы изложить в новой редакции (Приложение 5).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          1.6.  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новой  редакции (Приложение 3);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P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Глава  администрации</w:t>
      </w:r>
    </w:p>
    <w:p w:rsidR="0041454F" w:rsidRPr="0041454F" w:rsidRDefault="00410769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В.С.Губарь</w:t>
      </w:r>
      <w:proofErr w:type="spellEnd"/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410769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06.02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020 г №  9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1038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на  2018 - 2024 годы – 3042</w:t>
            </w:r>
            <w:bookmarkStart w:id="0" w:name="_GoBack"/>
            <w:bookmarkEnd w:id="0"/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,304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</w:t>
            </w:r>
            <w:r w:rsidR="001038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едств местного  бюджета – 42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,304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038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42</w:t>
            </w:r>
            <w:r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,304</w:t>
            </w:r>
            <w:r w:rsidR="0041454F"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аевого бюджета   3000,0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3000,0 тыс.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0 рублей;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41454F" w:rsidRPr="0041454F" w:rsidTr="00900E7C">
        <w:trPr>
          <w:trHeight w:val="9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2                                                     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 постановлению администрации</w:t>
            </w:r>
          </w:p>
          <w:p w:rsidR="0041454F" w:rsidRPr="0041454F" w:rsidRDefault="0041454F" w:rsidP="0041454F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1454F" w:rsidRPr="0041454F" w:rsidRDefault="003650E7" w:rsidP="0041454F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06.02.2020 г №  9</w:t>
            </w:r>
            <w:r w:rsidR="0041454F" w:rsidRPr="0041454F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</w:t>
            </w:r>
            <w:r w:rsidR="0041454F"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41454F" w:rsidRPr="0041454F" w:rsidRDefault="0041454F" w:rsidP="0041454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454F" w:rsidRPr="0041454F" w:rsidRDefault="0041454F" w:rsidP="0041454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«Таблица № 1</w:t>
            </w:r>
          </w:p>
          <w:p w:rsidR="0041454F" w:rsidRPr="0041454F" w:rsidRDefault="0041454F" w:rsidP="0041454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41454F" w:rsidRPr="0041454F" w:rsidRDefault="003650E7" w:rsidP="0041454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Сальского</w:t>
            </w:r>
            <w:r w:rsidR="0041454F"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3650E7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сельском поселении на 2018-2024 годы</w:t>
            </w:r>
            <w:r w:rsidR="0041454F" w:rsidRPr="0041454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41454F" w:rsidRPr="0041454F" w:rsidRDefault="0041454F" w:rsidP="00414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64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560"/>
        <w:gridCol w:w="2552"/>
        <w:gridCol w:w="851"/>
        <w:gridCol w:w="992"/>
        <w:gridCol w:w="709"/>
        <w:gridCol w:w="709"/>
        <w:gridCol w:w="850"/>
        <w:gridCol w:w="709"/>
        <w:gridCol w:w="709"/>
        <w:gridCol w:w="708"/>
        <w:gridCol w:w="729"/>
      </w:tblGrid>
      <w:tr w:rsidR="0041454F" w:rsidRPr="0041454F" w:rsidTr="00900E7C">
        <w:tc>
          <w:tcPr>
            <w:tcW w:w="567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№ </w:t>
            </w: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52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1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5123" w:type="dxa"/>
            <w:gridSpan w:val="7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41454F" w:rsidRPr="0041454F" w:rsidTr="00900E7C">
        <w:tc>
          <w:tcPr>
            <w:tcW w:w="567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41454F" w:rsidRPr="0041454F" w:rsidTr="00900E7C">
        <w:tc>
          <w:tcPr>
            <w:tcW w:w="567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1454F" w:rsidRPr="0041454F" w:rsidTr="00900E7C">
        <w:tc>
          <w:tcPr>
            <w:tcW w:w="567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малых архитектурных форм и объектов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дизайна</w:t>
            </w:r>
          </w:p>
        </w:tc>
        <w:tc>
          <w:tcPr>
            <w:tcW w:w="2552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установленных скамеек</w:t>
            </w:r>
          </w:p>
        </w:tc>
        <w:tc>
          <w:tcPr>
            <w:tcW w:w="851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454F" w:rsidRPr="0041454F" w:rsidRDefault="00445073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летней площадки для дискотек</w:t>
            </w:r>
          </w:p>
        </w:tc>
        <w:tc>
          <w:tcPr>
            <w:tcW w:w="851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45073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674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установленных урн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654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беседок для отдыха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589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зимних детских горок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403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каруселей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355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качелей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285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3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3650E7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06.02.2020 г №  9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Общая стоимость п</w:t>
      </w:r>
      <w:r w:rsidR="001038A6">
        <w:rPr>
          <w:rFonts w:ascii="Times New Roman" w:eastAsia="Calibri" w:hAnsi="Times New Roman" w:cs="Times New Roman"/>
          <w:sz w:val="24"/>
          <w:szCs w:val="24"/>
        </w:rPr>
        <w:t>рограммных мероприятий –  3042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1038A6">
        <w:rPr>
          <w:rFonts w:ascii="Times New Roman" w:eastAsia="Calibri" w:hAnsi="Times New Roman" w:cs="Times New Roman"/>
          <w:sz w:val="24"/>
          <w:szCs w:val="24"/>
        </w:rPr>
        <w:t>тавляет – 42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2018 год – 0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41454F" w:rsidRPr="0041454F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2019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1038A6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2020 год – 42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рублей.</w:t>
      </w:r>
    </w:p>
    <w:p w:rsidR="0041454F" w:rsidRPr="0041454F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аевого бюджета   30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41454F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41454F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41454F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41454F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1038A6">
        <w:rPr>
          <w:rFonts w:ascii="Times New Roman" w:eastAsia="Calibri" w:hAnsi="Times New Roman" w:cs="Times New Roman"/>
          <w:sz w:val="24"/>
          <w:szCs w:val="24"/>
        </w:rPr>
        <w:t>42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41454F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>
        <w:rPr>
          <w:rFonts w:ascii="Times New Roman" w:eastAsia="Calibri" w:hAnsi="Times New Roman" w:cs="Times New Roman"/>
          <w:sz w:val="24"/>
          <w:szCs w:val="24"/>
        </w:rPr>
        <w:t>» - 3000,0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4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A64E87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06.02.2020 г №  9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4577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благоустройство территорий детских и спортивных площадок в</w:t>
            </w:r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целях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454F">
              <w:rPr>
                <w:rFonts w:ascii="Times New Roman" w:eastAsia="Calibri" w:hAnsi="Times New Roman" w:cs="Times New Roman"/>
              </w:rPr>
              <w:t>софинансирования</w:t>
            </w:r>
            <w:proofErr w:type="spell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которых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предоставляются субсидии из краевого бюджета.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Благоустройство территорий детских и спортивных площадок </w:t>
            </w:r>
            <w:r w:rsidRPr="0041454F">
              <w:rPr>
                <w:rFonts w:ascii="Times New Roman" w:eastAsia="Calibri" w:hAnsi="Times New Roman" w:cs="Times New Roman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дств кр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>аевого бюджета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5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4252F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06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>.02.2020 г №  9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1038A6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«Формирование современно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p w:rsidR="0041454F" w:rsidRPr="001038A6" w:rsidRDefault="004252F5" w:rsidP="00414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(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Всего      30</w:t>
            </w:r>
            <w:r w:rsidR="00F500B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42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,304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3042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42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,304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42</w:t>
            </w:r>
            <w:r w:rsidR="004252F5" w:rsidRPr="001038A6">
              <w:rPr>
                <w:rFonts w:ascii="Times New Roman" w:eastAsia="Calibri" w:hAnsi="Times New Roman" w:cs="Times New Roman"/>
                <w:b/>
                <w:sz w:val="21"/>
              </w:rPr>
              <w:t>,304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 xml:space="preserve">0,0 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30</w:t>
            </w:r>
            <w:r w:rsidR="00F500B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445073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F500B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3042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42,304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445073" w:rsidRPr="001A644E">
              <w:rPr>
                <w:rFonts w:ascii="Times New Roman" w:eastAsia="Calibri" w:hAnsi="Times New Roman" w:cs="Times New Roman"/>
                <w:sz w:val="21"/>
              </w:rPr>
              <w:t>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445073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1A644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1.2.направление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 и спортивных площадок в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целях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софинансирования</w:t>
            </w:r>
            <w:proofErr w:type="spell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которых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поселения-30,304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 и спортивных площадок 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30645C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1038A6"/>
    <w:rsid w:val="001A644E"/>
    <w:rsid w:val="001D2B0F"/>
    <w:rsid w:val="0030645C"/>
    <w:rsid w:val="003650E7"/>
    <w:rsid w:val="003E69BC"/>
    <w:rsid w:val="00410769"/>
    <w:rsid w:val="0041454F"/>
    <w:rsid w:val="004252F5"/>
    <w:rsid w:val="00445073"/>
    <w:rsid w:val="004E6BEA"/>
    <w:rsid w:val="006551E8"/>
    <w:rsid w:val="006E7684"/>
    <w:rsid w:val="00900E7C"/>
    <w:rsid w:val="00A64E87"/>
    <w:rsid w:val="00EF3788"/>
    <w:rsid w:val="00F250C2"/>
    <w:rsid w:val="00F267A1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2020-03-03T05:16:00Z</cp:lastPrinted>
  <dcterms:created xsi:type="dcterms:W3CDTF">2020-03-03T04:39:00Z</dcterms:created>
  <dcterms:modified xsi:type="dcterms:W3CDTF">2020-03-03T23:37:00Z</dcterms:modified>
</cp:coreProperties>
</file>