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FAD" w:rsidRDefault="00696FAD" w:rsidP="00D6214C">
      <w:pPr>
        <w:pStyle w:val="1"/>
        <w:rPr>
          <w:rFonts w:ascii="Times New Roman" w:hAnsi="Times New Roman"/>
          <w:szCs w:val="24"/>
        </w:rPr>
      </w:pPr>
      <w:bookmarkStart w:id="0" w:name="_GoBack"/>
      <w:bookmarkEnd w:id="0"/>
    </w:p>
    <w:p w:rsidR="00696FAD" w:rsidRDefault="00696FAD" w:rsidP="00D6214C">
      <w:pPr>
        <w:pStyle w:val="1"/>
        <w:rPr>
          <w:rFonts w:ascii="Times New Roman" w:hAnsi="Times New Roman"/>
          <w:szCs w:val="24"/>
        </w:rPr>
      </w:pP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>АДМИНИСТРАЦИЯ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 w:rsidRPr="00A85832">
        <w:rPr>
          <w:rFonts w:ascii="Times New Roman" w:hAnsi="Times New Roman"/>
          <w:szCs w:val="24"/>
        </w:rPr>
        <w:t xml:space="preserve"> </w:t>
      </w:r>
      <w:r w:rsidR="008C4D1F">
        <w:rPr>
          <w:rFonts w:ascii="Times New Roman" w:hAnsi="Times New Roman"/>
          <w:szCs w:val="24"/>
        </w:rPr>
        <w:t>РАКИТНЕНСКОГО</w:t>
      </w:r>
      <w:r>
        <w:rPr>
          <w:rFonts w:ascii="Times New Roman" w:hAnsi="Times New Roman"/>
          <w:szCs w:val="24"/>
        </w:rPr>
        <w:t xml:space="preserve"> СЕЛЬСКОГО ПОСЕЛЕНИЯ</w:t>
      </w:r>
    </w:p>
    <w:p w:rsidR="00DB1A36" w:rsidRDefault="00DB1A36" w:rsidP="00D6214C">
      <w:pPr>
        <w:pStyle w:val="1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  <w:r w:rsidRPr="00A85832">
        <w:rPr>
          <w:rFonts w:ascii="Times New Roman" w:hAnsi="Times New Roman"/>
          <w:szCs w:val="24"/>
        </w:rPr>
        <w:t>ДАЛЬНЕРЕЧЕНСКОГО МУНИЦИПАЛЬНОГО РАЙОНА</w:t>
      </w:r>
    </w:p>
    <w:p w:rsidR="00DB1A36" w:rsidRPr="00BE6522" w:rsidRDefault="00DB1A36" w:rsidP="00D6214C">
      <w:pPr>
        <w:rPr>
          <w:b/>
        </w:rPr>
      </w:pPr>
      <w:r>
        <w:t xml:space="preserve">                                                                     </w:t>
      </w:r>
      <w:r w:rsidRPr="00BE6522">
        <w:rPr>
          <w:b/>
        </w:rPr>
        <w:t xml:space="preserve">ПРИМОРСКОГО КРАЯ </w:t>
      </w:r>
    </w:p>
    <w:p w:rsidR="00DB1A36" w:rsidRPr="00BE6522" w:rsidRDefault="00DB1A36" w:rsidP="00D6214C">
      <w:pPr>
        <w:ind w:hanging="180"/>
        <w:jc w:val="center"/>
        <w:rPr>
          <w:b/>
          <w:sz w:val="28"/>
          <w:szCs w:val="28"/>
        </w:rPr>
      </w:pPr>
    </w:p>
    <w:p w:rsidR="00DB1A36" w:rsidRPr="00A85832" w:rsidRDefault="00DB1A36" w:rsidP="00D6214C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A85832">
        <w:rPr>
          <w:rFonts w:ascii="Times New Roman" w:hAnsi="Times New Roman"/>
          <w:sz w:val="26"/>
          <w:szCs w:val="26"/>
        </w:rPr>
        <w:t xml:space="preserve"> П</w:t>
      </w:r>
      <w:r w:rsidRPr="00A85832">
        <w:rPr>
          <w:sz w:val="26"/>
          <w:szCs w:val="26"/>
        </w:rPr>
        <w:t>ОСТАНОВЛЕНИЕ</w:t>
      </w:r>
    </w:p>
    <w:p w:rsidR="00DB1A36" w:rsidRPr="00A85832" w:rsidRDefault="00DB1A36" w:rsidP="00D6214C">
      <w:pPr>
        <w:jc w:val="center"/>
        <w:rPr>
          <w:b/>
          <w:sz w:val="28"/>
          <w:szCs w:val="28"/>
        </w:rPr>
      </w:pPr>
    </w:p>
    <w:p w:rsidR="00DB1A36" w:rsidRPr="003D2A38" w:rsidRDefault="00DB1A36" w:rsidP="00D6214C">
      <w:pPr>
        <w:jc w:val="both"/>
        <w:rPr>
          <w:b/>
          <w:sz w:val="28"/>
          <w:szCs w:val="28"/>
        </w:rPr>
      </w:pPr>
      <w:r w:rsidRPr="003D2A38">
        <w:rPr>
          <w:b/>
          <w:sz w:val="28"/>
          <w:szCs w:val="28"/>
        </w:rPr>
        <w:t xml:space="preserve">  </w:t>
      </w:r>
      <w:r w:rsidR="00C46CBB">
        <w:rPr>
          <w:b/>
          <w:sz w:val="28"/>
          <w:szCs w:val="28"/>
        </w:rPr>
        <w:t xml:space="preserve"> </w:t>
      </w:r>
      <w:r w:rsidR="003570D6">
        <w:rPr>
          <w:b/>
          <w:sz w:val="28"/>
          <w:szCs w:val="28"/>
        </w:rPr>
        <w:t>2</w:t>
      </w:r>
      <w:r w:rsidR="009F0C7F">
        <w:rPr>
          <w:b/>
          <w:sz w:val="28"/>
          <w:szCs w:val="28"/>
        </w:rPr>
        <w:t>8</w:t>
      </w:r>
      <w:r w:rsidR="00C46CBB">
        <w:rPr>
          <w:b/>
          <w:sz w:val="28"/>
          <w:szCs w:val="28"/>
        </w:rPr>
        <w:t xml:space="preserve"> </w:t>
      </w:r>
      <w:r w:rsidR="009F0C7F">
        <w:rPr>
          <w:b/>
          <w:sz w:val="28"/>
          <w:szCs w:val="28"/>
        </w:rPr>
        <w:t>марта</w:t>
      </w:r>
      <w:r w:rsidRPr="003D2A38">
        <w:rPr>
          <w:b/>
          <w:sz w:val="28"/>
          <w:szCs w:val="28"/>
        </w:rPr>
        <w:t xml:space="preserve"> 20</w:t>
      </w:r>
      <w:r w:rsidR="00696FAD">
        <w:rPr>
          <w:b/>
          <w:sz w:val="28"/>
          <w:szCs w:val="28"/>
        </w:rPr>
        <w:t>2</w:t>
      </w:r>
      <w:r w:rsidR="009F0C7F">
        <w:rPr>
          <w:b/>
          <w:sz w:val="28"/>
          <w:szCs w:val="28"/>
        </w:rPr>
        <w:t>2</w:t>
      </w:r>
      <w:r w:rsidRPr="003D2A38">
        <w:rPr>
          <w:b/>
          <w:sz w:val="28"/>
          <w:szCs w:val="28"/>
        </w:rPr>
        <w:t xml:space="preserve"> г</w:t>
      </w:r>
      <w:r>
        <w:rPr>
          <w:b/>
          <w:sz w:val="28"/>
          <w:szCs w:val="28"/>
        </w:rPr>
        <w:t xml:space="preserve">                        </w:t>
      </w:r>
      <w:r w:rsidRPr="003D2A38">
        <w:rPr>
          <w:b/>
          <w:sz w:val="28"/>
          <w:szCs w:val="28"/>
        </w:rPr>
        <w:t xml:space="preserve"> с. </w:t>
      </w:r>
      <w:r w:rsidR="008C4D1F">
        <w:rPr>
          <w:b/>
          <w:sz w:val="28"/>
          <w:szCs w:val="28"/>
        </w:rPr>
        <w:t>Ракитное</w:t>
      </w:r>
      <w:r w:rsidRPr="003D2A38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 </w:t>
      </w:r>
      <w:r w:rsidRPr="003D2A38">
        <w:rPr>
          <w:b/>
          <w:sz w:val="28"/>
          <w:szCs w:val="28"/>
        </w:rPr>
        <w:t xml:space="preserve">                      № </w:t>
      </w:r>
      <w:r w:rsidR="009F0C7F">
        <w:rPr>
          <w:b/>
          <w:sz w:val="28"/>
          <w:szCs w:val="28"/>
        </w:rPr>
        <w:t>9а</w:t>
      </w:r>
    </w:p>
    <w:p w:rsidR="00DB1A36" w:rsidRPr="00E176D2" w:rsidRDefault="00DB1A36" w:rsidP="00D6214C">
      <w:pPr>
        <w:ind w:left="-180" w:firstLine="888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DB1A36" w:rsidRPr="00B33650" w:rsidRDefault="00DB1A36" w:rsidP="00D6214C">
      <w:pPr>
        <w:ind w:left="-180" w:firstLine="888"/>
        <w:jc w:val="center"/>
        <w:rPr>
          <w:b/>
          <w:sz w:val="28"/>
          <w:szCs w:val="28"/>
        </w:rPr>
      </w:pPr>
      <w:r w:rsidRPr="00B33650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внесении изменений в </w:t>
      </w:r>
      <w:r w:rsidRPr="00B33650">
        <w:rPr>
          <w:b/>
          <w:sz w:val="28"/>
          <w:szCs w:val="28"/>
        </w:rPr>
        <w:t>муниципальн</w:t>
      </w:r>
      <w:r>
        <w:rPr>
          <w:b/>
          <w:sz w:val="28"/>
          <w:szCs w:val="28"/>
        </w:rPr>
        <w:t>ую</w:t>
      </w:r>
      <w:r w:rsidRPr="00B33650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DB1A36" w:rsidRDefault="008C4D1F" w:rsidP="00D6214C">
      <w:pPr>
        <w:ind w:left="-180" w:firstLine="88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Ракитненского</w:t>
      </w:r>
      <w:r w:rsidR="00DB1A36" w:rsidRPr="00B33650">
        <w:rPr>
          <w:b/>
          <w:sz w:val="28"/>
          <w:szCs w:val="28"/>
        </w:rPr>
        <w:t xml:space="preserve"> сельского поселения «</w:t>
      </w:r>
      <w:r w:rsidR="00DB1A36" w:rsidRPr="004752DE">
        <w:rPr>
          <w:b/>
          <w:bCs/>
          <w:sz w:val="28"/>
          <w:szCs w:val="28"/>
        </w:rPr>
        <w:t xml:space="preserve">Благоустройство территории </w:t>
      </w:r>
      <w:r>
        <w:rPr>
          <w:b/>
          <w:bCs/>
          <w:sz w:val="28"/>
          <w:szCs w:val="28"/>
        </w:rPr>
        <w:t>Ракитненского</w:t>
      </w:r>
      <w:r w:rsidR="00DB1A36" w:rsidRPr="004752DE">
        <w:rPr>
          <w:b/>
          <w:bCs/>
          <w:sz w:val="28"/>
          <w:szCs w:val="28"/>
        </w:rPr>
        <w:t xml:space="preserve"> сельского поселения</w:t>
      </w:r>
      <w:r w:rsidR="00DB1A36" w:rsidRPr="00B33650">
        <w:rPr>
          <w:b/>
          <w:sz w:val="28"/>
          <w:szCs w:val="28"/>
        </w:rPr>
        <w:t>» на 2017-20</w:t>
      </w:r>
      <w:r w:rsidR="00DB1A36">
        <w:rPr>
          <w:b/>
          <w:sz w:val="28"/>
          <w:szCs w:val="28"/>
        </w:rPr>
        <w:t>2</w:t>
      </w:r>
      <w:r w:rsidR="00946DFA">
        <w:rPr>
          <w:b/>
          <w:sz w:val="28"/>
          <w:szCs w:val="28"/>
        </w:rPr>
        <w:t>4</w:t>
      </w:r>
      <w:r w:rsidR="00DB1A36" w:rsidRPr="00B33650">
        <w:rPr>
          <w:b/>
          <w:sz w:val="28"/>
          <w:szCs w:val="28"/>
        </w:rPr>
        <w:t xml:space="preserve"> годы»</w:t>
      </w:r>
    </w:p>
    <w:p w:rsidR="00DB1A36" w:rsidRDefault="00DB1A36" w:rsidP="00D6214C">
      <w:pPr>
        <w:ind w:left="-180" w:firstLine="888"/>
        <w:jc w:val="center"/>
        <w:rPr>
          <w:b/>
          <w:sz w:val="28"/>
          <w:szCs w:val="28"/>
        </w:rPr>
      </w:pPr>
    </w:p>
    <w:p w:rsidR="00DB1A36" w:rsidRPr="00B33650" w:rsidRDefault="00DB1A36" w:rsidP="003D2A38">
      <w:pPr>
        <w:ind w:left="-180" w:firstLine="888"/>
        <w:jc w:val="both"/>
        <w:rPr>
          <w:sz w:val="28"/>
          <w:szCs w:val="28"/>
        </w:rPr>
      </w:pPr>
      <w:r w:rsidRPr="00B33650">
        <w:rPr>
          <w:sz w:val="28"/>
          <w:szCs w:val="28"/>
        </w:rPr>
        <w:t xml:space="preserve">В соответствии со статьей 179 Бюджетного кодекса Российской Федерации, Федеральным законом от 28 июня 2014 года № 172-ФЗ "О стратегическом планировании в Российской Федерации", руководствуясь Уставом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поселения,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от </w:t>
      </w:r>
      <w:r w:rsidR="008C4D1F">
        <w:rPr>
          <w:sz w:val="28"/>
          <w:szCs w:val="28"/>
        </w:rPr>
        <w:t>15</w:t>
      </w:r>
      <w:r w:rsidRPr="00B33650">
        <w:rPr>
          <w:sz w:val="28"/>
          <w:szCs w:val="28"/>
        </w:rPr>
        <w:t>.09.2016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29</w:t>
      </w:r>
      <w:r w:rsidRPr="00B33650">
        <w:rPr>
          <w:sz w:val="28"/>
          <w:szCs w:val="28"/>
        </w:rPr>
        <w:t xml:space="preserve"> «Об утверждении Порядка принятия решений о разработке муниципальных программ, их формирования и реализации на территории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 и проведения оценки эффективности реализации муниципальных программ», администрация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</w:t>
      </w:r>
    </w:p>
    <w:p w:rsidR="00DB1A36" w:rsidRPr="00CD37BA" w:rsidRDefault="00DB1A36" w:rsidP="00D6214C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CD37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CD37BA">
        <w:rPr>
          <w:sz w:val="28"/>
          <w:szCs w:val="28"/>
        </w:rPr>
        <w:t xml:space="preserve"> </w:t>
      </w:r>
    </w:p>
    <w:p w:rsidR="00DB1A36" w:rsidRPr="00550542" w:rsidRDefault="00DB1A36" w:rsidP="00D6214C">
      <w:pPr>
        <w:shd w:val="clear" w:color="auto" w:fill="FFFFFF"/>
        <w:spacing w:before="10" w:after="10"/>
        <w:rPr>
          <w:bCs/>
          <w:color w:val="000000"/>
          <w:spacing w:val="-3"/>
          <w:sz w:val="28"/>
          <w:szCs w:val="28"/>
        </w:rPr>
      </w:pPr>
      <w:r w:rsidRPr="00550542">
        <w:rPr>
          <w:bCs/>
          <w:color w:val="000000"/>
          <w:spacing w:val="-3"/>
          <w:sz w:val="28"/>
          <w:szCs w:val="28"/>
        </w:rPr>
        <w:t>ПОСТАНОВЛЯЕТ:</w:t>
      </w:r>
    </w:p>
    <w:p w:rsidR="00DB1A36" w:rsidRDefault="00DB1A36" w:rsidP="00D6214C">
      <w:pPr>
        <w:spacing w:before="10" w:after="10"/>
        <w:rPr>
          <w:sz w:val="28"/>
          <w:szCs w:val="28"/>
        </w:rPr>
      </w:pPr>
    </w:p>
    <w:p w:rsidR="00DB1A36" w:rsidRDefault="00DB1A36" w:rsidP="00D6214C">
      <w:pPr>
        <w:spacing w:before="10" w:after="1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B33650">
        <w:rPr>
          <w:sz w:val="28"/>
          <w:szCs w:val="28"/>
        </w:rPr>
        <w:t xml:space="preserve">1. </w:t>
      </w:r>
      <w:r>
        <w:rPr>
          <w:sz w:val="28"/>
          <w:szCs w:val="28"/>
        </w:rPr>
        <w:t>Внести изменения в муниципальную</w:t>
      </w:r>
      <w:r w:rsidRPr="00B33650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B33650">
        <w:rPr>
          <w:sz w:val="28"/>
          <w:szCs w:val="28"/>
        </w:rPr>
        <w:t xml:space="preserve">  </w:t>
      </w:r>
      <w:r w:rsidR="008C4D1F">
        <w:rPr>
          <w:sz w:val="28"/>
          <w:szCs w:val="28"/>
        </w:rPr>
        <w:t>Ракитненского</w:t>
      </w:r>
      <w:r w:rsidR="008C4D1F" w:rsidRPr="00B33650"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 xml:space="preserve">сельского поселения  </w:t>
      </w:r>
      <w:r w:rsidRPr="006A0AA3">
        <w:rPr>
          <w:sz w:val="28"/>
          <w:szCs w:val="28"/>
        </w:rPr>
        <w:t>«</w:t>
      </w:r>
      <w:r w:rsidRPr="003D2A38">
        <w:rPr>
          <w:sz w:val="28"/>
          <w:szCs w:val="28"/>
        </w:rPr>
        <w:t xml:space="preserve">Благоустройство территории </w:t>
      </w:r>
      <w:r w:rsidR="008C4D1F">
        <w:rPr>
          <w:sz w:val="28"/>
          <w:szCs w:val="28"/>
        </w:rPr>
        <w:t>Ракитненского</w:t>
      </w:r>
      <w:r w:rsidRPr="003D2A38">
        <w:rPr>
          <w:sz w:val="28"/>
          <w:szCs w:val="28"/>
        </w:rPr>
        <w:t xml:space="preserve"> сельского поселения на 2017-202</w:t>
      </w:r>
      <w:r w:rsidR="00946DFA">
        <w:rPr>
          <w:sz w:val="28"/>
          <w:szCs w:val="28"/>
        </w:rPr>
        <w:t>4</w:t>
      </w:r>
      <w:r w:rsidRPr="003D2A38">
        <w:rPr>
          <w:sz w:val="28"/>
          <w:szCs w:val="28"/>
        </w:rPr>
        <w:t xml:space="preserve"> годы»</w:t>
      </w:r>
      <w:r>
        <w:rPr>
          <w:sz w:val="28"/>
          <w:szCs w:val="28"/>
        </w:rPr>
        <w:t>, утвержденную</w:t>
      </w:r>
      <w:r w:rsidRPr="00B33650">
        <w:rPr>
          <w:sz w:val="28"/>
          <w:szCs w:val="28"/>
        </w:rPr>
        <w:t xml:space="preserve"> постановлением администрации </w:t>
      </w:r>
      <w:r w:rsidR="008C4D1F">
        <w:rPr>
          <w:sz w:val="28"/>
          <w:szCs w:val="28"/>
        </w:rPr>
        <w:t>Ракитненского</w:t>
      </w:r>
      <w:r w:rsidRPr="00B33650">
        <w:rPr>
          <w:sz w:val="28"/>
          <w:szCs w:val="28"/>
        </w:rPr>
        <w:t xml:space="preserve"> сельского поселения от </w:t>
      </w:r>
      <w:r w:rsidR="008C4D1F">
        <w:rPr>
          <w:sz w:val="28"/>
          <w:szCs w:val="28"/>
        </w:rPr>
        <w:t>16</w:t>
      </w:r>
      <w:r w:rsidRPr="00B33650"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ноября</w:t>
      </w:r>
      <w:r w:rsidRPr="00B33650">
        <w:rPr>
          <w:sz w:val="28"/>
          <w:szCs w:val="28"/>
        </w:rPr>
        <w:t xml:space="preserve"> 2016</w:t>
      </w:r>
      <w:r>
        <w:rPr>
          <w:sz w:val="28"/>
          <w:szCs w:val="28"/>
        </w:rPr>
        <w:t xml:space="preserve"> </w:t>
      </w:r>
      <w:r w:rsidRPr="00B33650">
        <w:rPr>
          <w:sz w:val="28"/>
          <w:szCs w:val="28"/>
        </w:rPr>
        <w:t>года №</w:t>
      </w:r>
      <w:r>
        <w:rPr>
          <w:sz w:val="28"/>
          <w:szCs w:val="28"/>
        </w:rPr>
        <w:t xml:space="preserve"> </w:t>
      </w:r>
      <w:r w:rsidR="008C4D1F">
        <w:rPr>
          <w:sz w:val="28"/>
          <w:szCs w:val="28"/>
        </w:rPr>
        <w:t>48</w:t>
      </w:r>
      <w:r w:rsidRPr="00B33650">
        <w:rPr>
          <w:sz w:val="28"/>
          <w:szCs w:val="28"/>
        </w:rPr>
        <w:t>.</w:t>
      </w:r>
    </w:p>
    <w:p w:rsidR="00696FAD" w:rsidRPr="00696FAD" w:rsidRDefault="008F70BF" w:rsidP="008F70BF">
      <w:pPr>
        <w:pStyle w:val="a7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sz w:val="28"/>
          <w:szCs w:val="28"/>
        </w:rPr>
        <w:t xml:space="preserve">    </w:t>
      </w:r>
      <w:r w:rsidR="00696FAD">
        <w:rPr>
          <w:sz w:val="28"/>
          <w:szCs w:val="28"/>
        </w:rPr>
        <w:t xml:space="preserve"> 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1.</w:t>
      </w: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>1</w:t>
      </w:r>
      <w:r w:rsidR="00696FAD" w:rsidRPr="00696FAD"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. Паспорт программы изложить в новой редакции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  <w:r>
        <w:rPr>
          <w:rFonts w:eastAsia="Calibri"/>
          <w:bCs/>
          <w:color w:val="000000"/>
          <w:spacing w:val="-3"/>
          <w:sz w:val="28"/>
          <w:szCs w:val="28"/>
          <w:lang w:eastAsia="en-US"/>
        </w:rPr>
        <w:t xml:space="preserve">          </w:t>
      </w:r>
    </w:p>
    <w:p w:rsidR="00696FAD" w:rsidRPr="00696FAD" w:rsidRDefault="00696FAD" w:rsidP="00696FAD">
      <w:pPr>
        <w:shd w:val="clear" w:color="auto" w:fill="FFFFFF"/>
        <w:tabs>
          <w:tab w:val="left" w:pos="945"/>
        </w:tabs>
        <w:spacing w:before="10" w:after="10"/>
        <w:jc w:val="both"/>
        <w:rPr>
          <w:rFonts w:eastAsia="Calibri"/>
          <w:bCs/>
          <w:color w:val="000000"/>
          <w:spacing w:val="-3"/>
          <w:sz w:val="28"/>
          <w:szCs w:val="28"/>
          <w:lang w:eastAsia="en-US"/>
        </w:rPr>
      </w:pPr>
    </w:p>
    <w:p w:rsidR="00696FAD" w:rsidRPr="00696FAD" w:rsidRDefault="00696FAD" w:rsidP="00696FAD">
      <w:pPr>
        <w:spacing w:before="10" w:after="10"/>
        <w:ind w:firstLine="709"/>
        <w:rPr>
          <w:sz w:val="28"/>
          <w:szCs w:val="28"/>
        </w:rPr>
      </w:pPr>
      <w:r w:rsidRPr="00696FA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C4D1F" w:rsidRDefault="00696FAD" w:rsidP="00696FAD">
      <w:pPr>
        <w:shd w:val="clear" w:color="auto" w:fill="FFFFFF"/>
        <w:spacing w:before="10" w:after="10"/>
        <w:jc w:val="both"/>
        <w:rPr>
          <w:sz w:val="28"/>
          <w:szCs w:val="28"/>
        </w:rPr>
      </w:pPr>
      <w:r w:rsidRPr="00696FAD">
        <w:rPr>
          <w:sz w:val="28"/>
          <w:szCs w:val="28"/>
        </w:rPr>
        <w:t xml:space="preserve">         3.  Настоящее постановление вступает в силу со дня его опубликования в установленном порядке и подлежит размещению на официальном сайте администрации Ракитненского сельского поселения в сети «Интернет».       </w:t>
      </w:r>
    </w:p>
    <w:p w:rsidR="008C4D1F" w:rsidRPr="00550542" w:rsidRDefault="008C4D1F" w:rsidP="008C4D1F">
      <w:pPr>
        <w:spacing w:before="10" w:after="10"/>
        <w:rPr>
          <w:sz w:val="28"/>
          <w:szCs w:val="28"/>
        </w:rPr>
      </w:pPr>
    </w:p>
    <w:p w:rsidR="008C4D1F" w:rsidRDefault="008C4D1F" w:rsidP="008C4D1F">
      <w:pPr>
        <w:jc w:val="both"/>
        <w:rPr>
          <w:sz w:val="28"/>
          <w:szCs w:val="28"/>
        </w:rPr>
      </w:pPr>
      <w:r w:rsidRPr="00047970">
        <w:rPr>
          <w:sz w:val="28"/>
          <w:szCs w:val="28"/>
        </w:rPr>
        <w:t xml:space="preserve">          </w:t>
      </w:r>
    </w:p>
    <w:p w:rsidR="008C4D1F" w:rsidRPr="00047970" w:rsidRDefault="008C4D1F" w:rsidP="008C4D1F">
      <w:pPr>
        <w:shd w:val="clear" w:color="auto" w:fill="FFFFFF"/>
        <w:spacing w:before="10" w:after="10"/>
        <w:rPr>
          <w:sz w:val="28"/>
          <w:szCs w:val="28"/>
        </w:rPr>
      </w:pPr>
      <w:r w:rsidRPr="00047970">
        <w:rPr>
          <w:sz w:val="28"/>
          <w:szCs w:val="28"/>
        </w:rPr>
        <w:t>Глава  администрации</w:t>
      </w:r>
    </w:p>
    <w:p w:rsidR="008C4D1F" w:rsidRPr="00B92278" w:rsidRDefault="008C4D1F" w:rsidP="00B92278">
      <w:pPr>
        <w:shd w:val="clear" w:color="auto" w:fill="FFFFFF"/>
        <w:tabs>
          <w:tab w:val="left" w:pos="7680"/>
        </w:tabs>
        <w:spacing w:before="10" w:after="10"/>
        <w:rPr>
          <w:sz w:val="28"/>
          <w:szCs w:val="28"/>
        </w:rPr>
        <w:sectPr w:rsidR="008C4D1F" w:rsidRPr="00B92278" w:rsidSect="008C4D1F">
          <w:pgSz w:w="11906" w:h="16838"/>
          <w:pgMar w:top="284" w:right="851" w:bottom="709" w:left="1440" w:header="709" w:footer="709" w:gutter="0"/>
          <w:cols w:space="708"/>
          <w:docGrid w:linePitch="360"/>
        </w:sectPr>
      </w:pPr>
      <w:r>
        <w:rPr>
          <w:sz w:val="28"/>
          <w:szCs w:val="28"/>
        </w:rPr>
        <w:t>Ракитненского</w:t>
      </w:r>
      <w:r w:rsidRPr="00047970">
        <w:rPr>
          <w:sz w:val="28"/>
          <w:szCs w:val="28"/>
        </w:rPr>
        <w:t xml:space="preserve"> сельского поселения </w:t>
      </w:r>
      <w:r w:rsidRPr="00047970">
        <w:rPr>
          <w:sz w:val="28"/>
          <w:szCs w:val="28"/>
        </w:rPr>
        <w:tab/>
      </w:r>
      <w:r w:rsidR="00B92278">
        <w:rPr>
          <w:sz w:val="28"/>
          <w:szCs w:val="28"/>
        </w:rPr>
        <w:t>О.А.Кириллов</w:t>
      </w:r>
    </w:p>
    <w:p w:rsidR="00696FAD" w:rsidRPr="00696FAD" w:rsidRDefault="00696FAD" w:rsidP="00696FAD">
      <w:pPr>
        <w:spacing w:line="360" w:lineRule="auto"/>
        <w:jc w:val="right"/>
        <w:rPr>
          <w:sz w:val="26"/>
          <w:szCs w:val="26"/>
        </w:rPr>
      </w:pPr>
    </w:p>
    <w:p w:rsidR="00696FAD" w:rsidRPr="00696FAD" w:rsidRDefault="00696FAD" w:rsidP="00696FA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 w:rsidRPr="00696FAD">
        <w:rPr>
          <w:rFonts w:eastAsia="Calibri"/>
          <w:b/>
          <w:bCs/>
        </w:rPr>
        <w:t>ПАСПОРТ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00"/>
        <w:gridCol w:w="7020"/>
      </w:tblGrid>
      <w:tr w:rsidR="00696FAD" w:rsidRPr="00696FAD" w:rsidTr="00696FAD">
        <w:trPr>
          <w:trHeight w:val="81"/>
        </w:trPr>
        <w:tc>
          <w:tcPr>
            <w:tcW w:w="97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Муниципальной программы Ракитненского сельского поселения  «</w:t>
            </w:r>
            <w:r w:rsidRPr="00696FAD">
              <w:rPr>
                <w:b/>
                <w:bCs/>
                <w:sz w:val="26"/>
                <w:szCs w:val="26"/>
              </w:rPr>
              <w:t xml:space="preserve">Благоустройство территории Ракитненского сельского поселения </w:t>
            </w:r>
          </w:p>
          <w:p w:rsidR="00696FAD" w:rsidRPr="00696FAD" w:rsidRDefault="00696FAD" w:rsidP="00946DFA">
            <w:pPr>
              <w:spacing w:after="160" w:line="254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696FAD">
              <w:rPr>
                <w:b/>
                <w:sz w:val="26"/>
                <w:szCs w:val="26"/>
                <w:lang w:eastAsia="en-US"/>
              </w:rPr>
              <w:t>на 2017-20</w:t>
            </w:r>
            <w:r>
              <w:rPr>
                <w:b/>
                <w:sz w:val="26"/>
                <w:szCs w:val="26"/>
                <w:lang w:eastAsia="en-US"/>
              </w:rPr>
              <w:t>2</w:t>
            </w:r>
            <w:r w:rsidR="00946DFA">
              <w:rPr>
                <w:b/>
                <w:sz w:val="26"/>
                <w:szCs w:val="26"/>
                <w:lang w:eastAsia="en-US"/>
              </w:rPr>
              <w:t>4</w:t>
            </w:r>
            <w:r w:rsidRPr="00696FAD">
              <w:rPr>
                <w:b/>
                <w:sz w:val="26"/>
                <w:szCs w:val="26"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Наименование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Благоустройство территории Ракитненского сельского поселения на 2017-20</w:t>
            </w:r>
            <w:r w:rsidR="00352147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годы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</w:pPr>
            <w:r w:rsidRPr="00696FAD">
              <w:t>Основание для разработки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</w:pPr>
            <w:r w:rsidRPr="00696FAD">
              <w:t>Гражданский кодекс Российской Федерации, Бюджетный кодекс Российской Федерации, Федеральный закон от 06.10.2003 № 131 «Об общих принципах организации местного самоуправления в Российской Федерации»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Заказчик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Ответственный исполнитель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76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t>Участники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Администрация Ракитненского сельского поселения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цели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Цель Программы – Совершенствование системы комплексного благоустройства Ракитненского сельского поселения: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повышение уровня внешнего благоустройства и санитарного содержания населенных пунктов Ракитненского сельского поселения 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совершенствование эстетического вида Ракитненского сельского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развитие и поддержка инициатив жителей поселения по благоустройству и санитарной очистке придомовых территорий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повышение общего уровня благоустройства поселения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>- активизация работы по благоустройству территории поселения, строительству и реконструкции систем наружного освещения улиц населенных пунктов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Ракитненского сельского поселения  для обеспечения максимально благоприятных, комфортных условий для проживания и отдыха населения.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</w:tc>
      </w:tr>
      <w:tr w:rsidR="00696FAD" w:rsidRPr="00696FAD" w:rsidTr="00696FAD">
        <w:trPr>
          <w:trHeight w:val="8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Основные задачи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Задачами Программы является: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организация взаимодействия между предприятиями, организациями и учреждениями при решении вопросов благоустройства и санитарной очистки поселения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приведение в качественное состояние элементов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привлечение жителей к участию в решении проблем благоустройства</w:t>
            </w: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содержание в надлежащем виде наружного освещения, в том числе: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реконструкция и ремонт системы уличного освещения, с установкой светильников в населенных пунктах;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696FAD">
              <w:rPr>
                <w:rFonts w:eastAsia="Calibri"/>
                <w:sz w:val="26"/>
                <w:szCs w:val="26"/>
                <w:lang w:eastAsia="en-US"/>
              </w:rPr>
              <w:t xml:space="preserve">- оздоровление санитарной экологической обстановки в </w:t>
            </w:r>
            <w:r w:rsidRPr="00696FAD">
              <w:rPr>
                <w:rFonts w:eastAsia="Calibri"/>
                <w:sz w:val="26"/>
                <w:szCs w:val="26"/>
                <w:lang w:eastAsia="en-US"/>
              </w:rPr>
              <w:lastRenderedPageBreak/>
              <w:t>поселении и на свободных территориях, ликвидация стихийных навалов мусора</w:t>
            </w:r>
          </w:p>
          <w:p w:rsidR="00696FAD" w:rsidRPr="00696FAD" w:rsidRDefault="00696FAD" w:rsidP="00696FAD">
            <w:pPr>
              <w:jc w:val="both"/>
              <w:rPr>
                <w:rFonts w:eastAsia="Calibri"/>
                <w:sz w:val="26"/>
                <w:szCs w:val="26"/>
                <w:lang w:eastAsia="en-US"/>
              </w:rPr>
            </w:pPr>
          </w:p>
        </w:tc>
      </w:tr>
      <w:tr w:rsidR="00696FAD" w:rsidRPr="00696FAD" w:rsidTr="00696FAD">
        <w:trPr>
          <w:trHeight w:val="4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 xml:space="preserve"> Сроки реализации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Срок реализации программы 2017-201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годы, этапы реализации программы не предусмотрены</w:t>
            </w:r>
          </w:p>
        </w:tc>
      </w:tr>
      <w:tr w:rsidR="00696FAD" w:rsidRPr="00696FAD" w:rsidTr="00696FAD">
        <w:trPr>
          <w:trHeight w:val="123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Объемы и источники финансирования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Общий объём финансирования муниципальной            программы на  2017 - 20</w:t>
            </w:r>
            <w:r w:rsidR="00D53108">
              <w:rPr>
                <w:sz w:val="26"/>
                <w:szCs w:val="26"/>
              </w:rPr>
              <w:t>2</w:t>
            </w:r>
            <w:r w:rsidR="00946DFA">
              <w:rPr>
                <w:sz w:val="26"/>
                <w:szCs w:val="26"/>
              </w:rPr>
              <w:t>4</w:t>
            </w:r>
            <w:r w:rsidRPr="00696FAD">
              <w:rPr>
                <w:sz w:val="26"/>
                <w:szCs w:val="26"/>
              </w:rPr>
              <w:t xml:space="preserve"> годы – </w:t>
            </w:r>
            <w:r w:rsidR="009F0C7F">
              <w:rPr>
                <w:sz w:val="26"/>
                <w:szCs w:val="26"/>
                <w:lang w:eastAsia="en-US"/>
              </w:rPr>
              <w:t>6077,3026</w:t>
            </w:r>
            <w:r w:rsidRPr="00696FAD">
              <w:rPr>
                <w:sz w:val="26"/>
                <w:szCs w:val="26"/>
              </w:rPr>
              <w:t xml:space="preserve"> тыс.  рублей,  в  том  числе из средств местного  бюджета –</w:t>
            </w:r>
            <w:r w:rsidR="009F0C7F">
              <w:rPr>
                <w:sz w:val="26"/>
                <w:szCs w:val="26"/>
                <w:lang w:eastAsia="en-US"/>
              </w:rPr>
              <w:t>6077,3026</w:t>
            </w:r>
            <w:r w:rsidR="009F0C7F" w:rsidRPr="00696FAD">
              <w:rPr>
                <w:sz w:val="26"/>
                <w:szCs w:val="26"/>
              </w:rPr>
              <w:t xml:space="preserve"> </w:t>
            </w:r>
            <w:r w:rsidRPr="00696FAD">
              <w:rPr>
                <w:sz w:val="26"/>
                <w:szCs w:val="26"/>
              </w:rPr>
              <w:t>тыс. рублей,  в том числе по годам: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2017 году –  </w:t>
            </w:r>
            <w:r w:rsidR="00661025">
              <w:rPr>
                <w:sz w:val="26"/>
                <w:szCs w:val="26"/>
              </w:rPr>
              <w:t>501,111</w:t>
            </w:r>
            <w:r w:rsidRPr="00696FAD">
              <w:rPr>
                <w:sz w:val="26"/>
                <w:szCs w:val="26"/>
              </w:rPr>
              <w:t xml:space="preserve"> тыс.  рублей;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2018 году – </w:t>
            </w:r>
            <w:r w:rsidR="00513DF9">
              <w:rPr>
                <w:sz w:val="26"/>
                <w:szCs w:val="26"/>
              </w:rPr>
              <w:t>807,137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 xml:space="preserve">в 2019 году – </w:t>
            </w:r>
            <w:r w:rsidR="00513DF9">
              <w:rPr>
                <w:sz w:val="26"/>
                <w:szCs w:val="26"/>
              </w:rPr>
              <w:t>708,783</w:t>
            </w:r>
            <w:r w:rsidRPr="00696FAD">
              <w:rPr>
                <w:sz w:val="26"/>
                <w:szCs w:val="26"/>
              </w:rPr>
              <w:t xml:space="preserve"> тыс. рублей;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20</w:t>
            </w:r>
            <w:r w:rsidRPr="00696FAD">
              <w:rPr>
                <w:sz w:val="26"/>
                <w:szCs w:val="26"/>
              </w:rPr>
              <w:t xml:space="preserve"> году – </w:t>
            </w:r>
            <w:r>
              <w:rPr>
                <w:sz w:val="26"/>
                <w:szCs w:val="26"/>
              </w:rPr>
              <w:t>928,335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21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2018,05084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22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F0C7F">
              <w:rPr>
                <w:sz w:val="26"/>
                <w:szCs w:val="26"/>
              </w:rPr>
              <w:t>1049,88576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23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Default="00946DFA" w:rsidP="00946DFA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в 20</w:t>
            </w:r>
            <w:r>
              <w:rPr>
                <w:sz w:val="26"/>
                <w:szCs w:val="26"/>
              </w:rPr>
              <w:t>24</w:t>
            </w:r>
            <w:r w:rsidRPr="00696FAD">
              <w:rPr>
                <w:sz w:val="26"/>
                <w:szCs w:val="26"/>
              </w:rPr>
              <w:t xml:space="preserve"> году – </w:t>
            </w:r>
            <w:r w:rsidR="00927C0D">
              <w:rPr>
                <w:sz w:val="26"/>
                <w:szCs w:val="26"/>
              </w:rPr>
              <w:t>32,00</w:t>
            </w:r>
            <w:r w:rsidRPr="00696FAD">
              <w:rPr>
                <w:sz w:val="26"/>
                <w:szCs w:val="26"/>
              </w:rPr>
              <w:t xml:space="preserve"> тыс. рублей</w:t>
            </w:r>
          </w:p>
          <w:p w:rsidR="00946DFA" w:rsidRPr="00696FAD" w:rsidRDefault="00946DFA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- создание благоприятных и комфортных  условий для проживания и отдыха населения  Ракитненского сельского поселения 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привитие жителям поселения любви и уважения к своему селу, к соблюдению чистоты и порядка на территории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улучшение экологической обстановки и создание среды, комфортной для проживания жителей поселения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совершенствование эстетического состояния территории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>- увеличение высаживания зеленых насаждений и оформление цветочных клумб</w:t>
            </w:r>
          </w:p>
          <w:p w:rsidR="00696FAD" w:rsidRPr="00696FAD" w:rsidRDefault="00696FAD" w:rsidP="00696FA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</w:p>
        </w:tc>
      </w:tr>
      <w:tr w:rsidR="00696FAD" w:rsidRPr="00696FAD" w:rsidTr="00696FAD">
        <w:trPr>
          <w:trHeight w:val="619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программы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Контроль за выполнением муниципальной  программы осуществляет администрация   Ракитненского сельского поселения</w:t>
            </w:r>
          </w:p>
        </w:tc>
      </w:tr>
    </w:tbl>
    <w:p w:rsidR="00696FAD" w:rsidRPr="00696FAD" w:rsidRDefault="00696FAD" w:rsidP="00696FAD">
      <w:pPr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1. Содержание проблемы и обоснование необходимости ее решения программными методами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состав Ракитненского сельского поселения входит три села: с.Ракитное, с.Лобановка и с.Ясная Поляна. В последние годы в поселении проводилась целенаправленная работа по благоустройству населенных пунктов. 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В то же время в вопросах благоустройства территории поселения имеется ряд проблем: образование стихийных свалок мусора в общественных местах в селах поселения, огромная заброшенность территорий способствует произрастанию сорной растительности требующей своевременного обкашивания данной территории,  необходимо проведение работ по наружному освещению населенных пунктов для </w:t>
      </w:r>
      <w:r w:rsidRPr="00696FAD">
        <w:rPr>
          <w:sz w:val="26"/>
          <w:szCs w:val="26"/>
        </w:rPr>
        <w:lastRenderedPageBreak/>
        <w:t>доведения его до нормативного. Муниципальные объекты инфраструктуры и территории общего пользования требуют ежегодного содержания.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Для решения данной проблемы требуется участие и взаимодействие органов местного самоуправления с привлечением населения, предприятий и организаций, наличия финансирования с привлечением источников всех уровней, что обусловливает необходимость разработки и применения данной Программы.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Эти проблемы не могут быть решены в пределах одного финансового года, поскольку требуют значительных бюджетных расходов.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Для решения проблем по благоустройству населенных пунктов поселения необходимо использовать программно-целевой метод. Комплексное решение проблемы окажет положительный эффект на санитарно-эпидемиологическую обстановку, предотвратит угрозу жизни и здоровью граждан, будет способствовать повышению уровня их комфортного проживания.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  <w:r w:rsidRPr="00696FAD">
        <w:rPr>
          <w:sz w:val="26"/>
          <w:szCs w:val="26"/>
        </w:rPr>
        <w:tab/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населенных пунктов поселения, создания комфортных условий проживания населения, по мобилизации финансовых и организационных ресурсов, планируется осуществлять в соответствии с мероприятиями настоящей программы.</w:t>
      </w:r>
    </w:p>
    <w:p w:rsidR="00696FAD" w:rsidRPr="00696FAD" w:rsidRDefault="00696FAD" w:rsidP="00696FAD">
      <w:pPr>
        <w:spacing w:after="160" w:line="254" w:lineRule="auto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Важное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В рамках реализации Программы могут быть выделены следующие риски ее реализации.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Финансовые риски связаны с возникновением бюджетного дефицита и недостаточным  вследствие этого  уровнем 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Способами ограничения финансовых рисков выступают следующие меры: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ежегодное уточнение объемов финансовых средств, предусмотренных на реализацию мероприятий муниципальной программы  в зависимости от достигнутых результатов;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определение приоритетов для первоочередного финансирования;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планирование бюджетных расходов с применением методик оценки эффективности бюджетных расходов;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привлечение внебюджетного финансирования.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Основными условиями минимизации административных рисков являются: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формирование эффективной системы управления реализацией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проведение систематического аудита результативности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регулярное обнародование отчетов о ходе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повышение эффективности взаимодействия участников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заключение и контроль реализации соглашений о взаимодействии с заинтересованными сторонами;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создание системы мониторингов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своевременная корректировка мероприятий Программы.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bCs/>
          <w:sz w:val="26"/>
          <w:szCs w:val="26"/>
          <w:lang w:eastAsia="en-US"/>
        </w:rPr>
        <w:t>Раздел 2. Основные цели и задачи, сроки и этапы реализации, целевые индикаторы и показатели программы</w:t>
      </w:r>
    </w:p>
    <w:p w:rsidR="00696FAD" w:rsidRPr="00696FAD" w:rsidRDefault="00696FAD" w:rsidP="00696FAD">
      <w:pPr>
        <w:ind w:left="-284"/>
        <w:jc w:val="both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Цель Программы - повышение уровня комплексного благоустройства территорий, </w:t>
      </w:r>
      <w:r w:rsidRPr="00696FAD">
        <w:rPr>
          <w:sz w:val="26"/>
          <w:szCs w:val="26"/>
        </w:rPr>
        <w:lastRenderedPageBreak/>
        <w:t>создание благоприятных условий для проживания населения Ракитненского сельского поселения.</w:t>
      </w:r>
    </w:p>
    <w:p w:rsidR="00696FAD" w:rsidRPr="00696FAD" w:rsidRDefault="00696FAD" w:rsidP="00696FAD">
      <w:pPr>
        <w:ind w:left="-284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Достижение цели Программы потребует решения следующих задач: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в надлежащем виде наружного освещения;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уборка территории поселения от мусора;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обкашивание территории поселения;                                 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содержание муниципальных территорий общего пользования;</w:t>
      </w:r>
    </w:p>
    <w:p w:rsidR="00696FAD" w:rsidRPr="00696FAD" w:rsidRDefault="00696FAD" w:rsidP="00696FAD">
      <w:pPr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   - привлечение жителей поселения к участию в решении проблем благоустройства поселения</w:t>
      </w:r>
    </w:p>
    <w:p w:rsidR="00696FAD" w:rsidRPr="00696FAD" w:rsidRDefault="00696FAD" w:rsidP="00696FAD">
      <w:pPr>
        <w:jc w:val="both"/>
        <w:rPr>
          <w:kern w:val="2"/>
          <w:sz w:val="26"/>
          <w:szCs w:val="26"/>
        </w:rPr>
      </w:pPr>
      <w:r w:rsidRPr="00696FAD">
        <w:rPr>
          <w:sz w:val="26"/>
          <w:szCs w:val="26"/>
        </w:rPr>
        <w:t xml:space="preserve">         Комплексный характер целей и задач муниципальной программы обуславливает целесообразность использования программно-целевых методов управления для скоординированного достижения взаимосвязанных целей и решения соответствующих им задач. Программа включает следующие основные мероприятия</w:t>
      </w:r>
      <w:r w:rsidRPr="00696FAD">
        <w:rPr>
          <w:kern w:val="2"/>
          <w:sz w:val="26"/>
          <w:szCs w:val="26"/>
        </w:rPr>
        <w:t>:</w:t>
      </w:r>
    </w:p>
    <w:p w:rsidR="00696FAD" w:rsidRPr="00696FAD" w:rsidRDefault="00696FAD" w:rsidP="00696FAD">
      <w:pPr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b/>
          <w:sz w:val="26"/>
          <w:szCs w:val="26"/>
        </w:rPr>
        <w:t xml:space="preserve">1. Организация уличного освещения  Ракитненского  сельского поселения </w:t>
      </w:r>
      <w:r w:rsidRPr="00696FAD">
        <w:rPr>
          <w:rFonts w:eastAsia="Calibri"/>
          <w:sz w:val="26"/>
          <w:szCs w:val="26"/>
        </w:rPr>
        <w:t>(оплата за электроэнергию, выполнение работ, содержание, модернизация, приобретение материалов).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>Данное мероприятие  направлено на достижение целей по улучшение качества уличного освещения населенных пунктов Ракитненского сельского поселения  и обеспечения уличным освещением, проблемных в этой сфере, населенных пунктов поселения.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 w:cs="Calibri"/>
          <w:b/>
          <w:sz w:val="26"/>
          <w:szCs w:val="26"/>
        </w:rPr>
        <w:t xml:space="preserve">2.  Благоустройство территории  Ракитненского сельского поселения </w:t>
      </w:r>
      <w:r w:rsidRPr="00696FAD">
        <w:rPr>
          <w:rFonts w:eastAsia="Calibri"/>
          <w:sz w:val="26"/>
          <w:szCs w:val="26"/>
        </w:rPr>
        <w:t>(санитарная очистка и содержание территории поселения, сезонное содержание территории).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Данное мероприятие ориентировано на выполнение работ по содержанию, ремонту, благоустройству дворовых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  <w:r w:rsidRPr="00696FAD">
        <w:rPr>
          <w:rFonts w:eastAsia="Calibri"/>
          <w:sz w:val="26"/>
          <w:szCs w:val="26"/>
        </w:rPr>
        <w:t xml:space="preserve">         Одной из проблем благоустройства населенных пунктов является негативное отношение жителей с созданием несанкционированных свалок мусора.   </w:t>
      </w:r>
    </w:p>
    <w:p w:rsidR="00696FAD" w:rsidRPr="00696FAD" w:rsidRDefault="00696FAD" w:rsidP="00696FAD">
      <w:pPr>
        <w:widowControl w:val="0"/>
        <w:autoSpaceDE w:val="0"/>
        <w:autoSpaceDN w:val="0"/>
        <w:ind w:right="-1"/>
        <w:jc w:val="both"/>
        <w:outlineLvl w:val="0"/>
        <w:rPr>
          <w:rFonts w:eastAsia="Calibri"/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>Реализация Программы к 20</w:t>
      </w:r>
      <w:r>
        <w:rPr>
          <w:sz w:val="26"/>
          <w:szCs w:val="26"/>
          <w:lang w:eastAsia="en-US"/>
        </w:rPr>
        <w:t>23</w:t>
      </w:r>
      <w:r w:rsidRPr="00696FAD">
        <w:rPr>
          <w:sz w:val="26"/>
          <w:szCs w:val="26"/>
          <w:lang w:eastAsia="en-US"/>
        </w:rPr>
        <w:t xml:space="preserve"> году позволит</w:t>
      </w:r>
      <w:r w:rsidRPr="00696FAD">
        <w:rPr>
          <w:sz w:val="26"/>
          <w:szCs w:val="26"/>
        </w:rPr>
        <w:t xml:space="preserve"> обеспечить: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1. Поддержание ранее созданной или изначально существующей природной среды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2. Условия безопасного и комфортного нахождения на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3. Физическую и эстетическую комфортность территории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4. Осуществить администрации Ракитненского сельского поселения  полномочия, предусмотренные Федеральным </w:t>
      </w:r>
      <w:hyperlink r:id="rId5" w:history="1">
        <w:r w:rsidRPr="00696FAD">
          <w:rPr>
            <w:rFonts w:ascii="Calibri" w:hAnsi="Calibri"/>
            <w:color w:val="0000FF"/>
            <w:sz w:val="26"/>
            <w:szCs w:val="26"/>
            <w:u w:val="single"/>
          </w:rPr>
          <w:t>законом</w:t>
        </w:r>
      </w:hyperlink>
      <w:r w:rsidRPr="00696FAD">
        <w:rPr>
          <w:sz w:val="26"/>
          <w:szCs w:val="26"/>
        </w:rPr>
        <w:t xml:space="preserve"> от 6 октября 2003 года N 131-ФЗ "Об общих принципах организации местного самоуправления в Российской Федерации".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 В ходе реализации программных мероприятий будут обеспечены: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чистота, порядок и благоустройство на территории Ракитненского сельского поселения;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надлежащее содержание расположенных на ней земельных участков, зданий и сооружений, мест погребения и иных объектов общего пользования;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- защита прав и свобод человека и гражданина, интересы общества, охрана </w:t>
      </w:r>
      <w:r w:rsidRPr="00696FAD">
        <w:rPr>
          <w:sz w:val="26"/>
          <w:szCs w:val="26"/>
        </w:rPr>
        <w:lastRenderedPageBreak/>
        <w:t>здоровья человека, исторической и природной среды.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Подробные значения целевых показателей Программы представлены в таблице № 1.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40"/>
      </w:tblGrid>
      <w:tr w:rsidR="00696FAD" w:rsidRPr="00696FAD" w:rsidTr="00696FAD">
        <w:trPr>
          <w:trHeight w:val="2432"/>
        </w:trPr>
        <w:tc>
          <w:tcPr>
            <w:tcW w:w="9740" w:type="dxa"/>
            <w:tcBorders>
              <w:top w:val="nil"/>
              <w:left w:val="nil"/>
              <w:bottom w:val="nil"/>
              <w:right w:val="nil"/>
            </w:tcBorders>
          </w:tcPr>
          <w:p w:rsidR="00696FAD" w:rsidRPr="00696FAD" w:rsidRDefault="00696FAD" w:rsidP="00696FAD">
            <w:pPr>
              <w:spacing w:after="160" w:line="254" w:lineRule="auto"/>
              <w:outlineLvl w:val="0"/>
              <w:rPr>
                <w:bCs/>
                <w:color w:val="26282F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    Таблица № 1</w:t>
            </w:r>
          </w:p>
          <w:p w:rsidR="00696FAD" w:rsidRPr="00696FAD" w:rsidRDefault="00696FAD" w:rsidP="00696FAD">
            <w:pPr>
              <w:jc w:val="right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 xml:space="preserve">Целевые показатели муниципальной программы </w:t>
            </w:r>
          </w:p>
          <w:p w:rsidR="00696FAD" w:rsidRPr="00696FAD" w:rsidRDefault="00696FAD" w:rsidP="00696FAD">
            <w:pPr>
              <w:jc w:val="center"/>
              <w:outlineLvl w:val="0"/>
              <w:rPr>
                <w:b/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bCs/>
                <w:color w:val="000000"/>
                <w:sz w:val="26"/>
                <w:szCs w:val="26"/>
                <w:lang w:eastAsia="en-US"/>
              </w:rPr>
              <w:t>Ракитненского сельского поселения</w:t>
            </w:r>
          </w:p>
          <w:p w:rsidR="00696FAD" w:rsidRPr="00696FAD" w:rsidRDefault="00696FAD" w:rsidP="00696FAD">
            <w:pPr>
              <w:jc w:val="center"/>
              <w:rPr>
                <w:b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«</w:t>
            </w:r>
            <w:r w:rsidRPr="00696FAD">
              <w:rPr>
                <w:b/>
                <w:sz w:val="26"/>
                <w:szCs w:val="26"/>
              </w:rPr>
              <w:t>Благоустройство территории Ракитненского сельского поселения на 2017-2019 годы</w:t>
            </w:r>
            <w:r w:rsidRPr="00696FAD">
              <w:rPr>
                <w:b/>
                <w:color w:val="000000"/>
                <w:sz w:val="26"/>
                <w:szCs w:val="26"/>
                <w:lang w:eastAsia="en-US"/>
              </w:rPr>
              <w:t>»</w:t>
            </w:r>
          </w:p>
          <w:p w:rsidR="00696FAD" w:rsidRPr="00696FAD" w:rsidRDefault="00696FAD" w:rsidP="00696FAD">
            <w:pPr>
              <w:spacing w:after="160" w:line="254" w:lineRule="auto"/>
              <w:rPr>
                <w:sz w:val="26"/>
                <w:szCs w:val="26"/>
                <w:lang w:eastAsia="en-US"/>
              </w:rPr>
            </w:pPr>
          </w:p>
        </w:tc>
      </w:tr>
    </w:tbl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tbl>
      <w:tblPr>
        <w:tblW w:w="1085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567"/>
        <w:gridCol w:w="927"/>
        <w:gridCol w:w="1843"/>
        <w:gridCol w:w="851"/>
        <w:gridCol w:w="1275"/>
        <w:gridCol w:w="851"/>
        <w:gridCol w:w="850"/>
        <w:gridCol w:w="567"/>
        <w:gridCol w:w="567"/>
        <w:gridCol w:w="709"/>
        <w:gridCol w:w="567"/>
        <w:gridCol w:w="567"/>
        <w:gridCol w:w="709"/>
      </w:tblGrid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ab/>
              <w:t>N п/п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Задачи, направленные на достижение цели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Базовое значение показателя (на начало реализации программы)</w:t>
            </w:r>
          </w:p>
        </w:tc>
        <w:tc>
          <w:tcPr>
            <w:tcW w:w="46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Планируемое значение показателя по годам реализации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696FAD">
              <w:rPr>
                <w:sz w:val="22"/>
                <w:szCs w:val="22"/>
              </w:rPr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</w:tr>
      <w:tr w:rsidR="0062350A" w:rsidRPr="00696FAD" w:rsidTr="0062350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Организация уличного освещения  Ракитненского сельского поселения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потребленной электрической энергии для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тыс. кВт/ч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6,3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Доля современных энергоэффективных светильников в общем количестве светильников наружного освещения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95</w:t>
            </w:r>
          </w:p>
        </w:tc>
      </w:tr>
      <w:tr w:rsidR="0062350A" w:rsidRPr="00696FAD" w:rsidTr="0062350A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замененных ламп, автоматов, светильников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rPr>
                <w:sz w:val="26"/>
                <w:szCs w:val="26"/>
              </w:rPr>
              <w:t xml:space="preserve">1 </w:t>
            </w:r>
          </w:p>
          <w:p w:rsidR="0062350A" w:rsidRPr="00696FAD" w:rsidRDefault="0062350A" w:rsidP="00696FAD">
            <w:pPr>
              <w:spacing w:after="160" w:line="254" w:lineRule="auto"/>
              <w:jc w:val="center"/>
            </w:pPr>
            <w:r w:rsidRPr="00696FAD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1</w:t>
            </w:r>
          </w:p>
          <w:p w:rsidR="0062350A" w:rsidRPr="00696FAD" w:rsidRDefault="0062350A" w:rsidP="00D53108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2350A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  <w:p w:rsid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  <w:p w:rsidR="0062350A" w:rsidRPr="0062350A" w:rsidRDefault="0062350A" w:rsidP="0062350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62350A" w:rsidRPr="00696FAD" w:rsidTr="0062350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  <w:lang w:eastAsia="en-US"/>
              </w:rPr>
              <w:t>Прочее благоустройство территории  Ракитненского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Количество убранного мусора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</w:tr>
      <w:tr w:rsidR="0062350A" w:rsidRPr="00696FAD" w:rsidTr="0062350A">
        <w:trPr>
          <w:trHeight w:val="59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rPr>
                <w:sz w:val="26"/>
                <w:szCs w:val="26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>Увеличение площади окашиваемой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%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</w:tr>
      <w:tr w:rsidR="0062350A" w:rsidRPr="00696FAD" w:rsidTr="0062350A">
        <w:trPr>
          <w:trHeight w:val="3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350A" w:rsidRPr="00696FAD" w:rsidRDefault="0062350A" w:rsidP="00696FAD">
            <w:pPr>
              <w:rPr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bCs/>
                <w:color w:val="000000"/>
                <w:sz w:val="26"/>
                <w:szCs w:val="26"/>
                <w:lang w:eastAsia="en-US"/>
              </w:rPr>
              <w:t xml:space="preserve">Количество </w:t>
            </w:r>
            <w:r w:rsidRPr="00696FAD">
              <w:rPr>
                <w:sz w:val="26"/>
                <w:szCs w:val="26"/>
                <w:lang w:eastAsia="en-US"/>
              </w:rPr>
              <w:t>удаленных сухостойных, больных</w:t>
            </w:r>
          </w:p>
          <w:p w:rsidR="0062350A" w:rsidRPr="00696FAD" w:rsidRDefault="0062350A" w:rsidP="00696FAD">
            <w:pPr>
              <w:rPr>
                <w:bCs/>
                <w:color w:val="000000"/>
                <w:sz w:val="26"/>
                <w:szCs w:val="26"/>
                <w:lang w:eastAsia="en-US"/>
              </w:rPr>
            </w:pPr>
            <w:r w:rsidRPr="00696FAD">
              <w:rPr>
                <w:sz w:val="26"/>
                <w:szCs w:val="26"/>
                <w:lang w:eastAsia="en-US"/>
              </w:rPr>
              <w:t xml:space="preserve"> и аварийных деревьев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Куб.м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 w:rsidRPr="00696FAD">
              <w:rPr>
                <w:sz w:val="26"/>
                <w:szCs w:val="26"/>
              </w:rPr>
              <w:t>5,0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Pr="00696FAD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50A" w:rsidRDefault="0062350A" w:rsidP="00696FAD">
            <w:pPr>
              <w:widowControl w:val="0"/>
              <w:autoSpaceDE w:val="0"/>
              <w:autoSpaceDN w:val="0"/>
              <w:spacing w:after="160" w:line="254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</w:tbl>
    <w:p w:rsidR="00696FAD" w:rsidRPr="00696FAD" w:rsidRDefault="00696FAD" w:rsidP="00696FAD">
      <w:pPr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 xml:space="preserve">Раздел 3. Механизм реализации муниципальной программы 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и контроль за её выполнением</w:t>
      </w:r>
    </w:p>
    <w:p w:rsidR="00696FAD" w:rsidRPr="00696FAD" w:rsidRDefault="00696FAD" w:rsidP="00696FAD">
      <w:pPr>
        <w:spacing w:after="160" w:line="254" w:lineRule="auto"/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Текущее управление муниципальной программой осуществляет ответственный исполнитель Программы администрация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Ответственный исполнитель Программы  в процессе реализации муниципальной программы: 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обеспечивает разработку и реализацию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мониторинг и анализ отчетов исполнителей, ответственных за реализацию соответствующих мероприятий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проводит оценку эффективности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несет ответственность за достижение целевых показателей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подготовку предложений по объемам и источникам финансирования реализации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организует информационную и разъяснительную работу, направленную на освещение целей и задач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размещает информацию о ходе реализации и достигнутых результатах муниципальной программы на официальном сайте в сети «Интернет»;</w:t>
      </w:r>
    </w:p>
    <w:p w:rsidR="00696FAD" w:rsidRPr="00696FAD" w:rsidRDefault="00696FAD" w:rsidP="00696FAD">
      <w:pPr>
        <w:tabs>
          <w:tab w:val="left" w:pos="0"/>
        </w:tabs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представляет ежегодный доклад о ходе реализации муниципальной программы;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готовит ежегодный  доклад о ходе реализации муниципальной программы и оценке эффективности ее реализации;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- осуществляет иные полномочия, установленные муниципальной программой.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 Механизм реализации муниципальной программы предусматривает закупку товаров, работ за счет средств бюджета Ракитненского сельского поселения в соответствии с действующим законодательством, регулирующим закупку товаров, работ, услуг для обеспечения муниципальных нужд Ракитненского сельского поселения.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lastRenderedPageBreak/>
        <w:t xml:space="preserve">      Контроль за выполнением муниципальной программы осуществляют администрация Ракитненского сельского поселения и муниципальный комитет Ракитненского сельского поселения.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  <w:r w:rsidRPr="00696FAD">
        <w:rPr>
          <w:b/>
          <w:sz w:val="26"/>
          <w:szCs w:val="26"/>
          <w:lang w:eastAsia="en-US"/>
        </w:rPr>
        <w:t>Раздел 4.Обоснование ресурсного обеспечения муниципальной программы</w:t>
      </w:r>
    </w:p>
    <w:p w:rsidR="00696FAD" w:rsidRPr="00696FAD" w:rsidRDefault="00696FAD" w:rsidP="00696FAD">
      <w:pPr>
        <w:jc w:val="center"/>
        <w:rPr>
          <w:b/>
          <w:sz w:val="26"/>
          <w:szCs w:val="26"/>
          <w:lang w:eastAsia="en-US"/>
        </w:rPr>
      </w:pP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 Финансирование мероприятий муниципальной программы предусматривается осуществлять за счёт средств бюджета Ракитненского сельского поселения с привлечением  внебюджетных средств.</w:t>
      </w:r>
    </w:p>
    <w:p w:rsidR="00696FAD" w:rsidRPr="00696FAD" w:rsidRDefault="00696FAD" w:rsidP="00696FAD">
      <w:pPr>
        <w:shd w:val="clear" w:color="auto" w:fill="FFFFFF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    Объемы финансирования программы носят прогнозный характер и подлежат ежегодной корректировке с учетом возможностей местного бюджета.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Общая стоимость программных мероприятий –  </w:t>
      </w:r>
      <w:r w:rsidR="009F0C7F">
        <w:rPr>
          <w:sz w:val="26"/>
          <w:szCs w:val="26"/>
          <w:lang w:eastAsia="en-US"/>
        </w:rPr>
        <w:t>6077,3026</w:t>
      </w:r>
      <w:r w:rsidR="009F0C7F" w:rsidRPr="00696FAD">
        <w:rPr>
          <w:sz w:val="26"/>
          <w:szCs w:val="26"/>
        </w:rPr>
        <w:t xml:space="preserve"> </w:t>
      </w:r>
      <w:r w:rsidRPr="00696FAD">
        <w:rPr>
          <w:sz w:val="26"/>
          <w:szCs w:val="26"/>
          <w:lang w:eastAsia="en-US"/>
        </w:rPr>
        <w:t>тыс. рублей.</w:t>
      </w:r>
    </w:p>
    <w:p w:rsidR="00696FAD" w:rsidRPr="00696FAD" w:rsidRDefault="00696FAD" w:rsidP="00696FAD">
      <w:pPr>
        <w:tabs>
          <w:tab w:val="left" w:pos="5655"/>
        </w:tabs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 xml:space="preserve"> Объем финансирования муниципальной Программы за счет средств  бюджета поселения составляет – </w:t>
      </w:r>
      <w:r w:rsidR="009F0C7F">
        <w:rPr>
          <w:sz w:val="26"/>
          <w:szCs w:val="26"/>
          <w:lang w:eastAsia="en-US"/>
        </w:rPr>
        <w:t>6077,3026</w:t>
      </w:r>
      <w:r w:rsidR="009F0C7F" w:rsidRPr="00696FAD">
        <w:rPr>
          <w:sz w:val="26"/>
          <w:szCs w:val="26"/>
        </w:rPr>
        <w:t xml:space="preserve"> </w:t>
      </w:r>
      <w:r w:rsidRPr="00696FAD">
        <w:rPr>
          <w:sz w:val="26"/>
          <w:szCs w:val="26"/>
          <w:lang w:eastAsia="en-US"/>
        </w:rPr>
        <w:t>тыс. рублей, в том числе:</w:t>
      </w:r>
    </w:p>
    <w:p w:rsidR="00927C0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  <w:lang w:eastAsia="en-US"/>
        </w:rPr>
        <w:t xml:space="preserve">      </w:t>
      </w:r>
      <w:r w:rsidR="00927C0D" w:rsidRPr="00696FAD">
        <w:rPr>
          <w:sz w:val="26"/>
          <w:szCs w:val="26"/>
        </w:rPr>
        <w:t xml:space="preserve">в 2017 году –  </w:t>
      </w:r>
      <w:r w:rsidR="00927C0D">
        <w:rPr>
          <w:sz w:val="26"/>
          <w:szCs w:val="26"/>
        </w:rPr>
        <w:t>501,111</w:t>
      </w:r>
      <w:r w:rsidR="00927C0D" w:rsidRPr="00696FAD">
        <w:rPr>
          <w:sz w:val="26"/>
          <w:szCs w:val="26"/>
        </w:rPr>
        <w:t xml:space="preserve"> тыс.  рублей;</w:t>
      </w:r>
    </w:p>
    <w:p w:rsidR="00927C0D" w:rsidRPr="00696FA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2018 году – </w:t>
      </w:r>
      <w:r>
        <w:rPr>
          <w:sz w:val="26"/>
          <w:szCs w:val="26"/>
        </w:rPr>
        <w:t>807,137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 xml:space="preserve">в 2019 году – </w:t>
      </w:r>
      <w:r>
        <w:rPr>
          <w:sz w:val="26"/>
          <w:szCs w:val="26"/>
        </w:rPr>
        <w:t>708,783</w:t>
      </w:r>
      <w:r w:rsidRPr="00696FAD">
        <w:rPr>
          <w:sz w:val="26"/>
          <w:szCs w:val="26"/>
        </w:rPr>
        <w:t xml:space="preserve"> тыс. рублей;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20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928,335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21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2018,05084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22</w:t>
      </w:r>
      <w:r w:rsidRPr="00696FAD">
        <w:rPr>
          <w:sz w:val="26"/>
          <w:szCs w:val="26"/>
        </w:rPr>
        <w:t xml:space="preserve"> году – </w:t>
      </w:r>
      <w:r w:rsidR="009F0C7F">
        <w:rPr>
          <w:sz w:val="26"/>
          <w:szCs w:val="26"/>
        </w:rPr>
        <w:t>1049,88576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23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927C0D" w:rsidRDefault="00927C0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696FAD">
        <w:rPr>
          <w:sz w:val="26"/>
          <w:szCs w:val="26"/>
        </w:rPr>
        <w:t>в 20</w:t>
      </w:r>
      <w:r>
        <w:rPr>
          <w:sz w:val="26"/>
          <w:szCs w:val="26"/>
        </w:rPr>
        <w:t>24</w:t>
      </w:r>
      <w:r w:rsidRPr="00696FAD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32,00</w:t>
      </w:r>
      <w:r w:rsidRPr="00696FAD">
        <w:rPr>
          <w:sz w:val="26"/>
          <w:szCs w:val="26"/>
        </w:rPr>
        <w:t xml:space="preserve"> тыс. рублей</w:t>
      </w:r>
    </w:p>
    <w:p w:rsidR="00696FAD" w:rsidRPr="00696FAD" w:rsidRDefault="00696FAD" w:rsidP="00927C0D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Объем финансирования муниципальной программы за счет средств  бюджета поселения в разрезе  основных мероприятий составляет:</w:t>
      </w:r>
    </w:p>
    <w:p w:rsidR="00696FAD" w:rsidRPr="00696FAD" w:rsidRDefault="00696FAD" w:rsidP="00696FAD">
      <w:pPr>
        <w:jc w:val="both"/>
        <w:rPr>
          <w:sz w:val="26"/>
          <w:szCs w:val="26"/>
          <w:lang w:eastAsia="en-US"/>
        </w:rPr>
      </w:pPr>
      <w:r w:rsidRPr="00696FAD">
        <w:rPr>
          <w:sz w:val="26"/>
          <w:szCs w:val="26"/>
          <w:lang w:eastAsia="en-US"/>
        </w:rPr>
        <w:t>1. «</w:t>
      </w:r>
      <w:r w:rsidRPr="00696FAD">
        <w:rPr>
          <w:b/>
          <w:sz w:val="26"/>
          <w:szCs w:val="26"/>
          <w:lang w:eastAsia="en-US"/>
        </w:rPr>
        <w:t>Организация уличного освещения  Ракитненского   сельского поселения</w:t>
      </w:r>
      <w:r w:rsidRPr="00696FAD">
        <w:rPr>
          <w:sz w:val="26"/>
          <w:szCs w:val="26"/>
          <w:lang w:eastAsia="en-US"/>
        </w:rPr>
        <w:t>» -  2. «</w:t>
      </w:r>
      <w:r w:rsidRPr="00696FAD">
        <w:rPr>
          <w:b/>
          <w:sz w:val="26"/>
          <w:szCs w:val="26"/>
          <w:lang w:eastAsia="en-US"/>
        </w:rPr>
        <w:t>Благоустройство территории  Ракитненского сельского поселения</w:t>
      </w:r>
      <w:r w:rsidRPr="00696FAD">
        <w:rPr>
          <w:sz w:val="26"/>
          <w:szCs w:val="26"/>
          <w:lang w:eastAsia="en-US"/>
        </w:rPr>
        <w:t xml:space="preserve">» - </w:t>
      </w:r>
    </w:p>
    <w:p w:rsidR="00696FAD" w:rsidRPr="00696FAD" w:rsidRDefault="00696FAD" w:rsidP="00696FAD">
      <w:pPr>
        <w:widowControl w:val="0"/>
        <w:autoSpaceDE w:val="0"/>
        <w:autoSpaceDN w:val="0"/>
        <w:jc w:val="both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ind w:left="720"/>
        <w:jc w:val="center"/>
        <w:rPr>
          <w:b/>
          <w:sz w:val="26"/>
          <w:szCs w:val="26"/>
        </w:rPr>
      </w:pPr>
      <w:r w:rsidRPr="00696FAD">
        <w:rPr>
          <w:b/>
          <w:sz w:val="26"/>
          <w:szCs w:val="26"/>
        </w:rPr>
        <w:t>Раздел 5. Методика расчета значений показателей эффективности реализации программы</w:t>
      </w: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</w:p>
    <w:p w:rsidR="00696FAD" w:rsidRPr="00696FAD" w:rsidRDefault="00696FAD" w:rsidP="00696FAD">
      <w:pPr>
        <w:widowControl w:val="0"/>
        <w:autoSpaceDE w:val="0"/>
        <w:autoSpaceDN w:val="0"/>
        <w:rPr>
          <w:sz w:val="26"/>
          <w:szCs w:val="26"/>
        </w:rPr>
      </w:pPr>
      <w:r w:rsidRPr="00696FAD">
        <w:rPr>
          <w:sz w:val="26"/>
          <w:szCs w:val="26"/>
        </w:rPr>
        <w:t xml:space="preserve">          Методика оценки эффективности реализации муниципальной программы определяется согласно Приложению № 3 к Порядку принятия решения о разработке, формирования, реализации и оценки эффективности реализации муниципальных программ в Ракитненском сельском поселении, утвержденного Постановлением администрации от </w:t>
      </w:r>
      <w:r w:rsidRPr="00696FAD">
        <w:rPr>
          <w:lang w:eastAsia="en-US"/>
        </w:rPr>
        <w:t>15.09.2016г от № 29</w:t>
      </w:r>
      <w:r w:rsidRPr="00696FAD">
        <w:rPr>
          <w:sz w:val="28"/>
          <w:szCs w:val="28"/>
          <w:lang w:eastAsia="en-US"/>
        </w:rPr>
        <w:t xml:space="preserve">  </w:t>
      </w:r>
    </w:p>
    <w:p w:rsidR="00696FAD" w:rsidRPr="00696FAD" w:rsidRDefault="00696FAD" w:rsidP="00696FAD">
      <w:pPr>
        <w:rPr>
          <w:sz w:val="26"/>
          <w:szCs w:val="26"/>
        </w:rPr>
        <w:sectPr w:rsidR="00696FAD" w:rsidRPr="00696FAD">
          <w:pgSz w:w="11900" w:h="16800"/>
          <w:pgMar w:top="1134" w:right="902" w:bottom="719" w:left="1440" w:header="720" w:footer="720" w:gutter="0"/>
          <w:cols w:space="720"/>
        </w:sectPr>
      </w:pPr>
    </w:p>
    <w:p w:rsidR="00696FAD" w:rsidRPr="00696FAD" w:rsidRDefault="00696FAD" w:rsidP="00696FAD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696FAD" w:rsidRPr="00696FAD" w:rsidRDefault="00696FAD" w:rsidP="00696FAD">
      <w:pPr>
        <w:spacing w:after="160" w:line="254" w:lineRule="auto"/>
        <w:jc w:val="center"/>
        <w:rPr>
          <w:b/>
          <w:lang w:eastAsia="en-US"/>
        </w:rPr>
      </w:pPr>
      <w:r w:rsidRPr="00696FAD">
        <w:rPr>
          <w:b/>
          <w:lang w:eastAsia="en-US"/>
        </w:rPr>
        <w:t xml:space="preserve">Информация </w:t>
      </w:r>
      <w:r w:rsidR="000B5D95" w:rsidRPr="00696FAD">
        <w:rPr>
          <w:b/>
          <w:lang w:eastAsia="en-US"/>
        </w:rPr>
        <w:t>об основных</w:t>
      </w:r>
      <w:r w:rsidRPr="00696FAD">
        <w:rPr>
          <w:b/>
          <w:lang w:eastAsia="en-US"/>
        </w:rPr>
        <w:t xml:space="preserve"> мероприятий муниципальной программы  Ракитненского сельского поселения   «</w:t>
      </w:r>
      <w:r w:rsidRPr="00696FAD">
        <w:rPr>
          <w:b/>
        </w:rPr>
        <w:t>Благоустройство территории Ракитненского сельского поселения на 2017-20</w:t>
      </w:r>
      <w:r w:rsidR="000B5D95" w:rsidRPr="000B5D95">
        <w:rPr>
          <w:b/>
        </w:rPr>
        <w:t>2</w:t>
      </w:r>
      <w:r w:rsidR="00513DF9">
        <w:rPr>
          <w:b/>
        </w:rPr>
        <w:t>4</w:t>
      </w:r>
      <w:r w:rsidRPr="00696FAD">
        <w:rPr>
          <w:b/>
        </w:rPr>
        <w:t xml:space="preserve"> годы</w:t>
      </w:r>
      <w:r w:rsidRPr="00696FAD">
        <w:rPr>
          <w:b/>
          <w:lang w:eastAsia="en-US"/>
        </w:rPr>
        <w:t>»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6"/>
        <w:gridCol w:w="3420"/>
        <w:gridCol w:w="1980"/>
        <w:gridCol w:w="1080"/>
        <w:gridCol w:w="1080"/>
        <w:gridCol w:w="2700"/>
        <w:gridCol w:w="2520"/>
        <w:gridCol w:w="2160"/>
      </w:tblGrid>
      <w:tr w:rsidR="00696FAD" w:rsidRPr="00696FAD" w:rsidTr="00696FAD">
        <w:trPr>
          <w:cantSplit/>
          <w:trHeight w:val="482"/>
          <w:tblHeader/>
        </w:trPr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3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Номер и наименование основного мероприятия и мероприятия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Срок </w:t>
            </w:r>
          </w:p>
        </w:tc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Ожидаемый непосредственный результат (краткое описание и его значение)</w:t>
            </w:r>
            <w:r w:rsidRPr="00696FAD">
              <w:rPr>
                <w:rFonts w:eastAsia="Calibri"/>
                <w:sz w:val="22"/>
                <w:szCs w:val="22"/>
              </w:rPr>
              <w:br w:type="textWrapping" w:clear="all"/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Последствия нереализации  ведомственной целевой программы, основного 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 xml:space="preserve">Связь с показателями результатов государственной программы (подпрограммы) - № показателя </w:t>
            </w:r>
          </w:p>
        </w:tc>
      </w:tr>
      <w:tr w:rsidR="00696FAD" w:rsidRPr="00696FAD" w:rsidTr="00696FAD">
        <w:trPr>
          <w:cantSplit/>
          <w:trHeight w:val="483"/>
          <w:tblHeader/>
        </w:trPr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начала реализации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окончания реализации</w:t>
            </w:r>
          </w:p>
        </w:tc>
        <w:tc>
          <w:tcPr>
            <w:tcW w:w="2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696FAD" w:rsidRPr="00696FAD" w:rsidTr="00696FAD">
        <w:trPr>
          <w:cantSplit/>
          <w:trHeight w:val="144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1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  <w:sz w:val="22"/>
                <w:szCs w:val="22"/>
              </w:rPr>
            </w:pPr>
            <w:r w:rsidRPr="00696FAD">
              <w:rPr>
                <w:rFonts w:eastAsia="Calibri"/>
                <w:sz w:val="22"/>
                <w:szCs w:val="22"/>
              </w:rPr>
              <w:t>8</w:t>
            </w:r>
          </w:p>
        </w:tc>
      </w:tr>
      <w:tr w:rsidR="00696FAD" w:rsidRPr="00696FAD" w:rsidTr="00696FAD">
        <w:trPr>
          <w:cantSplit/>
          <w:trHeight w:val="628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115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513DF9">
            <w:pPr>
              <w:spacing w:after="160" w:line="254" w:lineRule="auto"/>
              <w:rPr>
                <w:b/>
                <w:lang w:eastAsia="en-US"/>
              </w:rPr>
            </w:pPr>
            <w:r w:rsidRPr="00696FAD">
              <w:rPr>
                <w:b/>
                <w:lang w:eastAsia="en-US"/>
              </w:rPr>
              <w:t>Муниципальная программа  «Благоустройство территории Ракитненского сельского поселения на 2017-20</w:t>
            </w:r>
            <w:r w:rsidR="000B5D95" w:rsidRPr="000B5D95">
              <w:rPr>
                <w:b/>
                <w:lang w:eastAsia="en-US"/>
              </w:rPr>
              <w:t>2</w:t>
            </w:r>
            <w:r w:rsidR="00513DF9">
              <w:rPr>
                <w:b/>
                <w:lang w:eastAsia="en-US"/>
              </w:rPr>
              <w:t>4</w:t>
            </w:r>
            <w:r w:rsidRPr="00696FAD">
              <w:rPr>
                <w:b/>
                <w:lang w:eastAsia="en-US"/>
              </w:rPr>
              <w:t xml:space="preserve"> годы»</w:t>
            </w:r>
          </w:p>
        </w:tc>
      </w:tr>
      <w:tr w:rsidR="00696FAD" w:rsidRPr="00696FAD" w:rsidTr="00696FAD">
        <w:trPr>
          <w:cantSplit/>
          <w:trHeight w:val="4577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1.2.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1.3.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  <w:r w:rsidRPr="00696FAD">
              <w:rPr>
                <w:rFonts w:eastAsia="Calibri"/>
              </w:rPr>
              <w:t>Основное мероприятие: «</w:t>
            </w:r>
            <w:r w:rsidRPr="00696FAD">
              <w:rPr>
                <w:rFonts w:eastAsia="Calibri" w:cs="Calibri"/>
              </w:rPr>
              <w:t>Организация уличного освещения  Ракитненского  сельского поселения</w:t>
            </w:r>
            <w:r w:rsidRPr="00696FAD">
              <w:rPr>
                <w:rFonts w:eastAsia="Calibri"/>
              </w:rPr>
              <w:t>»</w:t>
            </w:r>
          </w:p>
          <w:p w:rsidR="00696FAD" w:rsidRPr="00696FAD" w:rsidRDefault="00696FAD" w:rsidP="00696FAD">
            <w:pPr>
              <w:autoSpaceDE w:val="0"/>
              <w:autoSpaceDN w:val="0"/>
              <w:jc w:val="both"/>
              <w:rPr>
                <w:rFonts w:eastAsia="Calibri"/>
                <w:b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>Оплата  за потреблённую электроэнергию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96FAD">
              <w:rPr>
                <w:color w:val="000000"/>
              </w:rPr>
              <w:t xml:space="preserve">Расходы по оплате договоров на выполнение работ, оказание услуг, связанных с ремонтом, заменой фонарей уличного освещения </w:t>
            </w: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adjustRightInd w:val="0"/>
              <w:rPr>
                <w:color w:val="000000"/>
                <w:sz w:val="26"/>
                <w:szCs w:val="26"/>
              </w:rPr>
            </w:pPr>
            <w:r w:rsidRPr="00696FAD">
              <w:rPr>
                <w:color w:val="000000"/>
              </w:rPr>
              <w:t>Расходы на приобретение фонарей и светильников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  <w:sz w:val="22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696FAD">
              <w:rPr>
                <w:rFonts w:eastAsia="Calibri"/>
                <w:sz w:val="20"/>
                <w:szCs w:val="20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696FAD">
              <w:rPr>
                <w:lang w:eastAsia="en-US"/>
              </w:rPr>
              <w:t>Освещение населенных пунктов Ракитненского сельского поселения</w:t>
            </w:r>
          </w:p>
          <w:p w:rsidR="00696FAD" w:rsidRPr="00696FAD" w:rsidRDefault="00696FAD" w:rsidP="00696FAD">
            <w:r w:rsidRPr="00696FAD">
              <w:t>Повышение надежности работы сетей наружного освещения, в</w:t>
            </w:r>
            <w:r w:rsidRPr="00696FAD">
              <w:rPr>
                <w:lang w:eastAsia="ar-SA"/>
              </w:rPr>
              <w:t>недрение современных экологически  безопасных осветительных приборов, повышение энергетической эффективности населённых пунктов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lang w:eastAsia="en-US"/>
              </w:rPr>
            </w:pPr>
            <w:r w:rsidRPr="00696FAD">
              <w:t>Отсутствие комфортных и безопасных условий пребывания людей, а также необходимого уровня безопасности дорожного движения в вечернее и ночное время суток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696FAD" w:rsidRPr="00696FAD" w:rsidTr="00696FAD">
        <w:trPr>
          <w:cantSplit/>
          <w:trHeight w:val="299"/>
          <w:tblHeader/>
        </w:trPr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lastRenderedPageBreak/>
              <w:t>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2.1.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2.2.</w:t>
            </w: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2.3.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2.4.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Основное мероприятие: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Благоустройство территории  Ракитненского сельского поселения</w:t>
            </w: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Мероприятия по уборке и вывозу мусора с мест общего пользования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sz w:val="26"/>
                <w:szCs w:val="26"/>
                <w:lang w:eastAsia="en-US"/>
              </w:rPr>
            </w:pPr>
            <w:r w:rsidRPr="00696FAD">
              <w:rPr>
                <w:lang w:eastAsia="en-US"/>
              </w:rPr>
              <w:t>Расходы по оплате договоров на выполнение работ, оказание услуг, связанных с сезонным содержанием территории общего пользования (тротуары, площади и т.д.)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 xml:space="preserve">Мероприятия по скашиванию травы в летний период 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  <w:p w:rsidR="00696FAD" w:rsidRPr="00696FAD" w:rsidRDefault="00696FAD" w:rsidP="00696FAD">
            <w:pPr>
              <w:rPr>
                <w:lang w:eastAsia="en-US"/>
              </w:rPr>
            </w:pPr>
            <w:r w:rsidRPr="00696FAD">
              <w:rPr>
                <w:lang w:eastAsia="en-US"/>
              </w:rPr>
              <w:t>Мероприятия по удалению сухостойных, больных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 и аварийных деревьев</w:t>
            </w:r>
          </w:p>
          <w:p w:rsidR="00696FAD" w:rsidRPr="00696FAD" w:rsidRDefault="00696FAD" w:rsidP="00696FAD">
            <w:pPr>
              <w:rPr>
                <w:lang w:eastAsia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  <w:r w:rsidRPr="00696FAD">
              <w:rPr>
                <w:rFonts w:eastAsia="Calibri"/>
              </w:rPr>
              <w:t>Администрация Ракитненского сельского поселения</w:t>
            </w: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  <w:p w:rsidR="00696FAD" w:rsidRPr="00696FAD" w:rsidRDefault="00696FAD" w:rsidP="00696FAD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96FAD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FAD" w:rsidRPr="00696FAD" w:rsidRDefault="00696FAD" w:rsidP="00661025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696FAD">
              <w:rPr>
                <w:rFonts w:eastAsia="Calibri"/>
              </w:rPr>
              <w:t>20</w:t>
            </w:r>
            <w:r w:rsidR="00D53108">
              <w:rPr>
                <w:rFonts w:eastAsia="Calibri"/>
              </w:rPr>
              <w:t>2</w:t>
            </w:r>
            <w:r w:rsidR="00661025">
              <w:rPr>
                <w:rFonts w:eastAsia="Calibri"/>
              </w:rPr>
              <w:t>4</w:t>
            </w:r>
            <w:r w:rsidRPr="00696FAD">
              <w:rPr>
                <w:rFonts w:eastAsia="Calibri"/>
              </w:rPr>
              <w:t xml:space="preserve"> год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 xml:space="preserve">Поддержание чистоты и порядка, повышение уровня благоустройства  территории поселения </w:t>
            </w: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cs="PT Sans"/>
                <w:color w:val="000000"/>
                <w:lang w:eastAsia="en-US"/>
              </w:rPr>
            </w:pPr>
            <w:r w:rsidRPr="00696FAD">
              <w:rPr>
                <w:rFonts w:cs="PT Sans"/>
                <w:color w:val="000000"/>
                <w:lang w:eastAsia="en-US"/>
              </w:rPr>
              <w:t xml:space="preserve">Улучшение </w:t>
            </w:r>
            <w:r w:rsidRPr="00696FAD">
              <w:rPr>
                <w:lang w:eastAsia="en-US"/>
              </w:rPr>
              <w:t>санитарно-эпидемиологического состояния территории поселения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rPr>
                <w:color w:val="000000"/>
                <w:szCs w:val="22"/>
                <w:lang w:eastAsia="en-US"/>
              </w:rPr>
            </w:pPr>
            <w:r w:rsidRPr="00696FAD">
              <w:rPr>
                <w:color w:val="000000"/>
                <w:lang w:eastAsia="en-US"/>
              </w:rPr>
              <w:t>Создание комфортной среды проживания, повышение эстетического вида</w:t>
            </w:r>
          </w:p>
          <w:p w:rsidR="00696FAD" w:rsidRPr="00696FAD" w:rsidRDefault="00696FAD" w:rsidP="00696FAD">
            <w:pPr>
              <w:rPr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rPr>
                <w:rFonts w:ascii="Calibri" w:hAnsi="Calibri"/>
                <w:bCs/>
                <w:sz w:val="22"/>
                <w:szCs w:val="22"/>
                <w:lang w:eastAsia="en-US"/>
              </w:rPr>
            </w:pPr>
            <w:r w:rsidRPr="00696FAD">
              <w:rPr>
                <w:bCs/>
                <w:color w:val="000000"/>
                <w:lang w:eastAsia="en-US"/>
              </w:rPr>
              <w:t>Улучшение фитосанитарного состояния территории населенных пунктов поселения, экологической обстановки</w:t>
            </w:r>
          </w:p>
          <w:p w:rsidR="00696FAD" w:rsidRPr="00696FAD" w:rsidRDefault="00696FAD" w:rsidP="00696FAD">
            <w:pPr>
              <w:rPr>
                <w:bCs/>
                <w:color w:val="000000"/>
                <w:lang w:eastAsia="en-US"/>
              </w:rPr>
            </w:pPr>
          </w:p>
          <w:p w:rsidR="00696FAD" w:rsidRPr="00696FAD" w:rsidRDefault="00696FAD" w:rsidP="00696FAD">
            <w:pPr>
              <w:suppressAutoHyphens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696FAD">
              <w:rPr>
                <w:lang w:eastAsia="en-US"/>
              </w:rPr>
              <w:t>Стабилизация количества аварийных зеленых насаждений, подлежащих сносу</w:t>
            </w:r>
          </w:p>
          <w:p w:rsidR="00696FAD" w:rsidRPr="00696FAD" w:rsidRDefault="00696FAD" w:rsidP="00696FAD">
            <w:pPr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jc w:val="center"/>
              <w:rPr>
                <w:rFonts w:cs="PT Sans"/>
                <w:color w:val="000000"/>
                <w:lang w:eastAsia="en-US"/>
              </w:rPr>
            </w:pPr>
            <w:r w:rsidRPr="00696FAD">
              <w:rPr>
                <w:lang w:eastAsia="en-US"/>
              </w:rPr>
              <w:t>Отсутствие благоприятных, комфортных и безопасных условий для проживания и отдыха населения Ракитненского сельского поселения</w:t>
            </w: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  <w:p w:rsidR="00696FAD" w:rsidRPr="00696FAD" w:rsidRDefault="00696FAD" w:rsidP="00696FAD">
            <w:pPr>
              <w:shd w:val="clear" w:color="auto" w:fill="FFFFFF"/>
              <w:spacing w:after="225" w:line="252" w:lineRule="atLeast"/>
              <w:ind w:firstLine="709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FAD" w:rsidRPr="00696FAD" w:rsidRDefault="00696FAD" w:rsidP="00696FAD">
            <w:pPr>
              <w:spacing w:before="100" w:beforeAutospacing="1" w:after="100" w:afterAutospacing="1" w:line="254" w:lineRule="auto"/>
              <w:rPr>
                <w:rFonts w:ascii="Calibri" w:hAnsi="Calibri"/>
                <w:sz w:val="22"/>
                <w:szCs w:val="22"/>
                <w:lang w:eastAsia="en-US"/>
              </w:rPr>
            </w:pPr>
          </w:p>
        </w:tc>
      </w:tr>
    </w:tbl>
    <w:p w:rsidR="00696FAD" w:rsidRPr="00696FAD" w:rsidRDefault="00696FAD" w:rsidP="00696FAD">
      <w:pPr>
        <w:spacing w:line="254" w:lineRule="auto"/>
        <w:rPr>
          <w:rFonts w:ascii="Calibri" w:hAnsi="Calibri"/>
          <w:sz w:val="28"/>
          <w:szCs w:val="28"/>
          <w:lang w:eastAsia="en-US"/>
        </w:rPr>
        <w:sectPr w:rsidR="00696FAD" w:rsidRPr="00696FAD">
          <w:pgSz w:w="16800" w:h="11900" w:orient="landscape"/>
          <w:pgMar w:top="539" w:right="1134" w:bottom="360" w:left="1134" w:header="720" w:footer="720" w:gutter="0"/>
          <w:cols w:space="720"/>
        </w:sect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696FAD" w:rsidRPr="00696FAD" w:rsidRDefault="00696FAD" w:rsidP="00696FAD">
      <w:pPr>
        <w:spacing w:after="160" w:line="254" w:lineRule="auto"/>
        <w:rPr>
          <w:rFonts w:ascii="Calibri" w:hAnsi="Calibri"/>
          <w:sz w:val="22"/>
          <w:szCs w:val="22"/>
          <w:lang w:eastAsia="en-US"/>
        </w:rPr>
      </w:pPr>
    </w:p>
    <w:p w:rsidR="00DB1A36" w:rsidRDefault="00DB1A36" w:rsidP="00D6214C">
      <w:pPr>
        <w:rPr>
          <w:sz w:val="28"/>
          <w:szCs w:val="28"/>
        </w:rPr>
      </w:pPr>
    </w:p>
    <w:p w:rsidR="00D62750" w:rsidRPr="00D62750" w:rsidRDefault="00D62750" w:rsidP="00D62750">
      <w:pPr>
        <w:keepNext/>
        <w:shd w:val="clear" w:color="auto" w:fill="FFFFFF"/>
        <w:snapToGrid w:val="0"/>
        <w:spacing w:line="360" w:lineRule="auto"/>
        <w:ind w:firstLine="720"/>
        <w:jc w:val="right"/>
        <w:outlineLvl w:val="0"/>
        <w:rPr>
          <w:rFonts w:eastAsia="Calibri"/>
          <w:sz w:val="28"/>
          <w:szCs w:val="20"/>
        </w:rPr>
      </w:pPr>
      <w:bookmarkStart w:id="1" w:name="_Таблица_4"/>
      <w:bookmarkStart w:id="2" w:name="_Таблица_6"/>
      <w:bookmarkEnd w:id="1"/>
      <w:bookmarkEnd w:id="2"/>
      <w:r w:rsidRPr="00D62750">
        <w:rPr>
          <w:rFonts w:eastAsia="Calibri"/>
          <w:sz w:val="28"/>
          <w:szCs w:val="20"/>
        </w:rPr>
        <w:t>Таблица 3</w:t>
      </w:r>
    </w:p>
    <w:p w:rsidR="00D62750" w:rsidRPr="00D62750" w:rsidRDefault="00D62750" w:rsidP="00D62750">
      <w:pPr>
        <w:rPr>
          <w:b/>
          <w:lang w:eastAsia="en-US"/>
        </w:rPr>
      </w:pPr>
      <w:r w:rsidRPr="00D62750">
        <w:rPr>
          <w:b/>
          <w:bCs/>
          <w:lang w:eastAsia="en-US"/>
        </w:rPr>
        <w:t xml:space="preserve">                         Финансовое обеспечение реализации муниципальной программы Ракитненского </w:t>
      </w:r>
      <w:r w:rsidRPr="00D62750">
        <w:rPr>
          <w:b/>
          <w:lang w:eastAsia="en-US"/>
        </w:rPr>
        <w:t xml:space="preserve">сельского поселения   </w:t>
      </w:r>
    </w:p>
    <w:p w:rsidR="00D62750" w:rsidRPr="00D62750" w:rsidRDefault="00D62750" w:rsidP="00D62750">
      <w:pPr>
        <w:rPr>
          <w:lang w:eastAsia="en-US"/>
        </w:rPr>
      </w:pPr>
      <w:r w:rsidRPr="00D62750">
        <w:rPr>
          <w:lang w:eastAsia="en-US"/>
        </w:rPr>
        <w:t xml:space="preserve">                                         «Благоустройство территории Ракитненского сельского поселения на 2017-20</w:t>
      </w:r>
      <w:r w:rsidR="00E26DF1">
        <w:rPr>
          <w:lang w:eastAsia="en-US"/>
        </w:rPr>
        <w:t>2</w:t>
      </w:r>
      <w:r w:rsidR="00661025">
        <w:rPr>
          <w:lang w:eastAsia="en-US"/>
        </w:rPr>
        <w:t>4</w:t>
      </w:r>
      <w:r w:rsidRPr="00D62750">
        <w:rPr>
          <w:lang w:eastAsia="en-US"/>
        </w:rPr>
        <w:t xml:space="preserve"> годы»</w:t>
      </w:r>
    </w:p>
    <w:p w:rsidR="00D62750" w:rsidRPr="00D62750" w:rsidRDefault="00D62750" w:rsidP="00D62750">
      <w:pPr>
        <w:autoSpaceDE w:val="0"/>
        <w:autoSpaceDN w:val="0"/>
        <w:jc w:val="center"/>
        <w:rPr>
          <w:rFonts w:eastAsia="Calibri"/>
        </w:rPr>
      </w:pPr>
    </w:p>
    <w:tbl>
      <w:tblPr>
        <w:tblW w:w="15661" w:type="dxa"/>
        <w:tblInd w:w="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693"/>
        <w:gridCol w:w="1559"/>
        <w:gridCol w:w="993"/>
        <w:gridCol w:w="708"/>
        <w:gridCol w:w="1276"/>
        <w:gridCol w:w="567"/>
        <w:gridCol w:w="992"/>
        <w:gridCol w:w="851"/>
        <w:gridCol w:w="850"/>
        <w:gridCol w:w="851"/>
        <w:gridCol w:w="709"/>
        <w:gridCol w:w="708"/>
        <w:gridCol w:w="709"/>
        <w:gridCol w:w="709"/>
      </w:tblGrid>
      <w:tr w:rsidR="005427E2" w:rsidRPr="00D62750" w:rsidTr="005427E2">
        <w:trPr>
          <w:cantSplit/>
          <w:trHeight w:val="48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Статус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Наименование муниципальной программы, подпрограммы муниципальной программы, ведомственной целевой программы,  основных мероприятий и направлений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 xml:space="preserve">Объем финансирования, всего </w:t>
            </w:r>
          </w:p>
          <w:p w:rsidR="005427E2" w:rsidRPr="00D62750" w:rsidRDefault="005427E2" w:rsidP="00D62750">
            <w:pPr>
              <w:spacing w:after="160" w:line="256" w:lineRule="auto"/>
              <w:jc w:val="center"/>
              <w:rPr>
                <w:rFonts w:ascii="Calibri" w:hAnsi="Calibri"/>
                <w:sz w:val="22"/>
                <w:szCs w:val="22"/>
                <w:lang w:eastAsia="en-US"/>
              </w:rPr>
            </w:pPr>
            <w:r w:rsidRPr="00D62750">
              <w:rPr>
                <w:rFonts w:ascii="Calibri" w:hAnsi="Calibri"/>
                <w:sz w:val="22"/>
                <w:szCs w:val="22"/>
                <w:lang w:eastAsia="en-US"/>
              </w:rPr>
              <w:t>(тыс. </w:t>
            </w:r>
          </w:p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рублей)</w:t>
            </w:r>
          </w:p>
        </w:tc>
        <w:tc>
          <w:tcPr>
            <w:tcW w:w="921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</w:pPr>
            <w:r w:rsidRPr="00D62750">
              <w:rPr>
                <w:rFonts w:eastAsia="Calibri"/>
              </w:rPr>
              <w:t xml:space="preserve">Код бюджетной </w:t>
            </w:r>
            <w:r w:rsidRPr="00D62750">
              <w:rPr>
                <w:rFonts w:eastAsia="Calibri"/>
              </w:rPr>
              <w:br/>
              <w:t>классификации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427E2" w:rsidRPr="00D62750" w:rsidRDefault="005427E2" w:rsidP="00E26DF1">
            <w:pPr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8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ГРБС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Рз</w:t>
            </w:r>
            <w:r w:rsidRPr="00D62750">
              <w:rPr>
                <w:rFonts w:eastAsia="Calibri"/>
              </w:rPr>
              <w:br/>
              <w:t>Пр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ЦСР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ВР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2021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2024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6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 w:rsidRPr="00D62750">
              <w:rPr>
                <w:rFonts w:eastAsia="Calibri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spacing w:after="160" w:line="256" w:lineRule="auto"/>
              <w:rPr>
                <w:lang w:eastAsia="en-US"/>
              </w:rPr>
            </w:pPr>
            <w:r w:rsidRPr="00D62750">
              <w:rPr>
                <w:lang w:eastAsia="en-US"/>
              </w:rPr>
              <w:t>Муниципальная</w:t>
            </w:r>
            <w:r w:rsidRPr="00D62750">
              <w:rPr>
                <w:lang w:eastAsia="en-US"/>
              </w:rPr>
              <w:br/>
              <w:t xml:space="preserve">программа   Ракитненского сельского поселения   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5427E2">
            <w:pPr>
              <w:spacing w:after="160" w:line="256" w:lineRule="auto"/>
              <w:rPr>
                <w:b/>
                <w:sz w:val="26"/>
                <w:szCs w:val="26"/>
                <w:lang w:eastAsia="en-US"/>
              </w:rPr>
            </w:pPr>
            <w:r w:rsidRPr="00D62750">
              <w:rPr>
                <w:b/>
                <w:lang w:eastAsia="en-US"/>
              </w:rPr>
              <w:t>Благоустройство территории Ракитненского сельского поселения на 2017-20</w:t>
            </w:r>
            <w:r>
              <w:rPr>
                <w:b/>
                <w:lang w:eastAsia="en-US"/>
              </w:rPr>
              <w:t>24</w:t>
            </w:r>
            <w:r w:rsidRPr="00D62750">
              <w:rPr>
                <w:b/>
                <w:lang w:eastAsia="en-US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5D95" w:rsidRDefault="005427E2" w:rsidP="000B5D95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highlight w:val="yellow"/>
                <w:lang w:val="en-US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 xml:space="preserve">всего     </w:t>
            </w:r>
            <w:r>
              <w:rPr>
                <w:rFonts w:eastAsia="Calibri"/>
                <w:b/>
                <w:sz w:val="20"/>
                <w:szCs w:val="20"/>
                <w:lang w:val="en-US"/>
              </w:rPr>
              <w:t>3567.261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0200000000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048D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807,13</w:t>
            </w:r>
            <w:r w:rsidR="008048D0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8048D0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708,783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2018,05084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1645F9" w:rsidRDefault="001645F9" w:rsidP="005427E2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1645F9">
              <w:rPr>
                <w:rFonts w:eastAsia="Calibri"/>
                <w:b/>
                <w:sz w:val="20"/>
                <w:szCs w:val="20"/>
              </w:rPr>
              <w:t>1049,88576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8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b/>
                <w:i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Отдельные мероприятия</w:t>
            </w:r>
          </w:p>
        </w:tc>
        <w:tc>
          <w:tcPr>
            <w:tcW w:w="269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0290000000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501,11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807,137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96FAD">
            <w:pPr>
              <w:rPr>
                <w:sz w:val="20"/>
                <w:szCs w:val="20"/>
              </w:rPr>
            </w:pPr>
            <w:r w:rsidRPr="00E26DF1">
              <w:rPr>
                <w:sz w:val="20"/>
                <w:szCs w:val="20"/>
              </w:rPr>
              <w:t>553,247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928,335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13DF9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671,498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1645F9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 w:rsidRPr="001645F9">
              <w:rPr>
                <w:rFonts w:eastAsia="Calibri"/>
                <w:b/>
                <w:sz w:val="20"/>
                <w:szCs w:val="20"/>
              </w:rPr>
              <w:t>1049,88576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32,0</w:t>
            </w:r>
          </w:p>
        </w:tc>
      </w:tr>
      <w:tr w:rsidR="005427E2" w:rsidRPr="00D62750" w:rsidTr="005427E2">
        <w:trPr>
          <w:cantSplit/>
          <w:trHeight w:val="248"/>
        </w:trPr>
        <w:tc>
          <w:tcPr>
            <w:tcW w:w="148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269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427E2" w:rsidRPr="00D62750" w:rsidRDefault="005427E2" w:rsidP="00D62750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  <w:highlight w:val="yellow"/>
              </w:rPr>
            </w:pP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 w:cs="Calibri"/>
                <w:b/>
              </w:rPr>
              <w:t>Организация уличного освещения  Ракитненского  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0290100000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48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1.1.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Оплата  за потреблённую электроэнергию</w:t>
            </w:r>
          </w:p>
          <w:p w:rsidR="005427E2" w:rsidRPr="00D62750" w:rsidRDefault="005427E2" w:rsidP="00D62750">
            <w:pPr>
              <w:autoSpaceDE w:val="0"/>
              <w:autoSpaceDN w:val="0"/>
              <w:jc w:val="bot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37,92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58,5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lastRenderedPageBreak/>
              <w:t>1.2.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62750">
              <w:rPr>
                <w:color w:val="000000"/>
              </w:rPr>
              <w:t>Расходы связанные с содержанием, ремонтом муниципальных объектов уличного освещения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0290126011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 xml:space="preserve">Основное мероприятие 2 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spacing w:before="100" w:beforeAutospacing="1" w:after="100" w:afterAutospacing="1" w:line="256" w:lineRule="auto"/>
              <w:rPr>
                <w:rFonts w:ascii="Calibri" w:hAnsi="Calibri"/>
                <w:b/>
                <w:sz w:val="22"/>
                <w:szCs w:val="22"/>
                <w:lang w:eastAsia="en-US"/>
              </w:rPr>
            </w:pPr>
            <w:r w:rsidRPr="00D62750">
              <w:rPr>
                <w:b/>
                <w:lang w:eastAsia="en-US"/>
              </w:rPr>
              <w:t xml:space="preserve"> Благоустройство территории  Ракитненского сельского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3700E2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0290200000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47,44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353,464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98,794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314,989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730FE" w:rsidRDefault="003730FE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16,0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2.1.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widowControl w:val="0"/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Озеленение территории сел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2.2.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территории общего пользования (тротуары, площади и т.д.)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6D14EF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0290226050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19,0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315,426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12,40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17,457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13DF9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1212,49884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1645F9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169,75376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5427E2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32,0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Размещение информации на территории поселения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8D752A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0290226090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190,0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2.3.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Ликвидация стихийных свалок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2.4.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и ремонт памятников воинской славы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0290226064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 xml:space="preserve">0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2.5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0290262210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26,44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36,038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86,394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107,53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AE5FF4" w:rsidRDefault="00AE5FF4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142,532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1645F9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161,759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Дорожное хозяйство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  <w:lang w:val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FA1236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0290400000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  <w:lang w:val="en-US"/>
              </w:rPr>
            </w:pPr>
            <w:r>
              <w:rPr>
                <w:rFonts w:eastAsia="Calibri"/>
                <w:b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718,373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3.1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Содержание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029046221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  <w:r w:rsidRPr="00E26DF1">
              <w:rPr>
                <w:b/>
                <w:sz w:val="20"/>
                <w:szCs w:val="20"/>
              </w:rPr>
              <w:t>416,67</w:t>
            </w:r>
          </w:p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</w:rPr>
              <w:t>416,67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FA1236" w:rsidRDefault="000B73B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519,320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617,065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>
              <w:rPr>
                <w:lang w:eastAsia="en-US"/>
              </w:rPr>
              <w:t>Капитальный ремонт и ремонт дорог местного значения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946DFA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0409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6D14EF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 w:rsidRPr="00E26DF1">
              <w:rPr>
                <w:rFonts w:eastAsia="Calibri"/>
                <w:sz w:val="20"/>
                <w:szCs w:val="20"/>
              </w:rPr>
              <w:t>02904622</w:t>
            </w:r>
            <w:r>
              <w:rPr>
                <w:rFonts w:eastAsia="Calibri"/>
                <w:sz w:val="20"/>
                <w:szCs w:val="20"/>
              </w:rPr>
              <w:t>2</w:t>
            </w:r>
            <w:r>
              <w:rPr>
                <w:rFonts w:eastAsia="Calibri"/>
                <w:sz w:val="20"/>
                <w:szCs w:val="20"/>
                <w:lang w:val="en-US"/>
              </w:rPr>
              <w:t>D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243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CD15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138.17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6D14EF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  <w:lang w:val="en-US"/>
              </w:rPr>
            </w:pPr>
            <w:r>
              <w:rPr>
                <w:rFonts w:eastAsia="Calibri"/>
                <w:sz w:val="20"/>
                <w:szCs w:val="20"/>
                <w:lang w:val="en-US"/>
              </w:rPr>
              <w:t>143.70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0B73B2" w:rsidRDefault="000B73B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101,308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  <w:b/>
              </w:rPr>
            </w:pPr>
            <w:r w:rsidRPr="00D62750">
              <w:rPr>
                <w:rFonts w:eastAsia="Calibri"/>
                <w:b/>
              </w:rPr>
              <w:t>Основное мероприятие 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b/>
                <w:lang w:eastAsia="en-US"/>
              </w:rPr>
            </w:pPr>
            <w:r w:rsidRPr="00D62750">
              <w:rPr>
                <w:b/>
                <w:lang w:eastAsia="en-US"/>
              </w:rPr>
              <w:t>Противопожарные мероприятия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0290300000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sz w:val="20"/>
                <w:szCs w:val="20"/>
              </w:rPr>
            </w:pPr>
            <w:r w:rsidRPr="00E26DF1">
              <w:rPr>
                <w:rFonts w:eastAsia="Calibri"/>
                <w:b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  <w:lang w:val="en-US"/>
              </w:rPr>
            </w:pPr>
            <w:r>
              <w:rPr>
                <w:rFonts w:eastAsia="Calibri"/>
                <w:b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  <w:r w:rsidRPr="00D62750">
              <w:rPr>
                <w:rFonts w:eastAsia="Calibri"/>
              </w:rPr>
              <w:t>4.1 направление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  <w:r w:rsidRPr="00D62750">
              <w:rPr>
                <w:lang w:eastAsia="en-US"/>
              </w:rPr>
              <w:t>Обкос территории села, содержание мин.полос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825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0290326070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244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  <w:r w:rsidRPr="00E26DF1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  <w:tr w:rsidR="005427E2" w:rsidRPr="00D62750" w:rsidTr="005427E2">
        <w:trPr>
          <w:cantSplit/>
          <w:trHeight w:val="240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autoSpaceDE w:val="0"/>
              <w:autoSpaceDN w:val="0"/>
              <w:rPr>
                <w:rFonts w:eastAsia="Calibri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D62750" w:rsidRDefault="005427E2" w:rsidP="00D62750">
            <w:pPr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E26DF1" w:rsidRDefault="005427E2" w:rsidP="00D62750">
            <w:pPr>
              <w:autoSpaceDE w:val="0"/>
              <w:autoSpaceDN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3E4E78" w:rsidRDefault="005427E2" w:rsidP="00D62750">
            <w:pPr>
              <w:autoSpaceDE w:val="0"/>
              <w:autoSpaceDN w:val="0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27E2" w:rsidRPr="005427E2" w:rsidRDefault="005427E2" w:rsidP="00D62750">
            <w:pPr>
              <w:autoSpaceDE w:val="0"/>
              <w:autoSpaceDN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0</w:t>
            </w:r>
          </w:p>
        </w:tc>
      </w:tr>
    </w:tbl>
    <w:p w:rsidR="00DB1A36" w:rsidRPr="00827912" w:rsidRDefault="00DB1A36" w:rsidP="00D62750">
      <w:pPr>
        <w:jc w:val="right"/>
      </w:pPr>
    </w:p>
    <w:sectPr w:rsidR="00DB1A36" w:rsidRPr="00827912" w:rsidSect="003E4E78">
      <w:pgSz w:w="16838" w:h="11906" w:orient="landscape"/>
      <w:pgMar w:top="140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14413"/>
    <w:multiLevelType w:val="multilevel"/>
    <w:tmpl w:val="294A737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0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8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6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14C"/>
    <w:rsid w:val="00024613"/>
    <w:rsid w:val="00047970"/>
    <w:rsid w:val="00056955"/>
    <w:rsid w:val="00094924"/>
    <w:rsid w:val="000B5D95"/>
    <w:rsid w:val="000B73B2"/>
    <w:rsid w:val="000C7A80"/>
    <w:rsid w:val="00121A52"/>
    <w:rsid w:val="00146948"/>
    <w:rsid w:val="001645F9"/>
    <w:rsid w:val="001751D5"/>
    <w:rsid w:val="001875C8"/>
    <w:rsid w:val="0019027C"/>
    <w:rsid w:val="001D6216"/>
    <w:rsid w:val="002064E7"/>
    <w:rsid w:val="00352147"/>
    <w:rsid w:val="003570D6"/>
    <w:rsid w:val="003700E2"/>
    <w:rsid w:val="003730FE"/>
    <w:rsid w:val="003B65C7"/>
    <w:rsid w:val="003C6673"/>
    <w:rsid w:val="003D2512"/>
    <w:rsid w:val="003D2A38"/>
    <w:rsid w:val="003E4E78"/>
    <w:rsid w:val="00401060"/>
    <w:rsid w:val="00413A3B"/>
    <w:rsid w:val="00420F29"/>
    <w:rsid w:val="00421078"/>
    <w:rsid w:val="004267D0"/>
    <w:rsid w:val="004752DE"/>
    <w:rsid w:val="004A3040"/>
    <w:rsid w:val="004C49A2"/>
    <w:rsid w:val="00513DF9"/>
    <w:rsid w:val="00541FD6"/>
    <w:rsid w:val="005427E2"/>
    <w:rsid w:val="00550542"/>
    <w:rsid w:val="005C5CDF"/>
    <w:rsid w:val="005E2777"/>
    <w:rsid w:val="0062350A"/>
    <w:rsid w:val="00661025"/>
    <w:rsid w:val="00696FAD"/>
    <w:rsid w:val="006A0AA3"/>
    <w:rsid w:val="006B340C"/>
    <w:rsid w:val="006D05D5"/>
    <w:rsid w:val="006D14EF"/>
    <w:rsid w:val="00720EF6"/>
    <w:rsid w:val="0074222F"/>
    <w:rsid w:val="00791E14"/>
    <w:rsid w:val="007A0173"/>
    <w:rsid w:val="008048D0"/>
    <w:rsid w:val="00827912"/>
    <w:rsid w:val="00841248"/>
    <w:rsid w:val="00862D53"/>
    <w:rsid w:val="00867E60"/>
    <w:rsid w:val="008C4D1F"/>
    <w:rsid w:val="008D2A72"/>
    <w:rsid w:val="008D752A"/>
    <w:rsid w:val="008F70BF"/>
    <w:rsid w:val="00927C0D"/>
    <w:rsid w:val="0093089A"/>
    <w:rsid w:val="00946DFA"/>
    <w:rsid w:val="009B0DFF"/>
    <w:rsid w:val="009E3A75"/>
    <w:rsid w:val="009F0C7F"/>
    <w:rsid w:val="00A25798"/>
    <w:rsid w:val="00A715D2"/>
    <w:rsid w:val="00A80927"/>
    <w:rsid w:val="00A8223E"/>
    <w:rsid w:val="00A825C6"/>
    <w:rsid w:val="00A85832"/>
    <w:rsid w:val="00AA3FBE"/>
    <w:rsid w:val="00AE5FF4"/>
    <w:rsid w:val="00B33650"/>
    <w:rsid w:val="00B63B8E"/>
    <w:rsid w:val="00B63C67"/>
    <w:rsid w:val="00B65B54"/>
    <w:rsid w:val="00B761F3"/>
    <w:rsid w:val="00B86FF1"/>
    <w:rsid w:val="00B92278"/>
    <w:rsid w:val="00BB1E9B"/>
    <w:rsid w:val="00BE6522"/>
    <w:rsid w:val="00C17281"/>
    <w:rsid w:val="00C35150"/>
    <w:rsid w:val="00C46CBB"/>
    <w:rsid w:val="00C95FDA"/>
    <w:rsid w:val="00CA6F0B"/>
    <w:rsid w:val="00CD15F8"/>
    <w:rsid w:val="00CD37BA"/>
    <w:rsid w:val="00D53108"/>
    <w:rsid w:val="00D6214C"/>
    <w:rsid w:val="00D62750"/>
    <w:rsid w:val="00D8533A"/>
    <w:rsid w:val="00DB1A36"/>
    <w:rsid w:val="00E176D2"/>
    <w:rsid w:val="00E26DF1"/>
    <w:rsid w:val="00E51419"/>
    <w:rsid w:val="00EF2BE3"/>
    <w:rsid w:val="00F72F32"/>
    <w:rsid w:val="00F97BFD"/>
    <w:rsid w:val="00FA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0A7455B-4819-4D94-BB24-8682873F5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14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6214C"/>
    <w:pPr>
      <w:keepNext/>
      <w:ind w:hanging="180"/>
      <w:jc w:val="center"/>
      <w:outlineLvl w:val="0"/>
    </w:pPr>
    <w:rPr>
      <w:rFonts w:ascii="NTTimes/Cyrillic" w:hAnsi="NTTimes/Cyrillic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6214C"/>
    <w:rPr>
      <w:rFonts w:ascii="NTTimes/Cyrillic" w:hAnsi="NTTimes/Cyrillic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A6F0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3">
    <w:name w:val="Прижатый влево"/>
    <w:basedOn w:val="a"/>
    <w:next w:val="a"/>
    <w:uiPriority w:val="99"/>
    <w:rsid w:val="004C49A2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Default">
    <w:name w:val="Default"/>
    <w:uiPriority w:val="99"/>
    <w:rsid w:val="000C7A8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ecattext">
    <w:name w:val="ecattext"/>
    <w:uiPriority w:val="99"/>
    <w:rsid w:val="000C7A80"/>
  </w:style>
  <w:style w:type="paragraph" w:customStyle="1" w:styleId="a4">
    <w:name w:val="Нормальный (таблица)"/>
    <w:basedOn w:val="a"/>
    <w:next w:val="a"/>
    <w:uiPriority w:val="99"/>
    <w:rsid w:val="0093089A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5">
    <w:name w:val="Balloon Text"/>
    <w:basedOn w:val="a"/>
    <w:link w:val="a6"/>
    <w:uiPriority w:val="99"/>
    <w:semiHidden/>
    <w:unhideWhenUsed/>
    <w:rsid w:val="00D8533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8533A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96FAD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1E862946D5F714ACECB60BD6421497EBA5A43B07194BAB60F6DFF758Q8l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3289</Words>
  <Characters>18750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2021-03-03T05:15:00Z</cp:lastPrinted>
  <dcterms:created xsi:type="dcterms:W3CDTF">2022-05-11T05:22:00Z</dcterms:created>
  <dcterms:modified xsi:type="dcterms:W3CDTF">2022-05-11T05:22:00Z</dcterms:modified>
</cp:coreProperties>
</file>