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E" w:rsidRPr="00946AB4" w:rsidRDefault="000F451E" w:rsidP="000F451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85365310" r:id="rId6"/>
        </w:object>
      </w:r>
    </w:p>
    <w:p w:rsidR="000F451E" w:rsidRDefault="000F451E" w:rsidP="000F4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F451E" w:rsidRDefault="000F451E" w:rsidP="000F45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F451E" w:rsidRPr="008F2840" w:rsidRDefault="000F451E" w:rsidP="000F45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F451E" w:rsidRPr="008F2840" w:rsidRDefault="000F451E" w:rsidP="000F45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F451E" w:rsidRDefault="000F451E" w:rsidP="000F45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0F451E" w:rsidRDefault="000F451E" w:rsidP="000F451E">
      <w:pPr>
        <w:jc w:val="center"/>
        <w:rPr>
          <w:b/>
          <w:sz w:val="26"/>
          <w:szCs w:val="26"/>
        </w:rPr>
      </w:pPr>
    </w:p>
    <w:p w:rsidR="000F451E" w:rsidRPr="007B5C32" w:rsidRDefault="000F451E" w:rsidP="000F451E">
      <w:pPr>
        <w:jc w:val="center"/>
        <w:rPr>
          <w:b/>
          <w:sz w:val="26"/>
          <w:szCs w:val="26"/>
        </w:rPr>
      </w:pPr>
    </w:p>
    <w:p w:rsidR="000F451E" w:rsidRDefault="000F451E" w:rsidP="000F451E">
      <w:pPr>
        <w:jc w:val="center"/>
      </w:pPr>
      <w:r w:rsidRPr="008F2840">
        <w:t>ПОСТАНОВЛЕНИЕ</w:t>
      </w:r>
    </w:p>
    <w:p w:rsidR="000F451E" w:rsidRDefault="000F451E" w:rsidP="000F451E">
      <w:pPr>
        <w:jc w:val="center"/>
      </w:pPr>
    </w:p>
    <w:p w:rsidR="000F451E" w:rsidRPr="000F451E" w:rsidRDefault="000F451E" w:rsidP="000F451E">
      <w:pPr>
        <w:jc w:val="center"/>
        <w:rPr>
          <w:b/>
        </w:rPr>
      </w:pPr>
    </w:p>
    <w:p w:rsidR="000F451E" w:rsidRDefault="00CB5EA5" w:rsidP="000F451E">
      <w:pPr>
        <w:rPr>
          <w:b/>
          <w:sz w:val="20"/>
          <w:szCs w:val="20"/>
        </w:rPr>
      </w:pPr>
      <w:r>
        <w:rPr>
          <w:b/>
          <w:sz w:val="20"/>
          <w:szCs w:val="20"/>
        </w:rPr>
        <w:t>08 февраля  2018</w:t>
      </w:r>
      <w:bookmarkStart w:id="0" w:name="_GoBack"/>
      <w:bookmarkEnd w:id="0"/>
      <w:r w:rsidR="000F451E" w:rsidRPr="000F451E">
        <w:rPr>
          <w:b/>
          <w:sz w:val="20"/>
          <w:szCs w:val="20"/>
        </w:rPr>
        <w:t xml:space="preserve"> г.                                                     с. </w:t>
      </w:r>
      <w:proofErr w:type="gramStart"/>
      <w:r w:rsidR="000F451E" w:rsidRPr="000F451E">
        <w:rPr>
          <w:b/>
          <w:sz w:val="20"/>
          <w:szCs w:val="20"/>
        </w:rPr>
        <w:t>Ракитное</w:t>
      </w:r>
      <w:proofErr w:type="gramEnd"/>
      <w:r w:rsidR="000F451E" w:rsidRPr="000F451E">
        <w:rPr>
          <w:b/>
          <w:sz w:val="20"/>
          <w:szCs w:val="20"/>
        </w:rPr>
        <w:t xml:space="preserve">                                 </w:t>
      </w:r>
      <w:r w:rsidR="000F451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№ 9а</w:t>
      </w:r>
    </w:p>
    <w:p w:rsidR="000F451E" w:rsidRDefault="000F451E" w:rsidP="000F451E">
      <w:pPr>
        <w:rPr>
          <w:b/>
          <w:sz w:val="20"/>
          <w:szCs w:val="20"/>
        </w:rPr>
      </w:pPr>
    </w:p>
    <w:p w:rsidR="000F451E" w:rsidRPr="005C50C7" w:rsidRDefault="000F451E" w:rsidP="000F451E">
      <w:pPr>
        <w:jc w:val="center"/>
        <w:rPr>
          <w:b/>
        </w:rPr>
      </w:pPr>
      <w:r w:rsidRPr="005C50C7">
        <w:rPr>
          <w:b/>
        </w:rPr>
        <w:t>О предоставлении в безвозмездное пользование</w:t>
      </w:r>
    </w:p>
    <w:p w:rsidR="000F451E" w:rsidRPr="005C50C7" w:rsidRDefault="000F451E" w:rsidP="000F451E">
      <w:pPr>
        <w:jc w:val="center"/>
        <w:rPr>
          <w:b/>
        </w:rPr>
      </w:pPr>
      <w:r w:rsidRPr="005C50C7">
        <w:rPr>
          <w:b/>
        </w:rPr>
        <w:t xml:space="preserve"> земельного участка крестьянского (фермерского) хозяйства </w:t>
      </w:r>
    </w:p>
    <w:p w:rsidR="000F451E" w:rsidRPr="005C50C7" w:rsidRDefault="00CB5EA5" w:rsidP="000F451E">
      <w:pPr>
        <w:jc w:val="center"/>
        <w:rPr>
          <w:b/>
        </w:rPr>
      </w:pPr>
      <w:r>
        <w:rPr>
          <w:b/>
        </w:rPr>
        <w:t xml:space="preserve">Реутову Павлову </w:t>
      </w:r>
      <w:proofErr w:type="spellStart"/>
      <w:r>
        <w:rPr>
          <w:b/>
        </w:rPr>
        <w:t>Исаю</w:t>
      </w:r>
      <w:proofErr w:type="spellEnd"/>
    </w:p>
    <w:p w:rsidR="000F451E" w:rsidRPr="005C50C7" w:rsidRDefault="000F451E" w:rsidP="000F451E">
      <w:pPr>
        <w:jc w:val="center"/>
        <w:rPr>
          <w:b/>
        </w:rPr>
      </w:pPr>
    </w:p>
    <w:p w:rsidR="000F451E" w:rsidRPr="005C50C7" w:rsidRDefault="000F451E" w:rsidP="000F451E">
      <w:r w:rsidRPr="005C50C7">
        <w:t xml:space="preserve">     В соответствии с п.6 ч.1 ст.39.10</w:t>
      </w:r>
      <w:r w:rsidR="00CB5EA5">
        <w:t>, п. 8 ст. 39.14, ст. 39.18</w:t>
      </w:r>
      <w:r w:rsidRPr="005C50C7">
        <w:t xml:space="preserve"> Земельного кодекса Российской Федерации, рассмотрев заявление главы крестья</w:t>
      </w:r>
      <w:r w:rsidR="00CB5EA5">
        <w:t xml:space="preserve">нского (фермерского) хозяйства Реутова Павлова </w:t>
      </w:r>
      <w:proofErr w:type="spellStart"/>
      <w:r w:rsidR="00CB5EA5">
        <w:t>Исая</w:t>
      </w:r>
      <w:proofErr w:type="spellEnd"/>
      <w:r w:rsidRPr="005C50C7">
        <w:t>,</w:t>
      </w:r>
      <w:r w:rsidR="00CB5EA5">
        <w:t xml:space="preserve"> </w:t>
      </w:r>
      <w:r w:rsidRPr="005C50C7">
        <w:t xml:space="preserve"> руководствуясь Уставом, администрация </w:t>
      </w:r>
      <w:proofErr w:type="spellStart"/>
      <w:r w:rsidRPr="005C50C7">
        <w:t>Ракитненского</w:t>
      </w:r>
      <w:proofErr w:type="spellEnd"/>
      <w:r w:rsidRPr="005C50C7">
        <w:t xml:space="preserve"> сельского поселения</w:t>
      </w:r>
    </w:p>
    <w:p w:rsidR="000F451E" w:rsidRPr="005C50C7" w:rsidRDefault="000F451E" w:rsidP="000F451E"/>
    <w:p w:rsidR="000F451E" w:rsidRPr="005C50C7" w:rsidRDefault="000F451E" w:rsidP="000F451E">
      <w:r w:rsidRPr="005C50C7">
        <w:t>ПОСТАНОВЛЯЕТ:</w:t>
      </w:r>
    </w:p>
    <w:p w:rsidR="000F451E" w:rsidRPr="005C50C7" w:rsidRDefault="000F451E" w:rsidP="000F451E"/>
    <w:p w:rsidR="000F451E" w:rsidRPr="005C50C7" w:rsidRDefault="000F451E" w:rsidP="000F451E">
      <w:r w:rsidRPr="005C50C7">
        <w:t xml:space="preserve">     1. Предоставить главе крестьян</w:t>
      </w:r>
      <w:r w:rsidR="00CB5EA5">
        <w:t xml:space="preserve">ского (фермерского) хозяйства  Реутову Павлову </w:t>
      </w:r>
      <w:proofErr w:type="spellStart"/>
      <w:r w:rsidR="00CB5EA5">
        <w:t>Исаю</w:t>
      </w:r>
      <w:proofErr w:type="spellEnd"/>
      <w:r w:rsidR="00CB5EA5">
        <w:t xml:space="preserve"> </w:t>
      </w:r>
      <w:r w:rsidR="00A10E31" w:rsidRPr="005C50C7">
        <w:t xml:space="preserve"> </w:t>
      </w:r>
      <w:r w:rsidR="00CB5EA5">
        <w:t>(ГРНИП 318253600042789</w:t>
      </w:r>
      <w:r w:rsidR="00A10E31" w:rsidRPr="005C50C7">
        <w:t>) для осуществления крестьянским (фермерским) хозяйством его деятельности земельный участок</w:t>
      </w:r>
      <w:r w:rsidR="00CB5EA5">
        <w:t>: кадастровый номер 25:02:020504</w:t>
      </w:r>
      <w:r w:rsidR="00A10E31" w:rsidRPr="005C50C7">
        <w:t>:</w:t>
      </w:r>
      <w:r w:rsidR="00CB5EA5">
        <w:t>89, площадь земельного участка 2999997+/- 260</w:t>
      </w:r>
      <w:r w:rsidR="00A10E31" w:rsidRPr="005C50C7">
        <w:t xml:space="preserve"> кв.</w:t>
      </w:r>
      <w:r w:rsidR="00CB5EA5">
        <w:t xml:space="preserve"> </w:t>
      </w:r>
      <w:r w:rsidR="00A10E31" w:rsidRPr="005C50C7">
        <w:t>м., местоположение земельного участка установлено относительно ориентира, расп</w:t>
      </w:r>
      <w:r w:rsidR="00CB5EA5">
        <w:t>оложенного за пределами участка</w:t>
      </w:r>
      <w:proofErr w:type="gramStart"/>
      <w:r w:rsidR="00CB5EA5">
        <w:t>.</w:t>
      </w:r>
      <w:proofErr w:type="gramEnd"/>
      <w:r w:rsidR="00A10E31" w:rsidRPr="005C50C7">
        <w:t xml:space="preserve"> </w:t>
      </w:r>
      <w:r w:rsidR="00CB5EA5">
        <w:t xml:space="preserve">Ориентир жилой дом. Участок находится примерно в 1735 м от ориентира по направлению на северо-восток. </w:t>
      </w:r>
      <w:proofErr w:type="gramStart"/>
      <w:r w:rsidR="00CB5EA5">
        <w:t xml:space="preserve">Почтовый адрес ориентира Приморский край, </w:t>
      </w:r>
      <w:proofErr w:type="spellStart"/>
      <w:r w:rsidR="00CB5EA5">
        <w:t>Дальнереченский</w:t>
      </w:r>
      <w:proofErr w:type="spellEnd"/>
      <w:r w:rsidR="00CB5EA5">
        <w:t xml:space="preserve"> район, с. Зимники, ул. Речная д. 1, категория земель: земли сельскохозяйственного назначения, вид разрешенного использования: для сельскохозяйственного использования, (далее-земельный участок) в безвозмездное пользование сроком на 6 (шесть) лет.</w:t>
      </w:r>
      <w:proofErr w:type="gramEnd"/>
    </w:p>
    <w:p w:rsidR="00A10E31" w:rsidRPr="005C50C7" w:rsidRDefault="00A10E31" w:rsidP="000F451E">
      <w:r w:rsidRPr="005C50C7">
        <w:t xml:space="preserve">    2. Заключить с главой крестьянского (фермерского) хозяйства </w:t>
      </w:r>
      <w:r w:rsidR="00CB5EA5">
        <w:t xml:space="preserve"> Реутовым Павлом </w:t>
      </w:r>
      <w:proofErr w:type="spellStart"/>
      <w:r w:rsidR="00CB5EA5">
        <w:t>Исаем</w:t>
      </w:r>
      <w:proofErr w:type="spellEnd"/>
      <w:r w:rsidR="00CB5EA5">
        <w:t xml:space="preserve"> </w:t>
      </w:r>
      <w:r w:rsidRPr="005C50C7">
        <w:t>договор безвозмездного пользования земельным участком.</w:t>
      </w:r>
    </w:p>
    <w:p w:rsidR="00A10E31" w:rsidRPr="005C50C7" w:rsidRDefault="00A10E31" w:rsidP="000F451E">
      <w:r w:rsidRPr="005C50C7">
        <w:t xml:space="preserve">    3. Главе крестьянского (фермерского) хозяйства </w:t>
      </w:r>
      <w:r w:rsidR="00CB5EA5">
        <w:t xml:space="preserve"> Реутову Павлову </w:t>
      </w:r>
      <w:proofErr w:type="spellStart"/>
      <w:r w:rsidR="00CB5EA5">
        <w:t>Исаю</w:t>
      </w:r>
      <w:proofErr w:type="spellEnd"/>
      <w:r w:rsidR="00CB5EA5">
        <w:t xml:space="preserve"> </w:t>
      </w:r>
      <w:r w:rsidRPr="005C50C7">
        <w:t>в течени</w:t>
      </w:r>
      <w:proofErr w:type="gramStart"/>
      <w:r w:rsidRPr="005C50C7">
        <w:t>и</w:t>
      </w:r>
      <w:proofErr w:type="gramEnd"/>
      <w:r w:rsidRPr="005C50C7">
        <w:t xml:space="preserve"> недели с момента заключения договора безвозмездного пользования земельным участком зарегистрировать договор в Дальнереченском отделе Управления Федеральной службы государственной регистрации, кадастра и картографии по Приморскому краю.</w:t>
      </w:r>
    </w:p>
    <w:p w:rsidR="00A10E31" w:rsidRPr="005C50C7" w:rsidRDefault="00A10E31" w:rsidP="000F451E">
      <w:r w:rsidRPr="005C50C7">
        <w:t xml:space="preserve">    4.</w:t>
      </w:r>
      <w:r w:rsidR="005C50C7" w:rsidRPr="005C50C7">
        <w:t xml:space="preserve"> </w:t>
      </w:r>
      <w:r w:rsidRPr="005C50C7">
        <w:t>Контроль над исполнением настоящего постановления оставляю за собой.</w:t>
      </w:r>
    </w:p>
    <w:p w:rsidR="00A10E31" w:rsidRPr="005C50C7" w:rsidRDefault="00A10E31" w:rsidP="000F451E">
      <w:r w:rsidRPr="005C50C7">
        <w:t xml:space="preserve">    5. </w:t>
      </w:r>
      <w:r w:rsidR="005C50C7" w:rsidRPr="005C50C7">
        <w:t>Настоящее постановление вступает в силу с момента его подписания.</w:t>
      </w:r>
    </w:p>
    <w:p w:rsidR="005C50C7" w:rsidRPr="005C50C7" w:rsidRDefault="005C50C7" w:rsidP="000F451E"/>
    <w:p w:rsidR="005C50C7" w:rsidRDefault="005C50C7" w:rsidP="000F451E"/>
    <w:p w:rsidR="005C50C7" w:rsidRPr="005C50C7" w:rsidRDefault="005C50C7" w:rsidP="000F451E">
      <w:r w:rsidRPr="005C50C7">
        <w:t>Глава администрации</w:t>
      </w:r>
    </w:p>
    <w:p w:rsidR="005C50C7" w:rsidRPr="005C50C7" w:rsidRDefault="005C50C7" w:rsidP="000F451E">
      <w:proofErr w:type="spellStart"/>
      <w:r w:rsidRPr="005C50C7">
        <w:t>Ракитненского</w:t>
      </w:r>
      <w:proofErr w:type="spellEnd"/>
      <w:r w:rsidRPr="005C50C7">
        <w:t xml:space="preserve"> сельского поселения                               О.А.</w:t>
      </w:r>
      <w:r w:rsidR="00CB5EA5">
        <w:t xml:space="preserve"> </w:t>
      </w:r>
      <w:r w:rsidRPr="005C50C7">
        <w:t>Кириллов</w:t>
      </w:r>
    </w:p>
    <w:p w:rsidR="00745EE7" w:rsidRDefault="00745EE7"/>
    <w:sectPr w:rsidR="0074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E"/>
    <w:rsid w:val="000F451E"/>
    <w:rsid w:val="005C50C7"/>
    <w:rsid w:val="00745EE7"/>
    <w:rsid w:val="00A10E31"/>
    <w:rsid w:val="00C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2021-06-16T06:15:00Z</dcterms:created>
  <dcterms:modified xsi:type="dcterms:W3CDTF">2021-06-16T06:15:00Z</dcterms:modified>
</cp:coreProperties>
</file>