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0C2" w:rsidRDefault="000330C2" w:rsidP="0047232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1454E2" w:rsidRDefault="000330C2" w:rsidP="001454E2">
      <w:pPr>
        <w:pStyle w:val="ConsPlusTitle"/>
        <w:jc w:val="center"/>
        <w:rPr>
          <w:rFonts w:ascii="Times New Roman" w:hAnsi="Times New Roman"/>
          <w:b w:val="0"/>
          <w:bCs w:val="0"/>
          <w:sz w:val="24"/>
          <w:szCs w:val="28"/>
        </w:rPr>
      </w:pPr>
      <w:r w:rsidRPr="00B2566C">
        <w:object w:dxaOrig="785" w:dyaOrig="3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7pt;height:25.65pt" o:ole="">
            <v:imagedata r:id="rId6" o:title=""/>
          </v:shape>
          <o:OLEObject Type="Embed" ProgID="Imaging.Document" ShapeID="_x0000_i1025" DrawAspect="Icon" ObjectID="_1719389640" r:id="rId7"/>
        </w:objec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АДМИНИСТРАЦИЯ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САЛЬСКОГО</w:t>
      </w: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СЕЛЬСКОГО ПОСЕЛЕНИЯ</w:t>
      </w:r>
    </w:p>
    <w:p w:rsidR="000330C2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ДАЛЬНЕРЕЧЕНСКОГО МУНИЦИПАЛЬНОГО РАЙОНА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ПРИМОРСКОГО КРАЯ</w:t>
      </w:r>
    </w:p>
    <w:p w:rsidR="000330C2" w:rsidRPr="00E46DFD" w:rsidRDefault="000330C2" w:rsidP="00E1543E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0330C2" w:rsidRPr="00066E7D" w:rsidRDefault="00C93282" w:rsidP="00257319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</w:t>
      </w:r>
      <w:r w:rsidR="00A14BB1">
        <w:rPr>
          <w:rFonts w:ascii="Times New Roman" w:hAnsi="Times New Roman"/>
          <w:b/>
          <w:bCs/>
          <w:sz w:val="24"/>
          <w:szCs w:val="24"/>
          <w:lang w:eastAsia="ru-RU"/>
        </w:rPr>
        <w:t>11  июля</w:t>
      </w:r>
      <w:r w:rsidR="00DC2C1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A53AF5">
        <w:rPr>
          <w:rFonts w:ascii="Times New Roman" w:hAnsi="Times New Roman"/>
          <w:b/>
          <w:bCs/>
          <w:sz w:val="24"/>
          <w:szCs w:val="24"/>
          <w:lang w:eastAsia="ru-RU"/>
        </w:rPr>
        <w:t>2022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 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</w:t>
      </w:r>
      <w:r w:rsidR="00A14BB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       </w:t>
      </w:r>
      <w:r w:rsidR="00E3232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> 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с.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Сальское                   </w:t>
      </w:r>
      <w:r w:rsidR="00C47D6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</w:t>
      </w:r>
      <w:r w:rsidR="000330C2" w:rsidRPr="00066E7D">
        <w:rPr>
          <w:rFonts w:ascii="Times New Roman" w:hAnsi="Times New Roman"/>
          <w:b/>
          <w:bCs/>
          <w:sz w:val="24"/>
          <w:szCs w:val="24"/>
          <w:lang w:eastAsia="ru-RU"/>
        </w:rPr>
        <w:t>         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</w:t>
      </w:r>
      <w:r w:rsidR="0025731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291E85">
        <w:rPr>
          <w:rFonts w:ascii="Times New Roman" w:hAnsi="Times New Roman"/>
          <w:b/>
          <w:bCs/>
          <w:sz w:val="24"/>
          <w:szCs w:val="24"/>
          <w:lang w:eastAsia="ru-RU"/>
        </w:rPr>
        <w:t>           </w:t>
      </w:r>
      <w:r w:rsidR="00CC61BA">
        <w:rPr>
          <w:rFonts w:ascii="Times New Roman" w:hAnsi="Times New Roman"/>
          <w:b/>
          <w:bCs/>
          <w:sz w:val="24"/>
          <w:szCs w:val="24"/>
          <w:lang w:eastAsia="ru-RU"/>
        </w:rPr>
        <w:t>№</w:t>
      </w:r>
      <w:r w:rsidR="000A5D0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A53AF5">
        <w:rPr>
          <w:rFonts w:ascii="Times New Roman" w:hAnsi="Times New Roman"/>
          <w:b/>
          <w:bCs/>
          <w:sz w:val="24"/>
          <w:szCs w:val="24"/>
          <w:lang w:eastAsia="ru-RU"/>
        </w:rPr>
        <w:t>8</w:t>
      </w:r>
      <w:r w:rsidR="00A14BB1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</w:p>
    <w:p w:rsidR="000330C2" w:rsidRPr="00066E7D" w:rsidRDefault="000330C2" w:rsidP="00066E7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нормативных затрат на обеспечение функций администрации  Сальского сельского поселения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и подведомственных им муниципальных казенных учреждений</w:t>
      </w:r>
    </w:p>
    <w:p w:rsidR="000330C2" w:rsidRPr="00066E7D" w:rsidRDefault="000330C2" w:rsidP="00E22844">
      <w:pPr>
        <w:tabs>
          <w:tab w:val="left" w:pos="993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     В соответствии с частью 5 статьи 19 Федерального закона от 05 апреля 2013 года № 44-ФЗ «О контрактной системе в сфере закупок, товаров, работ, услуг для обеспечения государственных и муниципальных нужд», постановлением администрации Сальского </w:t>
      </w:r>
      <w:r w:rsidRPr="007B41A7">
        <w:rPr>
          <w:rFonts w:ascii="Times New Roman" w:hAnsi="Times New Roman"/>
          <w:sz w:val="24"/>
          <w:szCs w:val="24"/>
          <w:lang w:eastAsia="ru-RU"/>
        </w:rPr>
        <w:t>сельского поселения от    01 сентября 2016 года № 36   «</w:t>
      </w:r>
      <w:r w:rsidRPr="007B41A7">
        <w:rPr>
          <w:rFonts w:ascii="Times New Roman" w:hAnsi="Times New Roman"/>
          <w:bCs/>
          <w:sz w:val="24"/>
          <w:szCs w:val="24"/>
        </w:rPr>
        <w:t>Об утверждении</w:t>
      </w:r>
      <w:r w:rsidRPr="00066E7D">
        <w:rPr>
          <w:rFonts w:ascii="Times New Roman" w:hAnsi="Times New Roman"/>
          <w:bCs/>
          <w:sz w:val="24"/>
          <w:szCs w:val="24"/>
        </w:rPr>
        <w:t xml:space="preserve"> Правил определения нормативных затрат на обеспечение функций органов местного самоуправления Сальского сельского поселения и подведомственных им муниципальным казенным учреждениям</w:t>
      </w:r>
      <w:r w:rsidRPr="00066E7D">
        <w:rPr>
          <w:rFonts w:ascii="Times New Roman" w:hAnsi="Times New Roman"/>
          <w:sz w:val="24"/>
          <w:szCs w:val="24"/>
        </w:rPr>
        <w:t xml:space="preserve">, администрация Сальского сельского поселения </w:t>
      </w:r>
    </w:p>
    <w:p w:rsidR="000330C2" w:rsidRPr="00066E7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ПОСТАНОВЛЯЕТ</w:t>
      </w:r>
    </w:p>
    <w:p w:rsidR="000330C2" w:rsidRPr="00066E7D" w:rsidRDefault="000330C2" w:rsidP="00C3015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4E24">
        <w:rPr>
          <w:rFonts w:ascii="Times New Roman" w:hAnsi="Times New Roman"/>
          <w:sz w:val="28"/>
          <w:szCs w:val="28"/>
          <w:lang w:eastAsia="ru-RU"/>
        </w:rPr>
        <w:t xml:space="preserve">         </w:t>
      </w:r>
      <w:r w:rsidRPr="00066E7D">
        <w:rPr>
          <w:rFonts w:ascii="Times New Roman" w:hAnsi="Times New Roman"/>
          <w:sz w:val="24"/>
          <w:szCs w:val="24"/>
          <w:lang w:eastAsia="ru-RU"/>
        </w:rPr>
        <w:t xml:space="preserve">1.Утвердить 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sz w:val="24"/>
          <w:szCs w:val="24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МКУ "КДЦ", подведомственного администрации  Сальского  сельского поселения  (далее - нормативные затраты) согласно приложению.</w:t>
      </w:r>
    </w:p>
    <w:p w:rsidR="000330C2" w:rsidRPr="00066E7D" w:rsidRDefault="000330C2" w:rsidP="00C3015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>2.Установить, что нормативы количества и (или) цены товаров, работ, услуг могут быть изменены по решению администрации Сальского  сельского поселения в пределах утвержденных на эти цели лимитов бюджетных обязательств по соответствующему виду нормативных затрат.</w:t>
      </w:r>
    </w:p>
    <w:p w:rsidR="000330C2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6E7D">
        <w:rPr>
          <w:rFonts w:ascii="Times New Roman" w:hAnsi="Times New Roman"/>
          <w:sz w:val="24"/>
          <w:szCs w:val="24"/>
          <w:lang w:eastAsia="ru-RU"/>
        </w:rPr>
        <w:t>3.Разместить настоящее постановление в единой информационной системе в сфере закупок.</w:t>
      </w:r>
    </w:p>
    <w:p w:rsidR="00C30150" w:rsidRPr="00623B9E" w:rsidRDefault="00C30150" w:rsidP="00C3015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4.</w:t>
      </w:r>
      <w:r w:rsidRPr="00C30150">
        <w:rPr>
          <w:rFonts w:ascii="Times New Roman" w:hAnsi="Times New Roman"/>
          <w:sz w:val="24"/>
          <w:szCs w:val="24"/>
          <w:lang w:eastAsia="ru-RU"/>
        </w:rPr>
        <w:t xml:space="preserve">Постановление администрации Сальского сельского </w:t>
      </w:r>
      <w:r w:rsidR="00C93282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поселения от </w:t>
      </w:r>
      <w:r w:rsidR="00A14BB1">
        <w:rPr>
          <w:rFonts w:ascii="Times New Roman" w:hAnsi="Times New Roman"/>
          <w:color w:val="000000"/>
          <w:sz w:val="24"/>
          <w:szCs w:val="24"/>
          <w:lang w:eastAsia="ru-RU"/>
        </w:rPr>
        <w:t>04.03.2022 г. № 18</w:t>
      </w:r>
      <w:r w:rsidRPr="00623B9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«</w:t>
      </w:r>
      <w:r w:rsidRPr="00623B9E"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 утверждении нормативных затрат на обеспечение функций администрации  Сальского сельского поселения и подведомственных им муниципальных казенных учреждений» считать утратившим силу.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066E7D">
        <w:rPr>
          <w:rFonts w:ascii="Times New Roman" w:hAnsi="Times New Roman"/>
          <w:sz w:val="24"/>
          <w:szCs w:val="24"/>
          <w:lang w:eastAsia="ru-RU"/>
        </w:rPr>
        <w:t xml:space="preserve">         </w:t>
      </w:r>
      <w:r w:rsidR="00C30150">
        <w:rPr>
          <w:rFonts w:ascii="Times New Roman" w:hAnsi="Times New Roman"/>
          <w:sz w:val="24"/>
          <w:szCs w:val="24"/>
          <w:lang w:eastAsia="ru-RU"/>
        </w:rPr>
        <w:t xml:space="preserve"> 5</w:t>
      </w:r>
      <w:r w:rsidRPr="00066E7D">
        <w:rPr>
          <w:rFonts w:ascii="Times New Roman" w:hAnsi="Times New Roman"/>
          <w:sz w:val="24"/>
          <w:szCs w:val="24"/>
          <w:lang w:eastAsia="ru-RU"/>
        </w:rPr>
        <w:t>.Контроль за исполнением данного постановления оставляю за собой.</w:t>
      </w:r>
    </w:p>
    <w:p w:rsidR="000330C2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     6</w:t>
      </w:r>
      <w:r w:rsidR="000330C2" w:rsidRPr="00066E7D">
        <w:rPr>
          <w:rFonts w:ascii="Times New Roman" w:hAnsi="Times New Roman"/>
          <w:sz w:val="24"/>
          <w:szCs w:val="24"/>
          <w:lang w:eastAsia="ru-RU"/>
        </w:rPr>
        <w:t>.Настоящее постановление вступает в силу со дня подписания.</w:t>
      </w:r>
    </w:p>
    <w:p w:rsidR="003A74BC" w:rsidRDefault="003A74BC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Pr="00066E7D" w:rsidRDefault="00C30150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A02BF6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Глава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>
        <w:rPr>
          <w:rFonts w:ascii="Times New Roman" w:hAnsi="Times New Roman"/>
          <w:sz w:val="24"/>
          <w:szCs w:val="24"/>
          <w:lang w:eastAsia="ru-RU"/>
        </w:rPr>
        <w:t xml:space="preserve"> администрации</w:t>
      </w:r>
    </w:p>
    <w:p w:rsidR="000330C2" w:rsidRPr="00066E7D" w:rsidRDefault="000330C2" w:rsidP="00C3015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сельского поселения                  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       </w:t>
      </w:r>
      <w:r w:rsidR="00C47D6F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      </w:t>
      </w:r>
      <w:r w:rsidR="00A02BF6">
        <w:rPr>
          <w:rFonts w:ascii="Times New Roman" w:hAnsi="Times New Roman"/>
          <w:sz w:val="24"/>
          <w:szCs w:val="24"/>
          <w:lang w:eastAsia="ru-RU"/>
        </w:rPr>
        <w:t>В.С. Губарь</w:t>
      </w:r>
    </w:p>
    <w:p w:rsidR="000330C2" w:rsidRDefault="000330C2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30150" w:rsidRDefault="00C30150" w:rsidP="00066E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17256" w:rsidRDefault="00417256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291E85" w:rsidRDefault="00291E85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Приложение к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постановлению администрации</w:t>
      </w:r>
    </w:p>
    <w:p w:rsidR="000330C2" w:rsidRPr="00E46DFD" w:rsidRDefault="000330C2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Сальского </w:t>
      </w:r>
      <w:r w:rsidRPr="00E46DFD">
        <w:rPr>
          <w:rFonts w:ascii="Times New Roman" w:hAnsi="Times New Roman"/>
          <w:sz w:val="24"/>
          <w:szCs w:val="24"/>
          <w:lang w:eastAsia="ru-RU"/>
        </w:rPr>
        <w:t>сельского поселения</w:t>
      </w:r>
    </w:p>
    <w:p w:rsidR="000330C2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</w:t>
      </w:r>
      <w:r w:rsidR="00953CD2">
        <w:rPr>
          <w:rFonts w:ascii="Times New Roman" w:hAnsi="Times New Roman"/>
          <w:sz w:val="24"/>
          <w:szCs w:val="24"/>
          <w:lang w:eastAsia="ru-RU"/>
        </w:rPr>
        <w:t>т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14BB1">
        <w:rPr>
          <w:rFonts w:ascii="Times New Roman" w:hAnsi="Times New Roman"/>
          <w:sz w:val="24"/>
          <w:szCs w:val="24"/>
          <w:lang w:eastAsia="ru-RU"/>
        </w:rPr>
        <w:t>11.07</w:t>
      </w:r>
      <w:r w:rsidR="007B559B">
        <w:rPr>
          <w:rFonts w:ascii="Times New Roman" w:hAnsi="Times New Roman"/>
          <w:sz w:val="24"/>
          <w:szCs w:val="24"/>
          <w:lang w:eastAsia="ru-RU"/>
        </w:rPr>
        <w:t>.2022</w:t>
      </w:r>
      <w:r w:rsidR="0036691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sz w:val="24"/>
          <w:szCs w:val="24"/>
          <w:lang w:eastAsia="ru-RU"/>
        </w:rPr>
        <w:t>г. №</w:t>
      </w:r>
      <w:r w:rsidR="00A14BB1">
        <w:rPr>
          <w:rFonts w:ascii="Times New Roman" w:hAnsi="Times New Roman"/>
          <w:sz w:val="24"/>
          <w:szCs w:val="24"/>
          <w:lang w:eastAsia="ru-RU"/>
        </w:rPr>
        <w:t xml:space="preserve"> 84</w:t>
      </w:r>
      <w:r w:rsidR="004D552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83ED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72329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A74BC" w:rsidRPr="00417256" w:rsidRDefault="003A74BC" w:rsidP="00C3015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0330C2" w:rsidRPr="00074E24" w:rsidRDefault="000330C2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Нормативные затраты на обеспечение функций администрации Сальского  сельского поселения  и муниципального казенного учреждения  </w:t>
      </w:r>
      <w:r w:rsidRPr="00066E7D">
        <w:rPr>
          <w:b/>
          <w:sz w:val="28"/>
          <w:szCs w:val="28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МКУ </w:t>
      </w:r>
      <w:r w:rsidRPr="00066E7D">
        <w:rPr>
          <w:rFonts w:ascii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>«КДЦ», подведомственного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администрации  Сальского </w:t>
      </w:r>
      <w:r w:rsidRPr="00066E7D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Pr="00066E7D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0330C2" w:rsidRPr="00801896" w:rsidRDefault="000330C2" w:rsidP="00C30150">
      <w:pPr>
        <w:spacing w:after="0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 xml:space="preserve"> I. Затраты на информационно-коммуникационные технологии </w:t>
      </w:r>
    </w:p>
    <w:p w:rsidR="000330C2" w:rsidRDefault="000F1713" w:rsidP="00C301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 w:rsidR="00DC2C1B" w:rsidRDefault="00DC2C1B" w:rsidP="000F17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C2C1B" w:rsidRPr="00C1270F" w:rsidRDefault="00DC2C1B" w:rsidP="00DC2C1B">
      <w:pPr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  <w:r w:rsidRPr="00C1270F">
        <w:rPr>
          <w:rFonts w:ascii="Times New Roman" w:hAnsi="Times New Roman"/>
          <w:b/>
          <w:bCs/>
          <w:sz w:val="28"/>
          <w:szCs w:val="28"/>
        </w:rPr>
        <w:t>1.1. Затраты на услуги связи</w:t>
      </w:r>
    </w:p>
    <w:p w:rsidR="00DC2C1B" w:rsidRPr="000F1713" w:rsidRDefault="00DC2C1B" w:rsidP="000F1713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</w:t>
      </w:r>
      <w:r w:rsidRPr="00A01C86">
        <w:rPr>
          <w:rFonts w:ascii="Times New Roman" w:hAnsi="Times New Roman"/>
          <w:bCs/>
          <w:sz w:val="28"/>
          <w:szCs w:val="28"/>
        </w:rPr>
        <w:t>.1.1. Нормативы затрат на абонентскую плату:</w:t>
      </w:r>
    </w:p>
    <w:tbl>
      <w:tblPr>
        <w:tblW w:w="99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7"/>
        <w:gridCol w:w="3119"/>
        <w:gridCol w:w="1498"/>
      </w:tblGrid>
      <w:tr w:rsidR="00DC2C1B" w:rsidRPr="00A01C86" w:rsidTr="00DC2C1B">
        <w:tc>
          <w:tcPr>
            <w:tcW w:w="531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пользовательского (оконечного) оборудования, подключенного к сети местной телефонной связи, используемых для передачи голосовой информации</w:t>
            </w:r>
          </w:p>
        </w:tc>
        <w:tc>
          <w:tcPr>
            <w:tcW w:w="311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Абонентская плата в расчете на 1 абонентский номер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для передачи голосовой информации</w:t>
            </w:r>
          </w:p>
        </w:tc>
        <w:tc>
          <w:tcPr>
            <w:tcW w:w="149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</w:tr>
      <w:tr w:rsidR="00DC2C1B" w:rsidRPr="00A01C86" w:rsidTr="00DC2C1B">
        <w:trPr>
          <w:trHeight w:val="441"/>
        </w:trPr>
        <w:tc>
          <w:tcPr>
            <w:tcW w:w="531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(В соответствии с тарифом ПАО «Ростелеком»)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1500*12=18000,0</w:t>
            </w:r>
          </w:p>
        </w:tc>
        <w:tc>
          <w:tcPr>
            <w:tcW w:w="1498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.1.2. Нормативы затрат на повременную оплату местных, междугородних и международных телефонных соединений и оплату услуг подвижной связи:</w:t>
      </w:r>
    </w:p>
    <w:p w:rsidR="00DC2C1B" w:rsidRPr="00A01C86" w:rsidRDefault="00DC2C1B" w:rsidP="00DC2C1B">
      <w:pPr>
        <w:ind w:firstLine="708"/>
        <w:jc w:val="center"/>
        <w:rPr>
          <w:rFonts w:ascii="Times New Roman" w:hAnsi="Times New Roman"/>
          <w:bCs/>
          <w:sz w:val="14"/>
          <w:szCs w:val="14"/>
        </w:rPr>
      </w:pP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049"/>
        <w:gridCol w:w="2977"/>
        <w:gridCol w:w="2126"/>
        <w:gridCol w:w="1843"/>
      </w:tblGrid>
      <w:tr w:rsidR="00DC2C1B" w:rsidRPr="00A01C86" w:rsidTr="00DC2C1B">
        <w:tc>
          <w:tcPr>
            <w:tcW w:w="3049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абонентских номеров для передачи голосовой информации, используемых для местных, междугородних и международных телефонных соединений и услуг подвижной связи</w:t>
            </w:r>
          </w:p>
        </w:tc>
        <w:tc>
          <w:tcPr>
            <w:tcW w:w="2977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Продолжительность местных, междугородних и международных телефонных соединений и услуг подвижной связи в месяц в расчете на 1 абонентский номер для передачи голосовой информации</w:t>
            </w:r>
          </w:p>
        </w:tc>
        <w:tc>
          <w:tcPr>
            <w:tcW w:w="212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Цена минуты разговора при местных, междугородних и международных телефонных соединениях и услуг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</w:t>
            </w:r>
          </w:p>
        </w:tc>
      </w:tr>
      <w:tr w:rsidR="00DC2C1B" w:rsidRPr="00A01C86" w:rsidTr="00DC2C1B">
        <w:trPr>
          <w:trHeight w:val="1088"/>
        </w:trPr>
        <w:tc>
          <w:tcPr>
            <w:tcW w:w="3049" w:type="dxa"/>
            <w:vAlign w:val="center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  <w:color w:val="000000"/>
              </w:rPr>
              <w:t>По необходимости в связи с выполнением должностных обязанностей</w:t>
            </w:r>
          </w:p>
        </w:tc>
        <w:tc>
          <w:tcPr>
            <w:tcW w:w="2126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В соответствии с</w:t>
            </w:r>
          </w:p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тарифом ПАО</w:t>
            </w:r>
          </w:p>
          <w:p w:rsidR="00DC2C1B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A01C86">
              <w:rPr>
                <w:rFonts w:ascii="Times New Roman" w:hAnsi="Times New Roman"/>
                <w:color w:val="000000"/>
              </w:rPr>
              <w:t>«Ростелеком»</w:t>
            </w:r>
          </w:p>
          <w:p w:rsidR="00A344FF" w:rsidRPr="00A01C86" w:rsidRDefault="00A344FF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более 2400,0руб.</w:t>
            </w:r>
          </w:p>
        </w:tc>
        <w:tc>
          <w:tcPr>
            <w:tcW w:w="1843" w:type="dxa"/>
            <w:vAlign w:val="center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 месяцев</w:t>
            </w:r>
          </w:p>
        </w:tc>
      </w:tr>
    </w:tbl>
    <w:p w:rsidR="00DC2C1B" w:rsidRPr="00A01C86" w:rsidRDefault="00DC2C1B" w:rsidP="00DC2C1B">
      <w:pPr>
        <w:tabs>
          <w:tab w:val="left" w:pos="2940"/>
        </w:tabs>
        <w:autoSpaceDE w:val="0"/>
        <w:autoSpaceDN w:val="0"/>
        <w:adjustRightInd w:val="0"/>
        <w:rPr>
          <w:rFonts w:ascii="Times New Roman" w:hAnsi="Times New Roman"/>
          <w:bCs/>
          <w:sz w:val="26"/>
          <w:szCs w:val="26"/>
        </w:rPr>
      </w:pPr>
      <w:r w:rsidRPr="00A01C86">
        <w:rPr>
          <w:rFonts w:ascii="Times New Roman" w:hAnsi="Times New Roman"/>
          <w:b/>
          <w:bCs/>
          <w:sz w:val="20"/>
          <w:szCs w:val="20"/>
        </w:rPr>
        <w:tab/>
      </w:r>
    </w:p>
    <w:p w:rsidR="00DC2C1B" w:rsidRPr="00A01C86" w:rsidRDefault="00DC2C1B" w:rsidP="00DC2C1B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</w:t>
      </w:r>
      <w:r w:rsidRPr="00A01C86">
        <w:rPr>
          <w:rFonts w:ascii="Times New Roman" w:hAnsi="Times New Roman"/>
          <w:bCs/>
          <w:sz w:val="26"/>
          <w:szCs w:val="26"/>
        </w:rPr>
        <w:t>.1.3. Нормативы затрат на оплату услуг подвижной связи</w:t>
      </w:r>
    </w:p>
    <w:tbl>
      <w:tblPr>
        <w:tblW w:w="99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9"/>
        <w:gridCol w:w="1317"/>
        <w:gridCol w:w="2837"/>
        <w:gridCol w:w="2216"/>
        <w:gridCol w:w="1796"/>
      </w:tblGrid>
      <w:tr w:rsidR="00DC2C1B" w:rsidRPr="00A01C86" w:rsidTr="00DC2C1B">
        <w:tc>
          <w:tcPr>
            <w:tcW w:w="1915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Вид связи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сотовых телефонов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Ежемесячная цена услуги подвижной связи в расчете на 1 номер сотовой абонентской станции (не более, руб.)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Количество месяцев предоставления услуги подвижной связи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</w:p>
          <w:p w:rsidR="00DC2C1B" w:rsidRPr="00A01C86" w:rsidRDefault="00DC2C1B" w:rsidP="00DC2C1B">
            <w:pPr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Категория должностей</w:t>
            </w:r>
          </w:p>
        </w:tc>
      </w:tr>
      <w:tr w:rsidR="00DC2C1B" w:rsidRPr="00A01C86" w:rsidTr="00DC2C1B">
        <w:trPr>
          <w:trHeight w:val="202"/>
        </w:trPr>
        <w:tc>
          <w:tcPr>
            <w:tcW w:w="1915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 xml:space="preserve">   Сотовая</w:t>
            </w:r>
            <w:r>
              <w:rPr>
                <w:rFonts w:ascii="Times New Roman" w:hAnsi="Times New Roman"/>
              </w:rPr>
              <w:t xml:space="preserve"> </w:t>
            </w:r>
            <w:r w:rsidRPr="00A01C86">
              <w:rPr>
                <w:rFonts w:ascii="Times New Roman" w:hAnsi="Times New Roman"/>
              </w:rPr>
              <w:t>связь</w:t>
            </w:r>
          </w:p>
        </w:tc>
        <w:tc>
          <w:tcPr>
            <w:tcW w:w="99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350,00</w:t>
            </w:r>
          </w:p>
        </w:tc>
        <w:tc>
          <w:tcPr>
            <w:tcW w:w="2268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12</w:t>
            </w:r>
          </w:p>
        </w:tc>
        <w:tc>
          <w:tcPr>
            <w:tcW w:w="1843" w:type="dxa"/>
          </w:tcPr>
          <w:p w:rsidR="00DC2C1B" w:rsidRPr="00A01C86" w:rsidRDefault="00DC2C1B" w:rsidP="00DC2C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A01C86">
              <w:rPr>
                <w:rFonts w:ascii="Times New Roman" w:hAnsi="Times New Roman"/>
              </w:rPr>
              <w:t>Глава поселения</w:t>
            </w:r>
          </w:p>
        </w:tc>
      </w:tr>
    </w:tbl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</w:t>
      </w:r>
      <w:r w:rsidRPr="00A01C86">
        <w:rPr>
          <w:rFonts w:ascii="Times New Roman" w:hAnsi="Times New Roman"/>
          <w:bCs/>
          <w:sz w:val="26"/>
          <w:szCs w:val="26"/>
        </w:rPr>
        <w:t>.1.4. Нормативы затрат на сеть Интернет и услуги Интернет-провайдеров</w:t>
      </w:r>
    </w:p>
    <w:p w:rsidR="00DC2C1B" w:rsidRPr="00A01C86" w:rsidRDefault="00DC2C1B" w:rsidP="00DC2C1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0"/>
          <w:szCs w:val="20"/>
        </w:rPr>
      </w:pPr>
    </w:p>
    <w:tbl>
      <w:tblPr>
        <w:tblW w:w="949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293"/>
        <w:gridCol w:w="1640"/>
        <w:gridCol w:w="1684"/>
        <w:gridCol w:w="1876"/>
      </w:tblGrid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Вид связи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цена в месяц, руб.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количество месяцев предоставления услуги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2C1B" w:rsidRPr="00A01C86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2C1B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(Администрация </w:t>
            </w:r>
            <w:proofErr w:type="spellStart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 w:rsidR="0045477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2C1B" w:rsidRPr="00533F0E" w:rsidRDefault="00DC2C1B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2C1B" w:rsidRPr="00533F0E" w:rsidRDefault="00A344FF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  <w:tr w:rsidR="00454777" w:rsidRPr="00A01C86" w:rsidTr="00DC2C1B">
        <w:trPr>
          <w:tblCellSpacing w:w="0" w:type="dxa"/>
          <w:jc w:val="center"/>
        </w:trPr>
        <w:tc>
          <w:tcPr>
            <w:tcW w:w="429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услуги доступа к сети Интернет без ограничения объема потребляемого трафика со скоростью до 512 Кбит/</w:t>
            </w:r>
            <w:proofErr w:type="gramStart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с(</w:t>
            </w:r>
            <w:proofErr w:type="spellStart"/>
            <w:proofErr w:type="gram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хDSL</w:t>
            </w:r>
            <w:proofErr w:type="spellEnd"/>
            <w:r w:rsidRPr="00533F0E">
              <w:rPr>
                <w:rFonts w:ascii="Times New Roman" w:hAnsi="Times New Roman"/>
                <w:sz w:val="24"/>
                <w:szCs w:val="24"/>
                <w:lang w:eastAsia="ru-RU"/>
              </w:rPr>
              <w:t>)(2510.И)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МКУ «КДЦ»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Сальского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</w:t>
            </w:r>
          </w:p>
        </w:tc>
        <w:tc>
          <w:tcPr>
            <w:tcW w:w="1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1170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54777" w:rsidRPr="00533F0E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454777" w:rsidRDefault="00454777" w:rsidP="00DC2C1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14040,0</w:t>
            </w:r>
          </w:p>
        </w:tc>
      </w:tr>
    </w:tbl>
    <w:p w:rsidR="000F1713" w:rsidRDefault="000F1713" w:rsidP="00C1270F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046D6" w:rsidRPr="00C1270F" w:rsidRDefault="00054C3B" w:rsidP="000F171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bCs/>
          <w:sz w:val="28"/>
          <w:szCs w:val="28"/>
          <w:lang w:eastAsia="ru-RU"/>
        </w:rPr>
        <w:t xml:space="preserve">1.2. </w:t>
      </w:r>
      <w:r w:rsidR="000330C2" w:rsidRPr="00C1270F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</w:t>
      </w:r>
    </w:p>
    <w:p w:rsidR="000330C2" w:rsidRPr="000F1713" w:rsidRDefault="00054C3B" w:rsidP="000F1713">
      <w:pPr>
        <w:spacing w:before="100" w:beforeAutospacing="1" w:after="100" w:afterAutospacing="1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F1713">
        <w:rPr>
          <w:rFonts w:ascii="Times New Roman" w:hAnsi="Times New Roman"/>
          <w:b/>
          <w:sz w:val="24"/>
          <w:szCs w:val="24"/>
          <w:lang w:eastAsia="ru-RU"/>
        </w:rPr>
        <w:t>1.2.</w:t>
      </w:r>
      <w:r w:rsidR="000D7D2F" w:rsidRPr="000F1713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техническое обслуживание и </w:t>
      </w:r>
      <w:proofErr w:type="spellStart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ремонт принтеров, многофункциональных устройств и копировальных аппаратов (оргтехники)</w:t>
      </w:r>
      <w:r w:rsidR="000F1713" w:rsidRPr="000F1713">
        <w:rPr>
          <w:rFonts w:ascii="Times New Roman" w:hAnsi="Times New Roman"/>
          <w:b/>
          <w:sz w:val="24"/>
          <w:szCs w:val="24"/>
          <w:lang w:eastAsia="ru-RU"/>
        </w:rPr>
        <w:t xml:space="preserve"> заправка  картриджей: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67"/>
        <w:gridCol w:w="1696"/>
        <w:gridCol w:w="1729"/>
        <w:gridCol w:w="1968"/>
        <w:gridCol w:w="1185"/>
      </w:tblGrid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принтеров, МФУ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заправок 1 картриджа в год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Администрация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5760,0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3000,0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МКУ "КДЦ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СП"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960,0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Специалист ВУС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sz w:val="28"/>
                <w:szCs w:val="28"/>
              </w:rPr>
              <w:t>Заправка тонером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480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960,0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1625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A01C86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Восстановление (ремонт)</w:t>
            </w:r>
          </w:p>
        </w:tc>
        <w:tc>
          <w:tcPr>
            <w:tcW w:w="8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</w:t>
            </w: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01C86">
              <w:rPr>
                <w:rFonts w:ascii="Times New Roman" w:hAnsi="Times New Roman"/>
                <w:sz w:val="28"/>
                <w:szCs w:val="28"/>
                <w:lang w:eastAsia="ru-RU"/>
              </w:rPr>
              <w:t>750,0</w:t>
            </w:r>
          </w:p>
        </w:tc>
      </w:tr>
      <w:tr w:rsidR="00A344FF" w:rsidRPr="00A01C86" w:rsidTr="000F1713">
        <w:trPr>
          <w:tblCellSpacing w:w="0" w:type="dxa"/>
          <w:jc w:val="center"/>
        </w:trPr>
        <w:tc>
          <w:tcPr>
            <w:tcW w:w="4392" w:type="pct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344FF" w:rsidRPr="00A01C86" w:rsidRDefault="00A344FF" w:rsidP="000F171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1270F" w:rsidRPr="00FA5FD6" w:rsidRDefault="00A344FF" w:rsidP="00FA5FD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sz w:val="28"/>
          <w:szCs w:val="28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 xml:space="preserve">Сальского 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A344FF" w:rsidRPr="00C1270F" w:rsidRDefault="000F1713" w:rsidP="000F1713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1.3 </w:t>
      </w:r>
      <w:r w:rsidR="006E2AFF" w:rsidRPr="00C1270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C1270F">
        <w:rPr>
          <w:rFonts w:ascii="Times New Roman" w:hAnsi="Times New Roman"/>
          <w:b/>
          <w:sz w:val="28"/>
          <w:szCs w:val="28"/>
          <w:lang w:eastAsia="ru-RU"/>
        </w:rPr>
        <w:t>Затраты на приобретение прочих работ и услуг, не относящиеся к затратам на услуги связи, аренду и содержание имущества</w:t>
      </w:r>
    </w:p>
    <w:p w:rsidR="006E2AFF" w:rsidRPr="00533F0E" w:rsidRDefault="006E2AFF" w:rsidP="006E2AFF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533F0E">
        <w:rPr>
          <w:rFonts w:ascii="Times New Roman" w:hAnsi="Times New Roman"/>
          <w:b/>
          <w:bCs/>
          <w:sz w:val="26"/>
          <w:szCs w:val="26"/>
        </w:rPr>
        <w:t>.3.1. Затраты на оплату услуг по сопровождению программного обеспечения и приобретению простых (неисключительных) лицензий на использование программного обеспечения:</w:t>
      </w:r>
    </w:p>
    <w:tbl>
      <w:tblPr>
        <w:tblW w:w="5003" w:type="pct"/>
        <w:tblCellSpacing w:w="0" w:type="dxa"/>
        <w:tblInd w:w="-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071"/>
        <w:gridCol w:w="2213"/>
        <w:gridCol w:w="633"/>
        <w:gridCol w:w="1368"/>
        <w:gridCol w:w="104"/>
        <w:gridCol w:w="1040"/>
        <w:gridCol w:w="980"/>
        <w:gridCol w:w="342"/>
      </w:tblGrid>
      <w:tr w:rsidR="006E2AFF" w:rsidRPr="00A01C86" w:rsidTr="00DC6BD3">
        <w:trPr>
          <w:trHeight w:val="93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6E2AFF" w:rsidRPr="00A01C86" w:rsidTr="00DC6BD3">
        <w:trPr>
          <w:trHeight w:val="93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50 000,00</w:t>
            </w:r>
          </w:p>
        </w:tc>
      </w:tr>
      <w:tr w:rsidR="006E2AFF" w:rsidRPr="00A01C86" w:rsidTr="00DC6BD3">
        <w:trPr>
          <w:trHeight w:val="93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Предоставление неисключительного права на использовании программы «БЮДЖЕТ-СМАРТ»,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6656,00</w:t>
            </w:r>
          </w:p>
        </w:tc>
      </w:tr>
      <w:tr w:rsidR="006E2AFF" w:rsidRPr="00A01C86" w:rsidTr="00DC6BD3">
        <w:trPr>
          <w:trHeight w:val="93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12 000,00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4576,00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9152,00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о-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справочная  система «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Аюдар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Инфо</w:t>
            </w:r>
            <w:proofErr w:type="spell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1 250,00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15 000,00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ПО «Крипто АРМ» (компания ЗАО «Сервер-Центр» - осуществление нотариальных действий) 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9 000,00</w:t>
            </w:r>
          </w:p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неисключительного права на использовании программы «ФИАС»,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Создание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12800,00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сайта «Музыка и культура»</w:t>
            </w: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9178A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0/</w:t>
            </w:r>
            <w:r w:rsidR="006E2AFF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F1131E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4900,00</w:t>
            </w:r>
          </w:p>
        </w:tc>
      </w:tr>
      <w:tr w:rsidR="006E2AFF" w:rsidRPr="00A01C86" w:rsidTr="00DC6BD3">
        <w:trPr>
          <w:trHeight w:val="401"/>
          <w:tblCellSpacing w:w="0" w:type="dxa"/>
        </w:trPr>
        <w:tc>
          <w:tcPr>
            <w:tcW w:w="2911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3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E2AFF" w:rsidRPr="00A01C86" w:rsidTr="00DC6BD3">
        <w:trPr>
          <w:trHeight w:val="93"/>
          <w:tblCellSpacing w:w="0" w:type="dxa"/>
        </w:trPr>
        <w:tc>
          <w:tcPr>
            <w:tcW w:w="4273" w:type="pct"/>
            <w:gridSpan w:val="6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72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6E2AFF" w:rsidRPr="00DC6BD3" w:rsidRDefault="006E2AF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DC6BD3" w:rsidRPr="00E46DFD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  <w:p w:rsidR="0069178A" w:rsidRPr="00E46DFD" w:rsidRDefault="0069178A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Администрация/клуб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DC6BD3" w:rsidRPr="00E46DFD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Оказание услуг по организационно -техническому обслуживанию и сопровождению ранее установленных экземпляров программы 1-С бухгалтерия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4D7FBD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бухгалтерской программы   «1-С» (Бухгалтерия </w:t>
            </w: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государственного учреждения 8 </w:t>
            </w:r>
            <w:proofErr w:type="gramStart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7B41A7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DC6BD3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Информационно-технологическое сопровождение бухгалтерской программы   «1-С» (Зарплата  и кадры государственного учреждения 8 </w:t>
            </w:r>
            <w:proofErr w:type="gramStart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28100,00</w:t>
            </w:r>
          </w:p>
        </w:tc>
      </w:tr>
      <w:tr w:rsidR="00DC6BD3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071A86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1A86">
              <w:rPr>
                <w:rFonts w:ascii="Times New Roman" w:hAnsi="Times New Roman"/>
                <w:sz w:val="24"/>
                <w:szCs w:val="24"/>
                <w:lang w:eastAsia="ru-RU"/>
              </w:rPr>
              <w:t>Информационно-технологическое сопровождение бухгалтерской программы   «1-С» (Методические материалы)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2350,00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«СМАРТ-БЮДЖЕТ», 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14000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28000</w:t>
            </w:r>
            <w:r w:rsidR="00DC6BD3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сайта 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69178A"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/1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DC6BD3" w:rsidRPr="007B41A7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Информационно-технологическое сопровождение программы «СБИС» 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1/1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5550,00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11100,00</w:t>
            </w:r>
          </w:p>
        </w:tc>
      </w:tr>
      <w:tr w:rsidR="00DC6BD3" w:rsidRPr="00E46DFD" w:rsidTr="00DC6BD3">
        <w:trPr>
          <w:gridAfter w:val="1"/>
          <w:wAfter w:w="200" w:type="pct"/>
          <w:tblCellSpacing w:w="0" w:type="dxa"/>
        </w:trPr>
        <w:tc>
          <w:tcPr>
            <w:tcW w:w="160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ля СМАР</w:t>
            </w:r>
          </w:p>
        </w:tc>
        <w:tc>
          <w:tcPr>
            <w:tcW w:w="9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4D7FBD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2/2</w:t>
            </w:r>
          </w:p>
        </w:tc>
        <w:tc>
          <w:tcPr>
            <w:tcW w:w="114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2900,00</w:t>
            </w:r>
          </w:p>
        </w:tc>
        <w:tc>
          <w:tcPr>
            <w:tcW w:w="109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C6BD3" w:rsidRPr="00F1131E" w:rsidRDefault="00DC6BD3" w:rsidP="00DC6BD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1131E">
              <w:rPr>
                <w:rFonts w:ascii="Times New Roman" w:hAnsi="Times New Roman"/>
                <w:sz w:val="24"/>
                <w:szCs w:val="24"/>
                <w:lang w:eastAsia="ru-RU"/>
              </w:rPr>
              <w:t>11600,0</w:t>
            </w:r>
          </w:p>
        </w:tc>
      </w:tr>
    </w:tbl>
    <w:p w:rsidR="00DC6BD3" w:rsidRDefault="00DC6BD3" w:rsidP="00E57895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54C3B" w:rsidRPr="00533F0E" w:rsidRDefault="006E2AFF" w:rsidP="006E2AFF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533F0E">
        <w:rPr>
          <w:rFonts w:ascii="Times New Roman" w:hAnsi="Times New Roman"/>
          <w:b/>
          <w:bCs/>
          <w:sz w:val="24"/>
          <w:szCs w:val="24"/>
        </w:rPr>
        <w:t>.3.2. Затраты на оплату услуг внештатных сотрудников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6"/>
        <w:gridCol w:w="2606"/>
        <w:gridCol w:w="1821"/>
        <w:gridCol w:w="1542"/>
        <w:gridCol w:w="1977"/>
        <w:gridCol w:w="1544"/>
      </w:tblGrid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Наименование услуги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A01C86" w:rsidRDefault="00054C3B" w:rsidP="000F171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01C86">
              <w:rPr>
                <w:rFonts w:ascii="Times New Roman" w:eastAsia="Times New Roman" w:hAnsi="Times New Roman"/>
                <w:bCs/>
                <w:sz w:val="24"/>
                <w:szCs w:val="24"/>
              </w:rPr>
              <w:t>Затраты в год, рублей</w:t>
            </w:r>
          </w:p>
        </w:tc>
      </w:tr>
      <w:tr w:rsidR="00054C3B" w:rsidRPr="00A01C86" w:rsidTr="00054C3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C1270F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Услуги </w:t>
            </w:r>
            <w:r w:rsidR="00195A0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программиста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054C3B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C3B" w:rsidRPr="0018329B" w:rsidRDefault="00A53AF5" w:rsidP="00054C3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52588,92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lastRenderedPageBreak/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C1270F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C1270F" w:rsidRPr="00A01C86" w:rsidRDefault="00C1270F" w:rsidP="00C1270F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</w:rPr>
        <w:t>1.3.3.</w:t>
      </w:r>
      <w:r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Затраты на оплату</w:t>
      </w:r>
      <w:r w:rsidRPr="00A01C86">
        <w:rPr>
          <w:rFonts w:ascii="Times New Roman" w:hAnsi="Times New Roman"/>
          <w:b/>
          <w:sz w:val="24"/>
          <w:szCs w:val="24"/>
          <w:lang w:eastAsia="ru-RU"/>
        </w:rPr>
        <w:t xml:space="preserve"> услуг, связанных с обеспечением безопасности информации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236"/>
        <w:gridCol w:w="1231"/>
        <w:gridCol w:w="1644"/>
        <w:gridCol w:w="1634"/>
      </w:tblGrid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 Наименование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C1270F" w:rsidRPr="00A01C86" w:rsidRDefault="00C1270F" w:rsidP="00D526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Предоставление права использования программ для ЭВМ для управления Сертификатом и абонентское обслуживание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 ЭДО   отчет,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Росреестр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Зумо</w:t>
            </w:r>
            <w:proofErr w:type="spellEnd"/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10 000,00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Антивирусная программа «Доктор Веб»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6050,00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12100,00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и администрирование ПО, связанного с системой защиты при передачи конфиденциальной информации (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VIPNet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Client</w:t>
            </w:r>
            <w:proofErr w:type="spell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; Крипто АРМ)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4 400,00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Право использования программ для ЭВМ для антивирусной защиты  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7 000,00</w:t>
            </w:r>
          </w:p>
        </w:tc>
      </w:tr>
      <w:tr w:rsidR="00C1270F" w:rsidRPr="00A01C86" w:rsidTr="00D526E3">
        <w:trPr>
          <w:trHeight w:val="981"/>
          <w:tblCellSpacing w:w="0" w:type="dxa"/>
        </w:trPr>
        <w:tc>
          <w:tcPr>
            <w:tcW w:w="2690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1270F" w:rsidRPr="00A01C86" w:rsidRDefault="00C1270F" w:rsidP="00D526E3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права использования комплекса программ для ЭВМ ( ПО), связанного с системой защиты при передачи конфиденциальной информации  (ЭЦП</w:t>
            </w:r>
            <w:proofErr w:type="gramStart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)д</w:t>
            </w:r>
            <w:proofErr w:type="gramEnd"/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ля СМАРТ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4600,00</w:t>
            </w:r>
          </w:p>
        </w:tc>
      </w:tr>
      <w:tr w:rsidR="00C1270F" w:rsidRPr="00A01C86" w:rsidTr="00D526E3">
        <w:trPr>
          <w:tblCellSpacing w:w="0" w:type="dxa"/>
        </w:trPr>
        <w:tc>
          <w:tcPr>
            <w:tcW w:w="4158" w:type="pct"/>
            <w:gridSpan w:val="3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1270F" w:rsidRPr="00A01C86" w:rsidRDefault="00C1270F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38100,00</w:t>
            </w:r>
          </w:p>
        </w:tc>
      </w:tr>
    </w:tbl>
    <w:p w:rsidR="00C1270F" w:rsidRPr="00801896" w:rsidRDefault="00C1270F" w:rsidP="00801896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A01C86">
        <w:rPr>
          <w:rFonts w:ascii="Times New Roman" w:hAnsi="Times New Roman"/>
          <w:sz w:val="24"/>
          <w:szCs w:val="24"/>
          <w:lang w:eastAsia="ru-RU"/>
        </w:rPr>
        <w:t> </w:t>
      </w:r>
      <w:bookmarkStart w:id="0" w:name="_Hlk85622594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</w:t>
      </w:r>
      <w:r>
        <w:rPr>
          <w:rFonts w:ascii="Times New Roman" w:hAnsi="Times New Roman"/>
          <w:sz w:val="26"/>
          <w:szCs w:val="26"/>
        </w:rPr>
        <w:t xml:space="preserve">до Администрации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</w:t>
      </w:r>
      <w:r>
        <w:rPr>
          <w:rFonts w:ascii="Times New Roman" w:hAnsi="Times New Roman"/>
          <w:sz w:val="26"/>
          <w:szCs w:val="26"/>
        </w:rPr>
        <w:t xml:space="preserve">ения и МКУ «КДЦ»  Сальского 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  <w:bookmarkEnd w:id="0"/>
    </w:p>
    <w:p w:rsidR="000330C2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1.3</w:t>
      </w:r>
      <w:r w:rsidR="00054C3B" w:rsidRPr="00801896">
        <w:rPr>
          <w:rFonts w:ascii="Times New Roman" w:hAnsi="Times New Roman"/>
          <w:b/>
          <w:sz w:val="24"/>
          <w:szCs w:val="24"/>
          <w:lang w:eastAsia="ru-RU"/>
        </w:rPr>
        <w:t>.4.</w:t>
      </w:r>
      <w:r w:rsidR="002B41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</w:t>
      </w:r>
    </w:p>
    <w:p w:rsidR="000330C2" w:rsidRPr="003A74BC" w:rsidRDefault="000330C2" w:rsidP="00E1543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Затраты на приобретение  запасных частей для вычислительной техники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Запасные части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30000,00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34487" w:rsidRDefault="00EC46F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34487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E3448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D13B33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E34487"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  <w:r w:rsidR="000330C2"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E139A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F632C" w:rsidRDefault="000330C2" w:rsidP="00700C3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Картридж (Принтер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- 7057) </w:t>
            </w:r>
            <w:proofErr w:type="spellStart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LBP)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7F3EB6" w:rsidRDefault="009E7A7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59345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93452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9E7A70" w:rsidP="00700C3D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00</w:t>
            </w:r>
            <w:r w:rsidR="000330C2"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Тонер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4200,00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Системный блок (процессор)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Pr="00AF632C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Монитор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Клавиатура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</w:t>
            </w:r>
            <w:r w:rsidR="007F3EB6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Мышь оптическая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7F3E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1500,00</w:t>
            </w:r>
          </w:p>
        </w:tc>
      </w:tr>
      <w:tr w:rsidR="007F3EB6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Диск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DVD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F3EB6" w:rsidRPr="00593452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F3EB6" w:rsidRDefault="0059345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375,00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Память USB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AF632C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DB33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DB33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Бесперебойник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B3343" w:rsidRPr="00AF632C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Модем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4000,00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Коммутатор для подключения к интернету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</w:tr>
      <w:tr w:rsidR="005F5E07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 м.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F5E07" w:rsidRP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F5E0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F5E07" w:rsidRDefault="005F5E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2792</w:t>
            </w:r>
          </w:p>
        </w:tc>
      </w:tr>
      <w:tr w:rsidR="0036691A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Переходник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6691A" w:rsidRPr="00AF632C" w:rsidRDefault="0036691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1285,00</w:t>
            </w:r>
          </w:p>
        </w:tc>
      </w:tr>
      <w:tr w:rsidR="000C4A43" w:rsidRPr="00776EA5" w:rsidTr="00E1543E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Шнур для компьютера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C4A43" w:rsidRDefault="000C4A4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1100,00</w:t>
            </w:r>
          </w:p>
        </w:tc>
      </w:tr>
    </w:tbl>
    <w:p w:rsidR="00054C3B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A01C86">
        <w:rPr>
          <w:rFonts w:ascii="Times New Roman" w:hAnsi="Times New Roman"/>
          <w:b/>
          <w:sz w:val="28"/>
          <w:szCs w:val="28"/>
          <w:lang w:eastAsia="ru-RU"/>
        </w:rPr>
        <w:t> </w:t>
      </w:r>
      <w:r w:rsidRPr="00533F0E">
        <w:rPr>
          <w:rFonts w:ascii="Times New Roman" w:hAnsi="Times New Roman"/>
          <w:sz w:val="28"/>
          <w:szCs w:val="28"/>
        </w:rPr>
        <w:t>Примечание:</w:t>
      </w:r>
      <w:r w:rsidRPr="00A01C86">
        <w:rPr>
          <w:rFonts w:ascii="Times New Roman" w:hAnsi="Times New Roman"/>
          <w:sz w:val="28"/>
          <w:szCs w:val="28"/>
        </w:rPr>
        <w:t xml:space="preserve">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 и МКУ «КДЦ» </w:t>
      </w:r>
      <w:r>
        <w:rPr>
          <w:rFonts w:ascii="Times New Roman" w:hAnsi="Times New Roman"/>
          <w:sz w:val="28"/>
          <w:szCs w:val="28"/>
        </w:rPr>
        <w:t>Сальского</w:t>
      </w:r>
      <w:r w:rsidRPr="00A01C86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195A07" w:rsidRDefault="00054C3B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>1.</w:t>
      </w:r>
      <w:r w:rsidR="00195A07">
        <w:rPr>
          <w:rFonts w:ascii="Times New Roman" w:hAnsi="Times New Roman"/>
          <w:b/>
          <w:bCs/>
          <w:sz w:val="24"/>
          <w:szCs w:val="24"/>
          <w:lang w:eastAsia="ru-RU"/>
        </w:rPr>
        <w:t>4.</w:t>
      </w:r>
      <w:r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Затраты на приобретение основных средств</w:t>
      </w:r>
    </w:p>
    <w:p w:rsidR="00054C3B" w:rsidRPr="00195A07" w:rsidRDefault="00195A07" w:rsidP="00195A0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1.4.1.</w:t>
      </w:r>
      <w:r w:rsidR="00054C3B" w:rsidRPr="00A01C86">
        <w:rPr>
          <w:rFonts w:ascii="Times New Roman" w:hAnsi="Times New Roman"/>
          <w:sz w:val="26"/>
          <w:szCs w:val="26"/>
        </w:rPr>
        <w:t>Затраты на приобретение принтеров, многофункциональных устройств, копировальных аппаратов и персональных компьютеров (оргтехники):</w:t>
      </w:r>
    </w:p>
    <w:tbl>
      <w:tblPr>
        <w:tblW w:w="484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4"/>
        <w:gridCol w:w="1919"/>
        <w:gridCol w:w="3843"/>
      </w:tblGrid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Наименование основных средств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Количество, ед</w:t>
            </w:r>
            <w:proofErr w:type="gramStart"/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н</w:t>
            </w:r>
            <w:proofErr w:type="gramEnd"/>
            <w:r w:rsidR="00BA3F5F">
              <w:rPr>
                <w:rFonts w:ascii="Times New Roman" w:hAnsi="Times New Roman"/>
                <w:color w:val="000000"/>
                <w:sz w:val="26"/>
                <w:szCs w:val="26"/>
              </w:rPr>
              <w:t>а учреждение</w:t>
            </w:r>
          </w:p>
        </w:tc>
        <w:tc>
          <w:tcPr>
            <w:tcW w:w="1994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Цена за единицу (не более, руб.)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 xml:space="preserve">Системный блок 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463DD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А</w:t>
            </w:r>
            <w:r w:rsidR="009C7E04" w:rsidRPr="008463DD">
              <w:rPr>
                <w:rFonts w:ascii="Times New Roman" w:hAnsi="Times New Roman"/>
                <w:sz w:val="24"/>
                <w:szCs w:val="24"/>
              </w:rPr>
              <w:t>дминистрация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9C7E04" w:rsidRPr="00A01C86" w:rsidTr="000F1713">
        <w:trPr>
          <w:trHeight w:val="486"/>
        </w:trPr>
        <w:tc>
          <w:tcPr>
            <w:tcW w:w="2010" w:type="pct"/>
          </w:tcPr>
          <w:p w:rsidR="009C7E04" w:rsidRPr="008463DD" w:rsidRDefault="009C7E04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sz w:val="24"/>
                <w:szCs w:val="24"/>
              </w:rPr>
              <w:t>МКУ «КДЦ»</w:t>
            </w:r>
          </w:p>
        </w:tc>
        <w:tc>
          <w:tcPr>
            <w:tcW w:w="996" w:type="pct"/>
          </w:tcPr>
          <w:p w:rsidR="009C7E04" w:rsidRPr="008463DD" w:rsidRDefault="008463DD" w:rsidP="000F171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9C7E04" w:rsidRPr="008463DD" w:rsidRDefault="00FA5FD6" w:rsidP="000F17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8463DD" w:rsidRPr="008463DD">
              <w:rPr>
                <w:rFonts w:ascii="Times New Roman" w:hAnsi="Times New Roman"/>
                <w:sz w:val="24"/>
                <w:szCs w:val="24"/>
              </w:rPr>
              <w:t>000,0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  <w:vAlign w:val="center"/>
          </w:tcPr>
          <w:p w:rsidR="00054C3B" w:rsidRPr="00E34487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Принтер 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DCP-1510R</w:t>
            </w:r>
          </w:p>
        </w:tc>
        <w:tc>
          <w:tcPr>
            <w:tcW w:w="996" w:type="pct"/>
            <w:vAlign w:val="center"/>
          </w:tcPr>
          <w:p w:rsidR="00054C3B" w:rsidRPr="00D13B33" w:rsidRDefault="00BA3F5F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35000,00</w:t>
            </w:r>
          </w:p>
        </w:tc>
      </w:tr>
      <w:tr w:rsidR="00054C3B" w:rsidRPr="00A01C86" w:rsidTr="000F1713">
        <w:trPr>
          <w:trHeight w:val="486"/>
        </w:trPr>
        <w:tc>
          <w:tcPr>
            <w:tcW w:w="2010" w:type="pct"/>
          </w:tcPr>
          <w:p w:rsidR="00054C3B" w:rsidRPr="00AF632C" w:rsidRDefault="00054C3B" w:rsidP="00054C3B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(Многофункциональное устройство HP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Brother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F632C">
              <w:rPr>
                <w:rFonts w:ascii="Times New Roman" w:hAnsi="Times New Roman"/>
                <w:sz w:val="24"/>
                <w:szCs w:val="24"/>
                <w:lang w:val="en-US" w:eastAsia="ru-RU"/>
              </w:rPr>
              <w:t>DCP</w:t>
            </w: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- 7057)</w:t>
            </w:r>
          </w:p>
        </w:tc>
        <w:tc>
          <w:tcPr>
            <w:tcW w:w="996" w:type="pct"/>
            <w:vAlign w:val="center"/>
          </w:tcPr>
          <w:p w:rsidR="00054C3B" w:rsidRPr="007F3EB6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94" w:type="pct"/>
            <w:vAlign w:val="center"/>
          </w:tcPr>
          <w:p w:rsidR="00054C3B" w:rsidRPr="008463DD" w:rsidRDefault="00054C3B" w:rsidP="00054C3B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Ноутбук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65 000,00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Сканер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25 000,00</w:t>
            </w:r>
          </w:p>
        </w:tc>
      </w:tr>
      <w:tr w:rsidR="00054C3B" w:rsidRPr="00A01C86" w:rsidTr="000F1713">
        <w:tc>
          <w:tcPr>
            <w:tcW w:w="2010" w:type="pct"/>
          </w:tcPr>
          <w:p w:rsidR="00054C3B" w:rsidRPr="00A01C86" w:rsidRDefault="00054C3B" w:rsidP="000F1713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Принтер</w:t>
            </w:r>
          </w:p>
        </w:tc>
        <w:tc>
          <w:tcPr>
            <w:tcW w:w="996" w:type="pct"/>
          </w:tcPr>
          <w:p w:rsidR="00054C3B" w:rsidRPr="00A01C86" w:rsidRDefault="00054C3B" w:rsidP="000F1713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01C86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994" w:type="pct"/>
          </w:tcPr>
          <w:p w:rsidR="00054C3B" w:rsidRPr="008463DD" w:rsidRDefault="00054C3B" w:rsidP="000F171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463DD">
              <w:rPr>
                <w:rFonts w:ascii="Times New Roman" w:hAnsi="Times New Roman"/>
                <w:color w:val="000000"/>
                <w:sz w:val="24"/>
                <w:szCs w:val="24"/>
              </w:rPr>
              <w:t>11 000,00</w:t>
            </w:r>
          </w:p>
        </w:tc>
      </w:tr>
    </w:tbl>
    <w:p w:rsidR="00054C3B" w:rsidRPr="00A01C86" w:rsidRDefault="00054C3B" w:rsidP="00054C3B">
      <w:pPr>
        <w:widowControl w:val="0"/>
        <w:tabs>
          <w:tab w:val="left" w:pos="0"/>
        </w:tabs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  <w:bookmarkStart w:id="1" w:name="_Hlk85622799"/>
      <w:r w:rsidRPr="00A01C86">
        <w:rPr>
          <w:rFonts w:ascii="Times New Roman" w:hAnsi="Times New Roman"/>
          <w:sz w:val="26"/>
          <w:szCs w:val="26"/>
        </w:rPr>
        <w:t xml:space="preserve">Примечание: по мере необходимости могут предоставляться дополнительные услуги (работы) не указанные в перечне, за счет средств, выделяемых на эти цели, в пределах лимитов бюджетных обязательств, доведенных до Администрации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 и МКУ «КДЦ» </w:t>
      </w:r>
      <w:r w:rsidR="00BA3F5F">
        <w:rPr>
          <w:rFonts w:ascii="Times New Roman" w:hAnsi="Times New Roman"/>
          <w:sz w:val="26"/>
          <w:szCs w:val="26"/>
        </w:rPr>
        <w:t>Сальского</w:t>
      </w:r>
      <w:r w:rsidRPr="00A01C86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bookmarkEnd w:id="1"/>
    <w:p w:rsidR="00BA3F5F" w:rsidRPr="00195A07" w:rsidRDefault="000330C2" w:rsidP="00195A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32"/>
          <w:szCs w:val="32"/>
          <w:lang w:eastAsia="ru-RU"/>
        </w:rPr>
      </w:pPr>
      <w:r w:rsidRPr="00801896">
        <w:rPr>
          <w:rFonts w:ascii="Times New Roman" w:hAnsi="Times New Roman"/>
          <w:b/>
          <w:bCs/>
          <w:sz w:val="32"/>
          <w:szCs w:val="32"/>
          <w:lang w:eastAsia="ru-RU"/>
        </w:rPr>
        <w:t>II. Прочие затраты</w:t>
      </w:r>
    </w:p>
    <w:p w:rsidR="000330C2" w:rsidRPr="003A74BC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2.1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коммунальные услуги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292"/>
        <w:gridCol w:w="2574"/>
        <w:gridCol w:w="3884"/>
      </w:tblGrid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Наименование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Количество/ Ед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змерения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Стоимость, рублей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(уличное освещение)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1,8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BE24C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отопление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E503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16,9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/тыс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0330C2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Электроснабжение (администрация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клуб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BA3F5F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5,74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/ тыс</w:t>
            </w:r>
            <w:proofErr w:type="gramStart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 более 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>7,8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рублей за 1 кВт</w:t>
            </w:r>
          </w:p>
        </w:tc>
      </w:tr>
      <w:tr w:rsidR="00727137" w:rsidRPr="00776EA5" w:rsidTr="00DA1F83">
        <w:trPr>
          <w:tblCellSpacing w:w="0" w:type="dxa"/>
        </w:trPr>
        <w:tc>
          <w:tcPr>
            <w:tcW w:w="176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7137" w:rsidRPr="008463DD" w:rsidRDefault="009C2293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Приморского края (вывоз ТКО</w:t>
            </w:r>
            <w:proofErr w:type="gramStart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)А</w:t>
            </w:r>
            <w:proofErr w:type="gramEnd"/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дминистрация Сальского СП</w:t>
            </w:r>
          </w:p>
          <w:p w:rsidR="009C7E04" w:rsidRPr="008463DD" w:rsidRDefault="009C7E04" w:rsidP="009C7E0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63DD">
              <w:rPr>
                <w:rFonts w:ascii="Times New Roman" w:hAnsi="Times New Roman"/>
                <w:sz w:val="26"/>
                <w:szCs w:val="26"/>
              </w:rPr>
              <w:t>МКУ «КДЦ» Сальского сельского поселения.</w:t>
            </w: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C57F2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54,6 м</w:t>
            </w:r>
            <w:proofErr w:type="gramStart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*0,</w:t>
            </w: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1524</w:t>
            </w:r>
            <w:r w:rsidR="009C2293"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м3</w:t>
            </w:r>
          </w:p>
          <w:p w:rsidR="009C2293" w:rsidRPr="008463DD" w:rsidRDefault="00AC57F2" w:rsidP="009C22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=8,321м3</w:t>
            </w:r>
          </w:p>
          <w:p w:rsidR="00727137" w:rsidRPr="008463D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9C7E04" w:rsidRPr="008463DD" w:rsidRDefault="009C7E04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22места*0,4239=9,326м3</w:t>
            </w:r>
          </w:p>
        </w:tc>
        <w:tc>
          <w:tcPr>
            <w:tcW w:w="20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C57F2" w:rsidRPr="00A01C86" w:rsidRDefault="00AC57F2" w:rsidP="00AC57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1C86">
              <w:rPr>
                <w:rFonts w:ascii="Times New Roman" w:hAnsi="Times New Roman"/>
                <w:sz w:val="20"/>
                <w:szCs w:val="20"/>
              </w:rPr>
              <w:t>(регулируемый тариф на услуги регионального оператора по обращению с твердыми коммунальными отходами КГУП «Приморский экологический оператор», осуществляющий свою деятельность на территории Приморского края)</w:t>
            </w:r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», утв. Постановлением </w:t>
            </w:r>
            <w:proofErr w:type="spellStart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>агенства</w:t>
            </w:r>
            <w:proofErr w:type="spellEnd"/>
            <w:r w:rsidRPr="00A01C8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 тарифам Приморского края на текущий год</w:t>
            </w:r>
          </w:p>
          <w:p w:rsidR="00727137" w:rsidRPr="00E46DFD" w:rsidRDefault="0072713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BA3F5F" w:rsidRDefault="00BA3F5F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991E60" w:rsidRPr="00801896" w:rsidRDefault="00195A07" w:rsidP="003A74BC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2.2</w:t>
      </w:r>
      <w:r w:rsidR="00801896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Затраты на приобретение </w:t>
      </w:r>
      <w:r w:rsidR="00BB12B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материальных запасов </w:t>
      </w:r>
      <w:r w:rsidR="00991E60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для </w:t>
      </w:r>
      <w:r w:rsidR="00096CE3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ремонта административных зданий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991E60" w:rsidRPr="00E46DFD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Прокалыватель</w:t>
            </w:r>
            <w:proofErr w:type="spellEnd"/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906A94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Труба гофрированная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</w:t>
            </w:r>
            <w:r w:rsidRPr="00D13B3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СИП-4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Pr="00D13B33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2660,00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 (кольцо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</w:t>
            </w:r>
            <w:r w:rsidR="00991E60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43899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Патрубок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3899" w:rsidRDefault="00C43899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</w:t>
            </w:r>
          </w:p>
        </w:tc>
      </w:tr>
      <w:tr w:rsidR="00991E60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Зажим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1E60" w:rsidRDefault="00991E60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204,00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дереву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6CE3">
              <w:rPr>
                <w:rFonts w:ascii="Times New Roman" w:hAnsi="Times New Roman"/>
                <w:sz w:val="24"/>
                <w:szCs w:val="24"/>
                <w:lang w:eastAsia="ru-RU"/>
              </w:rPr>
              <w:t>277,00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Набор сверил по металлу «Спарта»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Саморезы (шурупы)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455,00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Коробка распределитель о/у 85*85*40 мм 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96CE3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–канал 16*16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6CE3" w:rsidRDefault="00096CE3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96CE3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Кабель </w:t>
            </w:r>
            <w:r w:rsidR="00A02BF6">
              <w:rPr>
                <w:rFonts w:ascii="Times New Roman" w:hAnsi="Times New Roman"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канал 60*40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Светильник светодиодный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433,00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Лампа люминесцентная 18Вт/5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2*1,5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324,00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 ВВГ 2*2,5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1 п. 16 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310,00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Выключатель 1-кл.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Колер Ореол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Шпаклевка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 13кг.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996,00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Сетка самоклеющаяся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188,00</w:t>
            </w:r>
          </w:p>
        </w:tc>
      </w:tr>
      <w:tr w:rsidR="00A210E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Кисти для покраски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210EF" w:rsidRDefault="00A210E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Винт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потай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5*25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0,80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1,60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Болт </w:t>
            </w:r>
            <w:proofErr w:type="spellStart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шестигр</w:t>
            </w:r>
            <w:proofErr w:type="spellEnd"/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6*16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A02BF6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5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A02BF6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0,30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A02BF6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0,60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Гайка М 6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 DIN   </w:t>
            </w: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934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9E1EE8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Панель светодиодная </w:t>
            </w: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SLP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E1EE8" w:rsidRPr="00FE51B8" w:rsidRDefault="009E1EE8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E51B8">
              <w:rPr>
                <w:rFonts w:ascii="Times New Roman" w:hAnsi="Times New Roman"/>
                <w:sz w:val="24"/>
                <w:szCs w:val="24"/>
                <w:lang w:eastAsia="ru-RU"/>
              </w:rPr>
              <w:t>1184,00</w:t>
            </w:r>
          </w:p>
        </w:tc>
      </w:tr>
      <w:tr w:rsidR="001A019A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495012" w:rsidRDefault="001A019A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Герметик-холодная сварка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1A019A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A019A" w:rsidRPr="00FE51B8" w:rsidRDefault="001A019A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Герметик –силиконовый 280 мл.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Пистолет для использования герметика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235,00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3.15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2,5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Тэн 2,0 кв.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Прокладка силиконовая 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Гайка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240,00</w:t>
            </w:r>
          </w:p>
        </w:tc>
      </w:tr>
      <w:tr w:rsidR="00D045AF" w:rsidRPr="00776EA5" w:rsidTr="00FB05B4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Pr="00495012" w:rsidRDefault="00D045AF" w:rsidP="00FB05B4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95012">
              <w:rPr>
                <w:rFonts w:ascii="Times New Roman" w:hAnsi="Times New Roman"/>
                <w:sz w:val="24"/>
                <w:szCs w:val="24"/>
                <w:lang w:eastAsia="ru-RU"/>
              </w:rPr>
              <w:t>Сверло № 8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D045AF" w:rsidRDefault="00D045AF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180,00</w:t>
            </w:r>
          </w:p>
        </w:tc>
      </w:tr>
    </w:tbl>
    <w:p w:rsidR="00195A07" w:rsidRDefault="00195A07" w:rsidP="00195A07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330C2" w:rsidRPr="00801896" w:rsidRDefault="00F2053D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3.</w:t>
      </w:r>
      <w:r w:rsidR="000330C2" w:rsidRPr="00801896">
        <w:rPr>
          <w:rFonts w:ascii="Times New Roman" w:hAnsi="Times New Roman"/>
          <w:b/>
          <w:bCs/>
          <w:sz w:val="28"/>
          <w:szCs w:val="28"/>
          <w:lang w:eastAsia="ru-RU"/>
        </w:rPr>
        <w:t>Затраты на содержание имущества,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>не отнесенные к затратам на содержание имущества в рамках</w:t>
      </w:r>
    </w:p>
    <w:p w:rsidR="000330C2" w:rsidRPr="00801896" w:rsidRDefault="000330C2" w:rsidP="0018329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01896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затрат на информационно-коммуникационные технологии </w:t>
      </w:r>
    </w:p>
    <w:p w:rsidR="000330C2" w:rsidRPr="00801896" w:rsidRDefault="00801896" w:rsidP="001229B2">
      <w:pPr>
        <w:spacing w:before="100" w:beforeAutospacing="1" w:after="100" w:afterAutospacing="1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801896">
        <w:rPr>
          <w:rFonts w:ascii="Times New Roman" w:hAnsi="Times New Roman"/>
          <w:b/>
          <w:sz w:val="24"/>
          <w:szCs w:val="24"/>
          <w:lang w:eastAsia="ru-RU"/>
        </w:rPr>
        <w:t>3.1</w:t>
      </w:r>
      <w:r w:rsidR="001229B2" w:rsidRPr="00801896">
        <w:rPr>
          <w:rFonts w:ascii="Times New Roman" w:hAnsi="Times New Roman"/>
          <w:b/>
          <w:sz w:val="24"/>
          <w:szCs w:val="24"/>
          <w:lang w:eastAsia="ru-RU"/>
        </w:rPr>
        <w:t>.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Затраты на техническое обслуживание огнетушителей, техническое обслуживание газоиспользующего оборудования,</w:t>
      </w:r>
      <w:r w:rsidR="000330C2" w:rsidRPr="0080189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техническое обслуживание и </w:t>
      </w:r>
      <w:proofErr w:type="spellStart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>регламентно-профилактический</w:t>
      </w:r>
      <w:proofErr w:type="spellEnd"/>
      <w:r w:rsidR="000330C2" w:rsidRPr="00801896">
        <w:rPr>
          <w:rFonts w:ascii="Times New Roman" w:hAnsi="Times New Roman"/>
          <w:b/>
          <w:sz w:val="24"/>
          <w:szCs w:val="24"/>
          <w:lang w:eastAsia="ru-RU"/>
        </w:rPr>
        <w:t xml:space="preserve"> ремонт систем кондиционирования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C877BE">
        <w:trPr>
          <w:trHeight w:val="1468"/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Периодичность проведения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технического обслуживания и ремонта в год за 1 единицу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(не более),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рубль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Техническое обслуживание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раза в 5 лет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Техническое обслуживание и </w:t>
            </w: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регламентно-профилактический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ремонт систем кондиционирования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 на кабинет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2 раз в год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</w:p>
    <w:p w:rsidR="005046D6" w:rsidRPr="00801896" w:rsidRDefault="00801896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2D2D2D"/>
          <w:spacing w:val="2"/>
          <w:sz w:val="24"/>
          <w:szCs w:val="24"/>
        </w:rPr>
      </w:pPr>
      <w:r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3.2</w:t>
      </w:r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.Затраты на </w:t>
      </w:r>
      <w:proofErr w:type="spellStart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>огнебиозащитную</w:t>
      </w:r>
      <w:proofErr w:type="spellEnd"/>
      <w:r w:rsidR="0018329B" w:rsidRPr="00801896">
        <w:rPr>
          <w:rFonts w:ascii="Times New Roman" w:hAnsi="Times New Roman"/>
          <w:b/>
          <w:color w:val="2D2D2D"/>
          <w:spacing w:val="2"/>
          <w:sz w:val="24"/>
          <w:szCs w:val="24"/>
        </w:rPr>
        <w:t xml:space="preserve"> пропитку деревянных конструкций чердачного помещения и установку противопожарной сигнализации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Ед.изм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цена   одного квадратного метра, (</w:t>
            </w:r>
            <w:proofErr w:type="spellStart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руб</w:t>
            </w:r>
            <w:proofErr w:type="spellEnd"/>
            <w:r w:rsidRPr="0018329B">
              <w:rPr>
                <w:rFonts w:ascii="Times New Roman" w:eastAsia="Times New Roman" w:hAnsi="Times New Roman"/>
                <w:color w:val="2D2D2D"/>
                <w:spacing w:val="2"/>
                <w:sz w:val="24"/>
                <w:szCs w:val="24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 не более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Обрабатывание  деревянных конструкций чердачного помещения   администрации СП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69 кв.м.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333,33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23000,00</w:t>
            </w:r>
          </w:p>
        </w:tc>
      </w:tr>
      <w:tr w:rsidR="0018329B" w:rsidRPr="0018329B" w:rsidTr="0071208B"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Установка противопожарной сигнализации МКУ «КДЦ»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40 п.м.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200,00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8000,00</w:t>
            </w:r>
          </w:p>
        </w:tc>
      </w:tr>
      <w:tr w:rsidR="0018329B" w:rsidRPr="0018329B" w:rsidTr="0071208B">
        <w:tc>
          <w:tcPr>
            <w:tcW w:w="7452" w:type="dxa"/>
            <w:gridSpan w:val="3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31000,00</w:t>
            </w:r>
          </w:p>
        </w:tc>
      </w:tr>
    </w:tbl>
    <w:p w:rsidR="0018329B" w:rsidRPr="00801896" w:rsidRDefault="0018329B" w:rsidP="0080189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3</w:t>
      </w:r>
      <w:r w:rsidR="00801896" w:rsidRPr="00801896">
        <w:rPr>
          <w:rFonts w:ascii="Times New Roman" w:hAnsi="Times New Roman"/>
          <w:b/>
          <w:bCs/>
          <w:color w:val="2F2F2F"/>
          <w:sz w:val="24"/>
          <w:szCs w:val="24"/>
        </w:rPr>
        <w:t>.3</w:t>
      </w:r>
      <w:r w:rsidRPr="00801896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901"/>
        <w:gridCol w:w="1645"/>
        <w:gridCol w:w="1633"/>
        <w:gridCol w:w="1966"/>
        <w:gridCol w:w="1543"/>
      </w:tblGrid>
      <w:tr w:rsidR="0018329B" w:rsidRPr="0018329B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901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18329B" w:rsidRPr="0031210E" w:rsidTr="00C93282">
        <w:tc>
          <w:tcPr>
            <w:tcW w:w="817" w:type="dxa"/>
            <w:shd w:val="clear" w:color="auto" w:fill="auto"/>
          </w:tcPr>
          <w:p w:rsidR="0018329B" w:rsidRPr="0018329B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901" w:type="dxa"/>
            <w:shd w:val="clear" w:color="auto" w:fill="auto"/>
          </w:tcPr>
          <w:p w:rsidR="0018329B" w:rsidRPr="008463DD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уборке кабинетов (техничка) МКУ «КДЦ»</w:t>
            </w:r>
          </w:p>
        </w:tc>
        <w:tc>
          <w:tcPr>
            <w:tcW w:w="1645" w:type="dxa"/>
            <w:shd w:val="clear" w:color="auto" w:fill="auto"/>
          </w:tcPr>
          <w:p w:rsidR="0018329B" w:rsidRPr="008463DD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18329B" w:rsidRPr="008463DD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18329B" w:rsidRPr="008463DD" w:rsidRDefault="0018329B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18329B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82057,79</w:t>
            </w:r>
          </w:p>
        </w:tc>
      </w:tr>
      <w:tr w:rsidR="0031210E" w:rsidRPr="0031210E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До 28.02.2022г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7295,80</w:t>
            </w: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18545,92</w:t>
            </w:r>
          </w:p>
        </w:tc>
      </w:tr>
      <w:tr w:rsidR="0031210E" w:rsidRPr="0031210E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С 01.03.2022г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4997,0</w:t>
            </w: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63511,87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901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по уборк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е кабинетов (техничка) Администрация Сальского СП</w:t>
            </w:r>
          </w:p>
        </w:tc>
        <w:tc>
          <w:tcPr>
            <w:tcW w:w="1645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52588,92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бухгалтерскому учету (бухгалтер) МКУ «КДЦ»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181163,26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До 28.02.2022г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13793,00</w:t>
            </w: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8463D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35061,81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01" w:type="dxa"/>
            <w:shd w:val="clear" w:color="auto" w:fill="auto"/>
          </w:tcPr>
          <w:p w:rsidR="0031210E" w:rsidRPr="008463DD" w:rsidRDefault="0031210E" w:rsidP="003D76B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С 01.03.2022</w:t>
            </w:r>
          </w:p>
        </w:tc>
        <w:tc>
          <w:tcPr>
            <w:tcW w:w="1645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63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11495,0</w:t>
            </w:r>
          </w:p>
        </w:tc>
        <w:tc>
          <w:tcPr>
            <w:tcW w:w="1966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Pr="008463DD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463D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146101,45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1901" w:type="dxa"/>
            <w:shd w:val="clear" w:color="auto" w:fill="auto"/>
          </w:tcPr>
          <w:p w:rsidR="0031210E" w:rsidRPr="00C93282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93282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 Электромонтёра по ремонту освещения и осветительных приборов</w:t>
            </w:r>
          </w:p>
        </w:tc>
        <w:tc>
          <w:tcPr>
            <w:tcW w:w="1645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3448,00</w:t>
            </w:r>
          </w:p>
        </w:tc>
        <w:tc>
          <w:tcPr>
            <w:tcW w:w="1966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52588,92</w:t>
            </w:r>
          </w:p>
        </w:tc>
      </w:tr>
      <w:tr w:rsidR="0031210E" w:rsidRPr="0018329B" w:rsidTr="00C93282">
        <w:tc>
          <w:tcPr>
            <w:tcW w:w="817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1901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Оказание услуг  Дворника</w:t>
            </w:r>
          </w:p>
        </w:tc>
        <w:tc>
          <w:tcPr>
            <w:tcW w:w="1645" w:type="dxa"/>
            <w:shd w:val="clear" w:color="auto" w:fill="auto"/>
          </w:tcPr>
          <w:p w:rsidR="0031210E" w:rsidRPr="0018329B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31210E" w:rsidRDefault="00A14BB1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6780</w:t>
            </w:r>
            <w:r w:rsidR="0031210E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31210E" w:rsidRDefault="0031210E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31210E" w:rsidRDefault="00A14BB1" w:rsidP="0018329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103408,56</w:t>
            </w:r>
          </w:p>
        </w:tc>
      </w:tr>
    </w:tbl>
    <w:p w:rsidR="000330C2" w:rsidRPr="0018329B" w:rsidRDefault="000330C2" w:rsidP="0018329B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0D6E56" w:rsidP="001832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 </w:t>
      </w:r>
    </w:p>
    <w:p w:rsidR="000330C2" w:rsidRDefault="00801896" w:rsidP="00321389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1389">
        <w:rPr>
          <w:rFonts w:ascii="Times New Roman" w:hAnsi="Times New Roman"/>
          <w:b/>
          <w:sz w:val="28"/>
          <w:szCs w:val="28"/>
          <w:lang w:eastAsia="ru-RU"/>
        </w:rPr>
        <w:t>4.</w:t>
      </w:r>
      <w:r w:rsidR="000330C2" w:rsidRPr="00321389">
        <w:rPr>
          <w:rFonts w:ascii="Times New Roman" w:hAnsi="Times New Roman"/>
          <w:b/>
          <w:sz w:val="28"/>
          <w:szCs w:val="28"/>
          <w:lang w:eastAsia="ru-RU"/>
        </w:rPr>
        <w:t xml:space="preserve">  Затраты на </w:t>
      </w:r>
      <w:r w:rsidR="00321389">
        <w:rPr>
          <w:rFonts w:ascii="Times New Roman" w:hAnsi="Times New Roman"/>
          <w:b/>
          <w:sz w:val="28"/>
          <w:szCs w:val="28"/>
          <w:lang w:eastAsia="ru-RU"/>
        </w:rPr>
        <w:t>содержание имущества, не отнесенные к затратам на содержание имущества в рамках затрат на информационно-коммуникационные технологии</w:t>
      </w:r>
    </w:p>
    <w:p w:rsidR="00321389" w:rsidRPr="00321389" w:rsidRDefault="00321389" w:rsidP="00321389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 xml:space="preserve">4.1. Затраты на 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техническое обслуживание огнетушителей, техническое обслуживание  газоиспользующего оборудования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375"/>
        <w:gridCol w:w="2115"/>
        <w:gridCol w:w="2415"/>
        <w:gridCol w:w="1560"/>
      </w:tblGrid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</w:t>
            </w:r>
            <w:r w:rsidR="00AC57F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Огнетушители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01C86">
              <w:rPr>
                <w:rFonts w:ascii="Times New Roman" w:hAnsi="Times New Roman"/>
                <w:sz w:val="24"/>
                <w:szCs w:val="24"/>
                <w:lang w:eastAsia="ru-RU"/>
              </w:rPr>
              <w:t>Обслуживание пожарной сигнализации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AD1FF3" w:rsidRDefault="00AC57F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="000330C2"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руб в месяц*12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AD1FF3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D1FF3">
              <w:rPr>
                <w:rFonts w:ascii="Times New Roman" w:hAnsi="Times New Roman"/>
                <w:sz w:val="24"/>
                <w:szCs w:val="24"/>
                <w:lang w:eastAsia="ru-RU"/>
              </w:rPr>
              <w:t>7200,00</w:t>
            </w:r>
          </w:p>
        </w:tc>
      </w:tr>
      <w:tr w:rsidR="00977B1B" w:rsidRPr="00776EA5" w:rsidTr="00E1543E">
        <w:trPr>
          <w:tblCellSpacing w:w="0" w:type="dxa"/>
        </w:trPr>
        <w:tc>
          <w:tcPr>
            <w:tcW w:w="337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Заправка огнетушителей</w:t>
            </w:r>
          </w:p>
        </w:tc>
        <w:tc>
          <w:tcPr>
            <w:tcW w:w="21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330,00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77B1B" w:rsidRPr="00AD1FF3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1650,00</w:t>
            </w:r>
          </w:p>
        </w:tc>
      </w:tr>
    </w:tbl>
    <w:p w:rsidR="00E47B48" w:rsidRPr="00FA5FD6" w:rsidRDefault="00E47B48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7135CA" w:rsidRPr="00321389" w:rsidRDefault="00321389" w:rsidP="007135CA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4.2</w:t>
      </w:r>
      <w:r w:rsidR="007135CA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о</w:t>
      </w:r>
      <w:r w:rsidR="002B4160" w:rsidRPr="00321389">
        <w:rPr>
          <w:rFonts w:ascii="Times New Roman" w:hAnsi="Times New Roman"/>
          <w:b/>
          <w:bCs/>
          <w:color w:val="2F2F2F"/>
          <w:sz w:val="24"/>
          <w:szCs w:val="24"/>
        </w:rPr>
        <w:t>бучения по дополнительным общеобразовательным программам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66"/>
        <w:gridCol w:w="1645"/>
        <w:gridCol w:w="1633"/>
        <w:gridCol w:w="1966"/>
        <w:gridCol w:w="1543"/>
      </w:tblGrid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обучений в год</w:t>
            </w:r>
          </w:p>
        </w:tc>
        <w:tc>
          <w:tcPr>
            <w:tcW w:w="1633" w:type="dxa"/>
            <w:shd w:val="clear" w:color="auto" w:fill="auto"/>
          </w:tcPr>
          <w:p w:rsidR="007135CA" w:rsidRPr="0018329B" w:rsidRDefault="007135CA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ость обучения на одного сотрудника</w:t>
            </w:r>
          </w:p>
        </w:tc>
        <w:tc>
          <w:tcPr>
            <w:tcW w:w="1966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Расчет на сотрудников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7135CA" w:rsidRPr="0018329B" w:rsidTr="007135CA">
        <w:tc>
          <w:tcPr>
            <w:tcW w:w="817" w:type="dxa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7135CA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proofErr w:type="gramStart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Обучению по охране</w:t>
            </w:r>
            <w:proofErr w:type="gramEnd"/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труда и проверки знаний требований охраны труда для руководителей  и специалистов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7135CA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633" w:type="dxa"/>
            <w:shd w:val="clear" w:color="auto" w:fill="auto"/>
          </w:tcPr>
          <w:p w:rsidR="007135CA" w:rsidRPr="00FE51B8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28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,00</w:t>
            </w:r>
          </w:p>
        </w:tc>
        <w:tc>
          <w:tcPr>
            <w:tcW w:w="1966" w:type="dxa"/>
            <w:shd w:val="clear" w:color="auto" w:fill="auto"/>
          </w:tcPr>
          <w:p w:rsidR="007135CA" w:rsidRPr="00FE51B8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28</w:t>
            </w:r>
            <w:r w:rsidR="002B4160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  <w:r w:rsidR="007135CA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0.00 </w:t>
            </w:r>
          </w:p>
        </w:tc>
        <w:tc>
          <w:tcPr>
            <w:tcW w:w="1543" w:type="dxa"/>
            <w:shd w:val="clear" w:color="auto" w:fill="auto"/>
          </w:tcPr>
          <w:p w:rsidR="007135CA" w:rsidRPr="00FE51B8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56</w:t>
            </w:r>
            <w:r w:rsidR="00606950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00</w:t>
            </w:r>
            <w:r w:rsidR="007135CA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2B4160" w:rsidRPr="0018329B" w:rsidTr="007135CA">
        <w:tc>
          <w:tcPr>
            <w:tcW w:w="817" w:type="dxa"/>
            <w:shd w:val="clear" w:color="auto" w:fill="auto"/>
          </w:tcPr>
          <w:p w:rsidR="002B4160" w:rsidRPr="0018329B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2B4160" w:rsidRPr="00FE51B8" w:rsidRDefault="002B4160" w:rsidP="007135C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Обучение по Пожарно-техническому минимуму для  руководителей, главных специалистов и лиц, ответственных за обеспечение пожарной безопасностью </w:t>
            </w: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организаций администрации, МКУ «КДЦ»</w:t>
            </w:r>
          </w:p>
        </w:tc>
        <w:tc>
          <w:tcPr>
            <w:tcW w:w="1645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1633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2500,00</w:t>
            </w:r>
          </w:p>
        </w:tc>
        <w:tc>
          <w:tcPr>
            <w:tcW w:w="1966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2 сотрудника* 2500.00</w:t>
            </w:r>
          </w:p>
        </w:tc>
        <w:tc>
          <w:tcPr>
            <w:tcW w:w="1543" w:type="dxa"/>
            <w:shd w:val="clear" w:color="auto" w:fill="auto"/>
          </w:tcPr>
          <w:p w:rsidR="002B4160" w:rsidRPr="00FE51B8" w:rsidRDefault="002B4160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  <w:tr w:rsidR="007135CA" w:rsidRPr="0018329B" w:rsidTr="007135CA">
        <w:tc>
          <w:tcPr>
            <w:tcW w:w="7911" w:type="dxa"/>
            <w:gridSpan w:val="5"/>
            <w:shd w:val="clear" w:color="auto" w:fill="auto"/>
          </w:tcPr>
          <w:p w:rsidR="007135CA" w:rsidRPr="0018329B" w:rsidRDefault="007135CA" w:rsidP="00A83EDE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7135CA" w:rsidRPr="0018329B" w:rsidRDefault="002D3938" w:rsidP="00A83ED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106</w:t>
            </w:r>
            <w:r w:rsidR="00606950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00</w:t>
            </w:r>
            <w:r w:rsidR="007135CA"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,00</w:t>
            </w:r>
          </w:p>
        </w:tc>
      </w:tr>
    </w:tbl>
    <w:p w:rsidR="00F2053D" w:rsidRDefault="00F2053D" w:rsidP="007135C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5D7A44" w:rsidRPr="00321389" w:rsidRDefault="00321389" w:rsidP="005D7A44">
      <w:pPr>
        <w:spacing w:before="100" w:beforeAutospacing="1" w:after="100" w:afterAutospacing="1" w:line="240" w:lineRule="auto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21389">
        <w:rPr>
          <w:rFonts w:ascii="Times New Roman" w:hAnsi="Times New Roman"/>
          <w:b/>
          <w:bCs/>
          <w:color w:val="2F2F2F"/>
          <w:sz w:val="24"/>
          <w:szCs w:val="24"/>
        </w:rPr>
        <w:t>4.3</w:t>
      </w:r>
      <w:r w:rsidR="005D7A44" w:rsidRPr="00321389">
        <w:rPr>
          <w:rFonts w:ascii="Times New Roman" w:hAnsi="Times New Roman"/>
          <w:b/>
          <w:bCs/>
          <w:color w:val="2F2F2F"/>
          <w:sz w:val="24"/>
          <w:szCs w:val="24"/>
        </w:rPr>
        <w:t>.Затраты на оплату услуг по обслуживанию электроприборов на территории поселения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835"/>
        <w:gridCol w:w="2410"/>
        <w:gridCol w:w="2126"/>
        <w:gridCol w:w="1701"/>
      </w:tblGrid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2410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обслуживаемых устройств</w:t>
            </w:r>
            <w:r w:rsidR="0047147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обслуживания, руб.</w:t>
            </w:r>
          </w:p>
        </w:tc>
        <w:tc>
          <w:tcPr>
            <w:tcW w:w="1701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Затраты </w:t>
            </w: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не более </w:t>
            </w: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в год, рублей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Ввод электричества в помещение со столба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35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5D7A44" w:rsidRPr="0018329B" w:rsidTr="00A76CBF">
        <w:tc>
          <w:tcPr>
            <w:tcW w:w="534" w:type="dxa"/>
            <w:shd w:val="clear" w:color="auto" w:fill="auto"/>
          </w:tcPr>
          <w:p w:rsidR="005D7A44" w:rsidRPr="0018329B" w:rsidRDefault="005D7A44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Установка розетки в помещении</w:t>
            </w:r>
          </w:p>
        </w:tc>
        <w:tc>
          <w:tcPr>
            <w:tcW w:w="2410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65</w:t>
            </w:r>
            <w:r w:rsidR="005D7A44"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shd w:val="clear" w:color="auto" w:fill="auto"/>
          </w:tcPr>
          <w:p w:rsidR="005D7A44" w:rsidRPr="00FE51B8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1300</w:t>
            </w:r>
            <w:r w:rsidR="005D7A44" w:rsidRPr="00FE51B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трансформаторов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450,00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2250,0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и подключение проточного водонагревателя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800,00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Ремонт электропроводки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A76CBF" w:rsidRPr="0018329B" w:rsidTr="00A76CBF">
        <w:tc>
          <w:tcPr>
            <w:tcW w:w="534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Поиск неисправности</w:t>
            </w:r>
          </w:p>
        </w:tc>
        <w:tc>
          <w:tcPr>
            <w:tcW w:w="2410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900,00</w:t>
            </w:r>
          </w:p>
        </w:tc>
        <w:tc>
          <w:tcPr>
            <w:tcW w:w="1701" w:type="dxa"/>
            <w:shd w:val="clear" w:color="auto" w:fill="auto"/>
          </w:tcPr>
          <w:p w:rsidR="00A76CBF" w:rsidRDefault="00A76CBF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Монтаж выключателя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Прокладка провода 10 м. 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1500,00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7500,00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9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автоматов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2000,00</w:t>
            </w:r>
          </w:p>
        </w:tc>
      </w:tr>
      <w:tr w:rsidR="0047147D" w:rsidRPr="0018329B" w:rsidTr="00A76CBF">
        <w:tc>
          <w:tcPr>
            <w:tcW w:w="534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Установка  счетчиков</w:t>
            </w:r>
          </w:p>
        </w:tc>
        <w:tc>
          <w:tcPr>
            <w:tcW w:w="2410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1000,00</w:t>
            </w:r>
          </w:p>
        </w:tc>
        <w:tc>
          <w:tcPr>
            <w:tcW w:w="1701" w:type="dxa"/>
            <w:shd w:val="clear" w:color="auto" w:fill="auto"/>
          </w:tcPr>
          <w:p w:rsidR="0047147D" w:rsidRDefault="0047147D" w:rsidP="000A5D0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5000,00</w:t>
            </w:r>
          </w:p>
        </w:tc>
      </w:tr>
    </w:tbl>
    <w:p w:rsidR="00F2053D" w:rsidRDefault="00F2053D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5.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Затраты на приобретение прочих работ 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не относящиеся к затратам на услуги связи, транспортные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услуги, оплату расходов по договорам об оказании услуг,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связанных с проездом и наймом жилого помещения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в связи с командированием работников, заключаемым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 сторонними организациями, а также к затратам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коммунальные услуги, аренду помещений и оборудования,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содержание имущества в рамках прочих затрат и затратам</w:t>
      </w:r>
    </w:p>
    <w:p w:rsidR="000330C2" w:rsidRPr="00E46DFD" w:rsidRDefault="000330C2" w:rsidP="00F203B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приобретение прочих работ и услуг в рамках затрат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на информационно-коммуникационные технологии</w:t>
      </w:r>
    </w:p>
    <w:p w:rsidR="000330C2" w:rsidRPr="00321389" w:rsidRDefault="00321389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21389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21389">
        <w:rPr>
          <w:rFonts w:ascii="Times New Roman" w:hAnsi="Times New Roman"/>
          <w:b/>
          <w:sz w:val="24"/>
          <w:szCs w:val="24"/>
          <w:lang w:eastAsia="ru-RU"/>
        </w:rPr>
        <w:t>1.</w:t>
      </w:r>
      <w:r w:rsidR="000330C2" w:rsidRPr="00321389">
        <w:rPr>
          <w:rFonts w:ascii="Times New Roman" w:hAnsi="Times New Roman"/>
          <w:b/>
          <w:sz w:val="24"/>
          <w:szCs w:val="24"/>
          <w:lang w:eastAsia="ru-RU"/>
        </w:rPr>
        <w:t>Затраты на оплату типографских работ и услуг, включая приобретение периодических печатных изданий определяются  по фактическим затратам в отчетном финансовом году с учетом изменения тарифов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415"/>
        <w:gridCol w:w="2340"/>
        <w:gridCol w:w="2550"/>
        <w:gridCol w:w="2280"/>
      </w:tblGrid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41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C877B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Подписка на периодич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еские печатные издания (газеты, справочную информацию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1300,00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2600,00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729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2600,00</w:t>
            </w:r>
          </w:p>
        </w:tc>
      </w:tr>
    </w:tbl>
    <w:p w:rsidR="00FA5FD6" w:rsidRDefault="00FA5FD6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6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85245">
        <w:rPr>
          <w:rFonts w:ascii="Times New Roman" w:hAnsi="Times New Roman"/>
          <w:b/>
          <w:sz w:val="24"/>
          <w:szCs w:val="24"/>
          <w:lang w:eastAsia="ru-RU"/>
        </w:rPr>
        <w:t>5.</w:t>
      </w:r>
      <w:r w:rsidR="001229B2" w:rsidRPr="00385245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информационно-консультационные услуги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услуг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нежилых зданий, строений и отдельных помещений 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Расчет оценки рыночной стоимости при сдаче в аренду земельных участков  поселений</w:t>
            </w: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5000,00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408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330C2" w:rsidRPr="00776EA5" w:rsidTr="00F203B7">
        <w:trPr>
          <w:tblCellSpacing w:w="0" w:type="dxa"/>
        </w:trPr>
        <w:tc>
          <w:tcPr>
            <w:tcW w:w="7632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40900,00</w:t>
            </w:r>
          </w:p>
        </w:tc>
      </w:tr>
    </w:tbl>
    <w:p w:rsidR="00036C04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5.</w:t>
      </w:r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3.Затраты на оплату </w:t>
      </w:r>
      <w:proofErr w:type="gramStart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>услуг  информационного освещения деятельности органов местного самоуправления</w:t>
      </w:r>
      <w:proofErr w:type="gramEnd"/>
      <w:r w:rsidR="001229B2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в средствах массовой информации</w:t>
      </w:r>
      <w:r w:rsidR="00036C04" w:rsidRPr="00385245">
        <w:rPr>
          <w:rFonts w:ascii="Times New Roman" w:eastAsia="Times New Roman" w:hAnsi="Times New Roman"/>
          <w:b/>
          <w:bCs/>
          <w:sz w:val="23"/>
          <w:szCs w:val="23"/>
          <w:lang w:eastAsia="ru-RU"/>
        </w:rPr>
        <w:t>: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рекламно-информационных* материалов в печатном издании </w:t>
      </w:r>
      <w:r w:rsidRPr="008E1AF6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3146"/>
        <w:gridCol w:w="4650"/>
      </w:tblGrid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Объем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Размер (мм)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размещения текста (руб.)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 полоса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262х350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66 000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½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262х175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36 600</w:t>
            </w: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1/3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262х116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25 800</w:t>
            </w:r>
          </w:p>
        </w:tc>
      </w:tr>
      <w:tr w:rsidR="00036C04" w:rsidRPr="00036C04" w:rsidTr="008E1AF6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AA5330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t>¼</w:t>
            </w:r>
            <w:r w:rsidR="00036C04"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 xml:space="preserve">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129х175 (</w:t>
            </w:r>
            <w:proofErr w:type="spellStart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верт</w:t>
            </w:r>
            <w:proofErr w:type="spellEnd"/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4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21 000</w:t>
            </w:r>
          </w:p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262х85 (гор.)</w:t>
            </w:r>
          </w:p>
        </w:tc>
        <w:tc>
          <w:tcPr>
            <w:tcW w:w="4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36C04" w:rsidRPr="00036C04" w:rsidTr="008E1AF6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noProof/>
                <w:sz w:val="24"/>
                <w:szCs w:val="24"/>
              </w:rPr>
              <w:t>1/8 полосы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129х88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11 400</w:t>
            </w:r>
          </w:p>
        </w:tc>
      </w:tr>
      <w:tr w:rsidR="00036C04" w:rsidRPr="00036C04" w:rsidTr="008E1AF6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*При расчете нестандартных размеров расчет производится в квадратных сантиметрах. Стоимость 1 кв. см. составляет 75 рублей.</w:t>
            </w:r>
          </w:p>
        </w:tc>
      </w:tr>
    </w:tbl>
    <w:p w:rsidR="00036C04" w:rsidRPr="00036C04" w:rsidRDefault="00036C04" w:rsidP="00036C0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036C04">
        <w:rPr>
          <w:rFonts w:ascii="Times New Roman" w:eastAsia="Times New Roman" w:hAnsi="Times New Roman"/>
          <w:sz w:val="24"/>
          <w:szCs w:val="24"/>
        </w:rPr>
        <w:t xml:space="preserve">Стоимость размещения информационных сведений** в печатном издании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7"/>
        <w:gridCol w:w="5382"/>
      </w:tblGrid>
      <w:tr w:rsidR="00036C04" w:rsidRPr="00036C04" w:rsidTr="008E1AF6">
        <w:trPr>
          <w:trHeight w:val="2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Услуга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квадратного сантиметра (руб.)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автоматизированную си</w:t>
            </w:r>
            <w:r w:rsidR="008E1AF6" w:rsidRPr="008E1AF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стему 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</w:p>
        </w:tc>
      </w:tr>
      <w:tr w:rsidR="00036C04" w:rsidRPr="00036C04" w:rsidTr="008E1AF6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bCs/>
                <w:sz w:val="24"/>
                <w:szCs w:val="24"/>
              </w:rPr>
              <w:t>Информационные сведения, поданные через редакцию газеты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C04" w:rsidRPr="00036C04" w:rsidRDefault="00036C04" w:rsidP="00036C04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52</w:t>
            </w:r>
          </w:p>
        </w:tc>
      </w:tr>
    </w:tbl>
    <w:p w:rsidR="00036C04" w:rsidRPr="00036C04" w:rsidRDefault="00AD77AC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</w:p>
    <w:p w:rsidR="00036C04" w:rsidRPr="00036C04" w:rsidRDefault="00036C04" w:rsidP="00036C0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66"/>
        <w:gridCol w:w="5257"/>
      </w:tblGrid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Вид услуги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Стоимость от суммы заказа (% от суммы размещения; руб.)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журналиста, и/или дизайнера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4000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Работа фотографа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15%, но не более 2000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Позиционирование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  <w:tr w:rsidR="00036C04" w:rsidRPr="00036C04" w:rsidTr="00AD77AC"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Размещение на последней полосе</w:t>
            </w:r>
          </w:p>
        </w:tc>
        <w:tc>
          <w:tcPr>
            <w:tcW w:w="5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C04" w:rsidRPr="00036C04" w:rsidRDefault="00036C04" w:rsidP="00036C04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36C04">
              <w:rPr>
                <w:rFonts w:ascii="Times New Roman" w:eastAsia="Times New Roman" w:hAnsi="Times New Roman"/>
                <w:sz w:val="24"/>
                <w:szCs w:val="24"/>
              </w:rPr>
              <w:t>10%</w:t>
            </w:r>
          </w:p>
        </w:tc>
      </w:tr>
    </w:tbl>
    <w:p w:rsidR="00036C04" w:rsidRPr="00036C04" w:rsidRDefault="00036C04" w:rsidP="00036C0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36C04" w:rsidRPr="00385245" w:rsidRDefault="00385245" w:rsidP="0038524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Все цены указаны с НДС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2"/>
        <w:gridCol w:w="2087"/>
        <w:gridCol w:w="1907"/>
        <w:gridCol w:w="1957"/>
        <w:gridCol w:w="1476"/>
        <w:gridCol w:w="1847"/>
      </w:tblGrid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№ 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Планируемое количество размещений в </w:t>
            </w: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727137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Средняя с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тоимость одного </w:t>
            </w:r>
            <w:r w:rsidR="00036C04"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размещения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036C04" w:rsidRPr="009145D6" w:rsidTr="00036C04">
        <w:tc>
          <w:tcPr>
            <w:tcW w:w="662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lastRenderedPageBreak/>
              <w:t>1</w:t>
            </w:r>
          </w:p>
        </w:tc>
        <w:tc>
          <w:tcPr>
            <w:tcW w:w="208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Информационное освещение деятельности органов местного самоуправления</w:t>
            </w:r>
          </w:p>
        </w:tc>
        <w:tc>
          <w:tcPr>
            <w:tcW w:w="1907" w:type="dxa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6</w:t>
            </w:r>
          </w:p>
        </w:tc>
        <w:tc>
          <w:tcPr>
            <w:tcW w:w="195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 xml:space="preserve">000,00 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Cs/>
                <w:color w:val="2F2F2F"/>
                <w:sz w:val="24"/>
                <w:szCs w:val="24"/>
              </w:rPr>
              <w:t>000,00</w:t>
            </w:r>
          </w:p>
        </w:tc>
      </w:tr>
      <w:tr w:rsidR="00036C04" w:rsidRPr="009145D6" w:rsidTr="00036C04">
        <w:tc>
          <w:tcPr>
            <w:tcW w:w="6613" w:type="dxa"/>
            <w:gridSpan w:val="4"/>
            <w:shd w:val="clear" w:color="auto" w:fill="auto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476" w:type="dxa"/>
          </w:tcPr>
          <w:p w:rsidR="00036C04" w:rsidRPr="009145D6" w:rsidRDefault="00036C04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</w:p>
        </w:tc>
        <w:tc>
          <w:tcPr>
            <w:tcW w:w="1847" w:type="dxa"/>
            <w:shd w:val="clear" w:color="auto" w:fill="auto"/>
          </w:tcPr>
          <w:p w:rsidR="00036C04" w:rsidRPr="009145D6" w:rsidRDefault="00AD77AC" w:rsidP="009145D6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24</w:t>
            </w:r>
            <w:r w:rsidR="00036C04" w:rsidRPr="009145D6">
              <w:rPr>
                <w:rFonts w:ascii="Times New Roman" w:hAnsi="Times New Roman"/>
                <w:b/>
                <w:bCs/>
                <w:color w:val="2F2F2F"/>
                <w:sz w:val="24"/>
                <w:szCs w:val="24"/>
              </w:rPr>
              <w:t>000,00</w:t>
            </w:r>
          </w:p>
        </w:tc>
      </w:tr>
    </w:tbl>
    <w:p w:rsidR="00F203B7" w:rsidRDefault="00695BD0" w:rsidP="00C30150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</w:p>
    <w:p w:rsidR="000330C2" w:rsidRPr="00385245" w:rsidRDefault="00F2053D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6.</w:t>
      </w:r>
      <w:r w:rsidR="000330C2" w:rsidRPr="0038524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Затраты на приобретение основных средств, не отнесенные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к затратам на приобретение основных средств в рамках</w:t>
      </w:r>
    </w:p>
    <w:p w:rsidR="000330C2" w:rsidRPr="00385245" w:rsidRDefault="000330C2" w:rsidP="00F203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385245">
        <w:rPr>
          <w:rFonts w:ascii="Times New Roman" w:hAnsi="Times New Roman"/>
          <w:b/>
          <w:bCs/>
          <w:sz w:val="28"/>
          <w:szCs w:val="28"/>
          <w:lang w:eastAsia="ru-RU"/>
        </w:rPr>
        <w:t>затрат на информационно-коммуникационные технологии</w:t>
      </w:r>
    </w:p>
    <w:p w:rsidR="00146DEB" w:rsidRPr="00385245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1.</w:t>
      </w:r>
      <w:r w:rsidR="00146DEB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мебели</w:t>
      </w:r>
    </w:p>
    <w:p w:rsidR="00146DEB" w:rsidRPr="00146DEB" w:rsidRDefault="00146DEB" w:rsidP="00146DEB">
      <w:pPr>
        <w:spacing w:before="100" w:beforeAutospacing="1" w:after="100" w:afterAutospacing="1" w:line="240" w:lineRule="auto"/>
        <w:ind w:left="840"/>
        <w:jc w:val="both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146DEB">
        <w:rPr>
          <w:rFonts w:ascii="Times New Roman" w:hAnsi="Times New Roman"/>
          <w:b/>
          <w:bCs/>
          <w:color w:val="2F2F2F"/>
          <w:sz w:val="24"/>
          <w:szCs w:val="24"/>
        </w:rPr>
        <w:t>Администрация</w:t>
      </w:r>
    </w:p>
    <w:tbl>
      <w:tblPr>
        <w:tblW w:w="509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6"/>
        <w:gridCol w:w="2528"/>
        <w:gridCol w:w="1106"/>
        <w:gridCol w:w="1231"/>
        <w:gridCol w:w="1553"/>
        <w:gridCol w:w="1653"/>
        <w:gridCol w:w="1190"/>
      </w:tblGrid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год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«Высшие» должности муниципальной 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«Ведущие», «старшие» должности муниципальной 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службы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 для компьютера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книжный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рабоче</w:t>
            </w:r>
            <w:proofErr w:type="gram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proofErr w:type="gramEnd"/>
            <w:r w:rsidR="002D5FE0">
              <w:rPr>
                <w:rFonts w:ascii="Times New Roman" w:hAnsi="Times New Roman"/>
                <w:sz w:val="24"/>
                <w:szCs w:val="24"/>
                <w:lang w:eastAsia="ru-RU"/>
              </w:rPr>
              <w:t>офисный стул 6300)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345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несгораемый (сейф)</w:t>
            </w:r>
          </w:p>
        </w:tc>
        <w:tc>
          <w:tcPr>
            <w:tcW w:w="5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12000,00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24000,00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52213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189200</w:t>
            </w:r>
            <w:r w:rsidRPr="0052213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,00</w:t>
            </w:r>
          </w:p>
        </w:tc>
      </w:tr>
      <w:tr w:rsidR="00146DEB" w:rsidRPr="00776EA5" w:rsidTr="000E503A">
        <w:trPr>
          <w:tblCellSpacing w:w="0" w:type="dxa"/>
        </w:trPr>
        <w:tc>
          <w:tcPr>
            <w:tcW w:w="4394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146DEB" w:rsidRPr="00E46DFD" w:rsidRDefault="00146DE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0330C2" w:rsidRPr="00074BF7" w:rsidRDefault="0071208B" w:rsidP="0071208B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0330C2"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5009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6"/>
        <w:gridCol w:w="1231"/>
        <w:gridCol w:w="1547"/>
        <w:gridCol w:w="1645"/>
        <w:gridCol w:w="1050"/>
      </w:tblGrid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Стол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для документов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платяной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Кресло руководителя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15000,00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18000,00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347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2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Шкаф металлический (сейф)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6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ИТОГО: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108</w:t>
            </w: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000,00</w:t>
            </w:r>
          </w:p>
        </w:tc>
      </w:tr>
      <w:tr w:rsidR="000330C2" w:rsidRPr="00776EA5" w:rsidTr="00074BF7">
        <w:trPr>
          <w:tblCellSpacing w:w="0" w:type="dxa"/>
        </w:trPr>
        <w:tc>
          <w:tcPr>
            <w:tcW w:w="4463" w:type="pct"/>
            <w:gridSpan w:val="6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074BF7">
            <w:pPr>
              <w:spacing w:before="100" w:beforeAutospacing="1" w:after="100" w:afterAutospacing="1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1A196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E47B48" w:rsidRPr="00085BBD" w:rsidRDefault="00E47B48" w:rsidP="00E47B48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основные средства,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E47B48" w:rsidRDefault="00E47B48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5046D6" w:rsidRPr="00385245" w:rsidRDefault="00385245" w:rsidP="00385245">
      <w:pPr>
        <w:spacing w:before="100" w:beforeAutospacing="1" w:after="100" w:afterAutospacing="1" w:line="240" w:lineRule="auto"/>
        <w:ind w:left="480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385245">
        <w:rPr>
          <w:rFonts w:ascii="Times New Roman" w:hAnsi="Times New Roman"/>
          <w:b/>
          <w:bCs/>
          <w:color w:val="2F2F2F"/>
          <w:sz w:val="24"/>
          <w:szCs w:val="24"/>
        </w:rPr>
        <w:t>6.</w:t>
      </w:r>
      <w:r w:rsidR="00C30150" w:rsidRPr="00385245">
        <w:rPr>
          <w:rFonts w:ascii="Times New Roman" w:hAnsi="Times New Roman"/>
          <w:b/>
          <w:bCs/>
          <w:color w:val="2F2F2F"/>
          <w:sz w:val="24"/>
          <w:szCs w:val="24"/>
        </w:rPr>
        <w:t>2.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приобретение печного</w:t>
      </w:r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  <w:proofErr w:type="gramStart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,</w:t>
      </w:r>
      <w:proofErr w:type="gramEnd"/>
      <w:r w:rsidR="003545A7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электро-</w:t>
      </w:r>
      <w:r w:rsidR="00F2053D" w:rsidRPr="00385245">
        <w:rPr>
          <w:rFonts w:ascii="Times New Roman" w:hAnsi="Times New Roman"/>
          <w:b/>
          <w:bCs/>
          <w:color w:val="2F2F2F"/>
          <w:sz w:val="24"/>
          <w:szCs w:val="24"/>
        </w:rPr>
        <w:t xml:space="preserve"> оборудования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98"/>
        <w:gridCol w:w="2809"/>
        <w:gridCol w:w="1106"/>
        <w:gridCol w:w="1231"/>
        <w:gridCol w:w="1503"/>
        <w:gridCol w:w="1302"/>
        <w:gridCol w:w="1201"/>
      </w:tblGrid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Срок эксплуатации в годах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Котел отопительные водогрейные стальные КС-ТГВм-16/20</w:t>
            </w:r>
          </w:p>
          <w:p w:rsidR="00F2053D" w:rsidRPr="00AF632C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КС-ТГ-20А.00.00.000РЭ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AF632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29000,00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A61C50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61C5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58000,00</w:t>
            </w:r>
          </w:p>
        </w:tc>
      </w:tr>
      <w:tr w:rsidR="003545A7" w:rsidRPr="00776EA5" w:rsidTr="000E503A">
        <w:trPr>
          <w:tblCellSpacing w:w="0" w:type="dxa"/>
        </w:trPr>
        <w:tc>
          <w:tcPr>
            <w:tcW w:w="35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3545A7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Конвектор Мика- термический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Po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laris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92D3B">
              <w:rPr>
                <w:rFonts w:ascii="Times New Roman" w:hAnsi="Times New Roman"/>
                <w:sz w:val="24"/>
                <w:szCs w:val="24"/>
                <w:lang w:val="en-US" w:eastAsia="ru-RU"/>
              </w:rPr>
              <w:t>PMH</w:t>
            </w:r>
            <w:r w:rsidR="00A92D3B" w:rsidRPr="00A92D3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2035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F632C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632C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Pr="00A92D3B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545A7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6999,00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3545A7" w:rsidRPr="00A61C50" w:rsidRDefault="00A92D3B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13998,0</w:t>
            </w:r>
          </w:p>
        </w:tc>
      </w:tr>
    </w:tbl>
    <w:p w:rsidR="000330C2" w:rsidRPr="00E46DFD" w:rsidRDefault="000330C2" w:rsidP="00F2053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E46DFD" w:rsidRDefault="00385245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6.3</w:t>
      </w:r>
      <w:r w:rsidR="00F2053D"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="000330C2"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Затраты на приобретение материальных запасов, не отнесенные</w:t>
      </w:r>
    </w:p>
    <w:p w:rsidR="000330C2" w:rsidRPr="00E46DFD" w:rsidRDefault="000330C2" w:rsidP="00F2053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к затратам на приобретение материальных запасов в рамках</w:t>
      </w:r>
    </w:p>
    <w:p w:rsidR="000330C2" w:rsidRPr="00E46DFD" w:rsidRDefault="000330C2" w:rsidP="0038524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b/>
          <w:bCs/>
          <w:sz w:val="24"/>
          <w:szCs w:val="24"/>
          <w:lang w:eastAsia="ru-RU"/>
        </w:rPr>
        <w:t>затрат на информационно-коммуникационные технологии</w:t>
      </w:r>
    </w:p>
    <w:tbl>
      <w:tblPr>
        <w:tblpPr w:leftFromText="45" w:rightFromText="45" w:vertAnchor="text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355"/>
        <w:gridCol w:w="2802"/>
        <w:gridCol w:w="2302"/>
        <w:gridCol w:w="1557"/>
      </w:tblGrid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бланочной продукции, руб.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канцелярских принадлежностей, руб.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приобретение хозяйственных товаров, руб.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5B566B">
        <w:trPr>
          <w:tblCellSpacing w:w="0" w:type="dxa"/>
        </w:trPr>
        <w:tc>
          <w:tcPr>
            <w:tcW w:w="23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6575,05</w:t>
            </w:r>
          </w:p>
        </w:tc>
        <w:tc>
          <w:tcPr>
            <w:tcW w:w="2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41725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39802,00</w:t>
            </w:r>
          </w:p>
        </w:tc>
        <w:tc>
          <w:tcPr>
            <w:tcW w:w="2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1000,00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B566B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B566B">
              <w:rPr>
                <w:rFonts w:ascii="Times New Roman" w:hAnsi="Times New Roman"/>
                <w:sz w:val="24"/>
                <w:szCs w:val="24"/>
                <w:lang w:eastAsia="ru-RU"/>
              </w:rPr>
              <w:t>53747,00</w:t>
            </w:r>
          </w:p>
        </w:tc>
      </w:tr>
    </w:tbl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 </w:t>
      </w:r>
    </w:p>
    <w:p w:rsidR="000330C2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330C2" w:rsidRPr="00385245" w:rsidRDefault="00385245" w:rsidP="00385245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6.3</w:t>
      </w:r>
      <w:r w:rsidRPr="00385245">
        <w:rPr>
          <w:rFonts w:ascii="Times New Roman" w:hAnsi="Times New Roman"/>
          <w:b/>
          <w:sz w:val="24"/>
          <w:szCs w:val="24"/>
          <w:lang w:eastAsia="ru-RU"/>
        </w:rPr>
        <w:t>.1.</w:t>
      </w:r>
      <w:r w:rsidR="000330C2" w:rsidRPr="00385245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бланочной продукции</w:t>
      </w:r>
    </w:p>
    <w:tbl>
      <w:tblPr>
        <w:tblW w:w="96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087"/>
        <w:gridCol w:w="1562"/>
        <w:gridCol w:w="1983"/>
        <w:gridCol w:w="1983"/>
      </w:tblGrid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</w:t>
            </w:r>
          </w:p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Журналы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Бланки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2,50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408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Похозяйственные</w:t>
            </w:r>
            <w:proofErr w:type="spellEnd"/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30C2"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книги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sz w:val="24"/>
                <w:szCs w:val="24"/>
                <w:lang w:eastAsia="ru-RU"/>
              </w:rPr>
              <w:t>9000,00</w:t>
            </w:r>
          </w:p>
        </w:tc>
      </w:tr>
      <w:tr w:rsidR="008463DD" w:rsidRPr="008463DD" w:rsidTr="00E1543E">
        <w:trPr>
          <w:tblCellSpacing w:w="0" w:type="dxa"/>
        </w:trPr>
        <w:tc>
          <w:tcPr>
            <w:tcW w:w="762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8463DD" w:rsidRDefault="000330C2" w:rsidP="00E1543E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8463DD" w:rsidRDefault="00655F8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463D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10600,0</w:t>
            </w:r>
          </w:p>
        </w:tc>
      </w:tr>
    </w:tbl>
    <w:p w:rsidR="000330C2" w:rsidRPr="008463DD" w:rsidRDefault="00385245" w:rsidP="00385245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463DD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8463DD">
        <w:rPr>
          <w:rFonts w:ascii="Times New Roman" w:hAnsi="Times New Roman"/>
          <w:b/>
          <w:sz w:val="24"/>
          <w:szCs w:val="24"/>
          <w:lang w:eastAsia="ru-RU"/>
        </w:rPr>
        <w:t>2.</w:t>
      </w:r>
      <w:r w:rsidR="000330C2" w:rsidRPr="008463DD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канцелярских принадлежностей</w:t>
      </w:r>
    </w:p>
    <w:p w:rsidR="000330C2" w:rsidRPr="00E46DFD" w:rsidRDefault="000330C2" w:rsidP="00E1543E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E46DFD">
        <w:rPr>
          <w:rFonts w:ascii="Times New Roman" w:hAnsi="Times New Roman"/>
          <w:sz w:val="24"/>
          <w:szCs w:val="24"/>
          <w:lang w:eastAsia="ru-RU"/>
        </w:rPr>
        <w:t>Расчётная численность основных работников  - 7 человек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555"/>
        <w:gridCol w:w="1231"/>
        <w:gridCol w:w="1548"/>
        <w:gridCol w:w="1510"/>
        <w:gridCol w:w="1906"/>
      </w:tblGrid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на 1 работника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работников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Антистеплер</w:t>
            </w:r>
            <w:proofErr w:type="spellEnd"/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Бумага в пачке (500 листов)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14BB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A14BB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637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Блок для заметок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53,00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Карандаш автоматический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31,00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434,00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Клей ПВА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Канцелярский клей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387A3C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Корректирующая жидкость/лента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Ластик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Линейка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Маркер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Ножницы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– файл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770,00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Папка-конверт с кнопкой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Папка уголок А4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105,00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Папка Регистр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140.00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«ДЕЛО» картонный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14BB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A14BB1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простой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F77CD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Скоросшиватель цветной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F77CD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Ролики для факсов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Ручка </w:t>
            </w:r>
            <w:r w:rsidR="008238B6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гелиевая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1680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8238B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Ручка шариковая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олдовская</w:t>
            </w:r>
            <w:proofErr w:type="spellEnd"/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Pr="0052213D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</w:tr>
      <w:tr w:rsidR="00D17FCA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Простой карандаш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D17FCA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17FCA" w:rsidRDefault="00AF77CD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  <w:r w:rsidR="00D17FCA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Стикеры клейкие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175,00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Скобы к степлеру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Степлер № 24/6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Файлы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160,00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1120,00</w:t>
            </w:r>
          </w:p>
        </w:tc>
      </w:tr>
      <w:tr w:rsidR="00094607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Скрепки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="00094607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09460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="0009460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94607" w:rsidRPr="0052213D" w:rsidRDefault="0066765C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(черная)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</w:t>
            </w:r>
            <w:r w:rsidR="000330C2"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145D6">
              <w:rPr>
                <w:rFonts w:ascii="Times New Roman" w:hAnsi="Times New Roman"/>
                <w:sz w:val="24"/>
                <w:szCs w:val="24"/>
                <w:lang w:eastAsia="ru-RU"/>
              </w:rPr>
              <w:t>350.00</w:t>
            </w:r>
          </w:p>
        </w:tc>
      </w:tr>
      <w:tr w:rsidR="000330C2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Штемпельная краска (синяя)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0330C2" w:rsidRPr="0052213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Скотч широкий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Pr="0052213D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150,00</w:t>
            </w:r>
          </w:p>
        </w:tc>
      </w:tr>
      <w:tr w:rsidR="009145D6" w:rsidRPr="00776EA5" w:rsidTr="00D17FCA">
        <w:trPr>
          <w:tblCellSpacing w:w="0" w:type="dxa"/>
        </w:trPr>
        <w:tc>
          <w:tcPr>
            <w:tcW w:w="355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Дырокол </w:t>
            </w:r>
          </w:p>
        </w:tc>
        <w:tc>
          <w:tcPr>
            <w:tcW w:w="12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9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145D6" w:rsidRDefault="009145D6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85BBD" w:rsidRPr="00A14BB1" w:rsidRDefault="00085BBD" w:rsidP="00A14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канцелярские принадлежности,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330C2" w:rsidRPr="002152D6" w:rsidRDefault="002152D6" w:rsidP="005046D6">
      <w:pPr>
        <w:spacing w:before="100" w:beforeAutospacing="1" w:after="100" w:afterAutospacing="1" w:line="240" w:lineRule="auto"/>
        <w:ind w:left="720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5046D6" w:rsidRPr="002152D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="000330C2" w:rsidRPr="002152D6">
        <w:rPr>
          <w:rFonts w:ascii="Times New Roman" w:hAnsi="Times New Roman"/>
          <w:b/>
          <w:sz w:val="24"/>
          <w:szCs w:val="24"/>
          <w:lang w:eastAsia="ru-RU"/>
        </w:rPr>
        <w:t>Затраты на приобретение хозяйственных товаров и принадлежностей 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хозяйственного товара и принадлежности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 единицы хозяйственных товаров и принадлежностей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Моющие средства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Мешки для мусора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Перчатки резиновые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0330C2" w:rsidRPr="00776EA5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Тряпка половая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E46DFD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0330C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Салфетки для влажной уборки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330C2" w:rsidRPr="00472329" w:rsidRDefault="000330C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Веник длинный ворс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Pr="00472329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Веник для помещения (пластиковый)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155,00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Метла уличная (пластиковая)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60695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 10 л. черное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Pr="00E46DFD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170,00</w:t>
            </w:r>
          </w:p>
        </w:tc>
      </w:tr>
      <w:tr w:rsidR="00AA5330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AA5330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 для уборки снега</w:t>
            </w:r>
            <w:r w:rsidR="00E4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черенком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A5330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A5330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400,00</w:t>
            </w:r>
          </w:p>
        </w:tc>
      </w:tr>
      <w:tr w:rsidR="00E44022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Лопата для уборки снега без черенка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Pr="00E46DFD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proofErr w:type="spellEnd"/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E44022" w:rsidRDefault="00E44022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</w:tr>
      <w:tr w:rsidR="00AB31F7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Черенок для лопаты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Pr="00E46DFD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AB31F7" w:rsidRDefault="00AB31F7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Ламбрикен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окно 6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Карниз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2100,00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Ткань портье Лен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Pr="00E46DFD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4248,00</w:t>
            </w:r>
          </w:p>
        </w:tc>
      </w:tr>
      <w:tr w:rsidR="00977B1B" w:rsidRPr="00472329" w:rsidTr="00E1543E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Тесьма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977B1B" w:rsidRDefault="00977B1B" w:rsidP="00E1543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140,00</w:t>
            </w:r>
          </w:p>
        </w:tc>
      </w:tr>
    </w:tbl>
    <w:p w:rsidR="00085BBD" w:rsidRPr="00A14BB1" w:rsidRDefault="00085BBD" w:rsidP="00A14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хозяйственные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F3891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0F3891" w:rsidRPr="002152D6">
        <w:rPr>
          <w:rFonts w:ascii="Times New Roman" w:hAnsi="Times New Roman"/>
          <w:b/>
          <w:sz w:val="24"/>
          <w:szCs w:val="24"/>
          <w:lang w:eastAsia="ru-RU"/>
        </w:rPr>
        <w:t>4. Затраты на приобретение сувенирной продукции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Копилка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Статуэтка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Магнитики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776EA5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Ваза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цветов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E46DFD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E46DFD" w:rsidRDefault="000F3891" w:rsidP="000F3891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0F3891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Часы</w:t>
            </w:r>
            <w:r w:rsidR="00623B9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стену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335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0F3891" w:rsidRPr="00472329" w:rsidRDefault="000F3891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1340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6691A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Флаг Российской Федерации 150*100 см.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6691A" w:rsidRDefault="0036691A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36691A" w:rsidRDefault="0036691A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1400.00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«Пойми меня»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«Бинго»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Игра настольная «Монополия»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096CE3" w:rsidP="00606950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1260,00</w:t>
            </w:r>
          </w:p>
        </w:tc>
      </w:tr>
      <w:tr w:rsidR="00606950" w:rsidRPr="00472329" w:rsidTr="00D0086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6950" w:rsidRDefault="00606950" w:rsidP="00D0086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606950" w:rsidRDefault="00606950" w:rsidP="007C0BF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330C2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 w:rsidR="00623B9E" w:rsidRPr="002152D6">
        <w:rPr>
          <w:rFonts w:ascii="Times New Roman" w:hAnsi="Times New Roman"/>
          <w:b/>
          <w:sz w:val="24"/>
          <w:szCs w:val="24"/>
          <w:lang w:eastAsia="ru-RU"/>
        </w:rPr>
        <w:t>5</w:t>
      </w:r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 xml:space="preserve">.Затраты на приобретение горюче </w:t>
      </w:r>
      <w:proofErr w:type="gramStart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–с</w:t>
      </w:r>
      <w:proofErr w:type="gramEnd"/>
      <w:r w:rsidR="00472329" w:rsidRPr="002152D6">
        <w:rPr>
          <w:rFonts w:ascii="Times New Roman" w:hAnsi="Times New Roman"/>
          <w:b/>
          <w:sz w:val="24"/>
          <w:szCs w:val="24"/>
          <w:lang w:eastAsia="ru-RU"/>
        </w:rPr>
        <w:t>мазочных материалов</w:t>
      </w:r>
    </w:p>
    <w:p w:rsidR="00472329" w:rsidRPr="00472329" w:rsidRDefault="00472329" w:rsidP="00472329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Расчет затрат производится в соответствии с нормативами обеспечения согласно таблице: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3600"/>
        <w:gridCol w:w="2520"/>
        <w:gridCol w:w="2232"/>
      </w:tblGrid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горюче – смазочных материалов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Расход горюче – смазочных материалов, литров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 в год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Бензин </w:t>
            </w:r>
            <w:proofErr w:type="spellStart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Регуляр</w:t>
            </w:r>
            <w:proofErr w:type="spellEnd"/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92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4000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148000,00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Бензин Премиум 95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1500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58500,00</w:t>
            </w:r>
          </w:p>
        </w:tc>
      </w:tr>
      <w:tr w:rsidR="00472329" w:rsidRPr="00472329" w:rsidTr="00472329">
        <w:tc>
          <w:tcPr>
            <w:tcW w:w="1008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Дизельное топливо Евро</w:t>
            </w:r>
          </w:p>
        </w:tc>
        <w:tc>
          <w:tcPr>
            <w:tcW w:w="2520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не более 1000 в месяц</w:t>
            </w:r>
          </w:p>
        </w:tc>
        <w:tc>
          <w:tcPr>
            <w:tcW w:w="2232" w:type="dxa"/>
          </w:tcPr>
          <w:p w:rsidR="00472329" w:rsidRPr="00472329" w:rsidRDefault="00472329" w:rsidP="0047232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38000,00</w:t>
            </w:r>
          </w:p>
        </w:tc>
      </w:tr>
    </w:tbl>
    <w:p w:rsidR="00085BBD" w:rsidRPr="00A14BB1" w:rsidRDefault="00085BBD" w:rsidP="00A14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горюче смазочные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FB05B4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Pr="002152D6">
        <w:rPr>
          <w:rFonts w:ascii="Times New Roman" w:hAnsi="Times New Roman"/>
          <w:b/>
          <w:sz w:val="24"/>
          <w:szCs w:val="24"/>
          <w:lang w:eastAsia="ru-RU"/>
        </w:rPr>
        <w:t>6.3.</w:t>
      </w:r>
      <w:r>
        <w:rPr>
          <w:rFonts w:ascii="Times New Roman" w:hAnsi="Times New Roman"/>
          <w:b/>
          <w:sz w:val="24"/>
          <w:szCs w:val="24"/>
          <w:lang w:eastAsia="ru-RU"/>
        </w:rPr>
        <w:t>6</w:t>
      </w:r>
      <w:r w:rsidR="00FB05B4" w:rsidRPr="002152D6">
        <w:rPr>
          <w:rFonts w:ascii="Times New Roman" w:hAnsi="Times New Roman"/>
          <w:b/>
          <w:sz w:val="24"/>
          <w:szCs w:val="24"/>
          <w:lang w:eastAsia="ru-RU"/>
        </w:rPr>
        <w:t>. Затраты на приобретение  продукции к новогодним мероприятиям</w:t>
      </w: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2145"/>
        <w:gridCol w:w="1935"/>
        <w:gridCol w:w="1935"/>
        <w:gridCol w:w="2400"/>
        <w:gridCol w:w="1470"/>
      </w:tblGrid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Единицы измерения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сувенирной  продукции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цена единицы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продукции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Дед Мороз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</w:t>
            </w:r>
            <w:proofErr w:type="spellEnd"/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Шары большие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Набор шаров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Гирлянда 10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18000</w:t>
            </w:r>
            <w:r w:rsidRPr="00472329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B05B4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Удлинитель 50м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FB05B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="00FB05B4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40м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Удлинитель 30м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Тройник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5 м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2,7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6920,00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5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90000.00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Елка 3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Звезда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600,00</w:t>
            </w:r>
          </w:p>
        </w:tc>
      </w:tr>
      <w:tr w:rsidR="007B6E8E" w:rsidRPr="00472329" w:rsidTr="00FB05B4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Костюмы новогодние 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7448,00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7B6E8E" w:rsidRDefault="007B6E8E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96824,00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Снеговик 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Дед мороз-батут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13200,00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сновым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годом»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5B7394" w:rsidRPr="00472329" w:rsidTr="00DB3343">
        <w:trPr>
          <w:tblCellSpacing w:w="0" w:type="dxa"/>
        </w:trPr>
        <w:tc>
          <w:tcPr>
            <w:tcW w:w="214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Гирлянда 100 м.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B7394" w:rsidRDefault="005B7394" w:rsidP="005B7394">
            <w:pPr>
              <w:jc w:val="center"/>
            </w:pPr>
            <w:r w:rsidRPr="00575BFB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2209,80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5B7394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4419,60</w:t>
            </w:r>
          </w:p>
        </w:tc>
      </w:tr>
      <w:tr w:rsidR="00FB05B4" w:rsidRPr="00776EA5" w:rsidTr="00FB05B4">
        <w:trPr>
          <w:tblCellSpacing w:w="0" w:type="dxa"/>
        </w:trPr>
        <w:tc>
          <w:tcPr>
            <w:tcW w:w="8415" w:type="dxa"/>
            <w:gridSpan w:val="4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B05B4" w:rsidRPr="00472329" w:rsidRDefault="00FB05B4" w:rsidP="00FB05B4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7232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bottom"/>
          </w:tcPr>
          <w:p w:rsidR="00FB05B4" w:rsidRPr="00E46DFD" w:rsidRDefault="005B7394" w:rsidP="00FB05B4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331003,00</w:t>
            </w:r>
          </w:p>
        </w:tc>
      </w:tr>
    </w:tbl>
    <w:p w:rsidR="00085BBD" w:rsidRPr="00A14BB1" w:rsidRDefault="00085BBD" w:rsidP="00A14BB1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новогодняя продукция,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</w:t>
      </w:r>
      <w:proofErr w:type="spellStart"/>
      <w:r>
        <w:rPr>
          <w:rFonts w:ascii="Times New Roman" w:hAnsi="Times New Roman"/>
          <w:bCs/>
          <w:color w:val="2F2F2F"/>
          <w:sz w:val="24"/>
          <w:szCs w:val="24"/>
        </w:rPr>
        <w:t>Сальского</w:t>
      </w:r>
      <w:proofErr w:type="spellEnd"/>
      <w:r>
        <w:rPr>
          <w:rFonts w:ascii="Times New Roman" w:hAnsi="Times New Roman"/>
          <w:bCs/>
          <w:color w:val="2F2F2F"/>
          <w:sz w:val="24"/>
          <w:szCs w:val="24"/>
        </w:rPr>
        <w:t xml:space="preserve">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F2053D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6.3.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>7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F2053D"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приобретения строительных материалов</w:t>
      </w:r>
    </w:p>
    <w:tbl>
      <w:tblPr>
        <w:tblW w:w="43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5"/>
        <w:gridCol w:w="2527"/>
        <w:gridCol w:w="1107"/>
        <w:gridCol w:w="1231"/>
        <w:gridCol w:w="1654"/>
        <w:gridCol w:w="1191"/>
      </w:tblGrid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Цемент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8250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Металлические трубы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Половая доска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Линолеум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8640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Хомуты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5221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</w:t>
            </w:r>
            <w:r w:rsidRPr="0052213D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Тэны 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330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Pr="00E57895" w:rsidRDefault="00E57895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990</w:t>
            </w:r>
            <w:r w:rsidR="00797117" w:rsidRPr="00E57895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Прокладки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Гайки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  <w:r w:rsidR="00797117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97117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Автомат для отопления</w:t>
            </w:r>
          </w:p>
        </w:tc>
        <w:tc>
          <w:tcPr>
            <w:tcW w:w="6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Pr="00E46DFD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797117" w:rsidRDefault="00797117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265,00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0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87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BA6AAC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A6AA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7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C346FF" w:rsidRDefault="00F1131E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142055</w:t>
            </w:r>
            <w:r w:rsidR="00F2053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,00</w:t>
            </w:r>
          </w:p>
        </w:tc>
      </w:tr>
    </w:tbl>
    <w:p w:rsidR="00F2053D" w:rsidRPr="00074BF7" w:rsidRDefault="00F2053D" w:rsidP="00F2053D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074BF7">
        <w:rPr>
          <w:rFonts w:ascii="Times New Roman" w:hAnsi="Times New Roman"/>
          <w:b/>
          <w:sz w:val="24"/>
          <w:szCs w:val="24"/>
          <w:lang w:eastAsia="ru-RU"/>
        </w:rPr>
        <w:t>МКУ «КДЦ»</w:t>
      </w:r>
    </w:p>
    <w:tbl>
      <w:tblPr>
        <w:tblW w:w="4216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77"/>
        <w:gridCol w:w="2512"/>
        <w:gridCol w:w="1107"/>
        <w:gridCol w:w="1232"/>
        <w:gridCol w:w="1644"/>
        <w:gridCol w:w="1049"/>
      </w:tblGrid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Цена, руб. за единицу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 (руб.)</w:t>
            </w:r>
            <w:r>
              <w:t xml:space="preserve"> </w:t>
            </w:r>
            <w:r w:rsidRPr="00F524E5">
              <w:rPr>
                <w:rFonts w:ascii="Times New Roman" w:hAnsi="Times New Roman"/>
                <w:sz w:val="24"/>
                <w:szCs w:val="24"/>
                <w:lang w:eastAsia="ru-RU"/>
              </w:rPr>
              <w:t>в год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Доска дюймовка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куб.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Аргалит</w:t>
            </w:r>
            <w:proofErr w:type="spellEnd"/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Шарниры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Водоотливы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Гвозди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Цемент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меш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Pr="00E46DF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11000</w:t>
            </w:r>
            <w:r w:rsidRPr="00E46DFD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Гравий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тонна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Штукатурка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Терака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ведро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4800,00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Известь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пакет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Грунтовка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упаковка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Краска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банка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Электрический кабель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метр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1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E46DFD" w:rsidRDefault="00AF77C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5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Строительная пена</w:t>
            </w:r>
          </w:p>
        </w:tc>
        <w:tc>
          <w:tcPr>
            <w:tcW w:w="6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450,00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3600,00</w:t>
            </w:r>
          </w:p>
        </w:tc>
      </w:tr>
      <w:tr w:rsidR="00F2053D" w:rsidRPr="00776EA5" w:rsidTr="000E503A">
        <w:trPr>
          <w:tblCellSpacing w:w="0" w:type="dxa"/>
        </w:trPr>
        <w:tc>
          <w:tcPr>
            <w:tcW w:w="4362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2053D" w:rsidRPr="00805B73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805B7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2053D" w:rsidRDefault="00F2053D" w:rsidP="000E503A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52600,00</w:t>
            </w:r>
          </w:p>
        </w:tc>
      </w:tr>
    </w:tbl>
    <w:p w:rsidR="00085BBD" w:rsidRPr="00085BBD" w:rsidRDefault="00085BBD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быть закуплены строительные материалы, не указанные в перечне, за счет средств, выделяемых на эти цели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, в пределах лимитов 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бюджетных обязательств, доведенных до муниципального казенного учреждения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МКУ «КДЦ»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</w:t>
      </w:r>
      <w:r>
        <w:rPr>
          <w:rFonts w:ascii="Times New Roman" w:hAnsi="Times New Roman"/>
          <w:bCs/>
          <w:color w:val="2F2F2F"/>
          <w:sz w:val="24"/>
          <w:szCs w:val="24"/>
        </w:rPr>
        <w:t xml:space="preserve"> и администрации Сальского сельского поселения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>.</w:t>
      </w:r>
    </w:p>
    <w:p w:rsidR="00085BBD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2152D6" w:rsidRDefault="00085BBD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 П</w:t>
      </w:r>
      <w:r w:rsidR="002152D6">
        <w:rPr>
          <w:rFonts w:ascii="Times New Roman" w:hAnsi="Times New Roman"/>
          <w:b/>
          <w:sz w:val="24"/>
          <w:szCs w:val="24"/>
          <w:lang w:eastAsia="ru-RU"/>
        </w:rPr>
        <w:t>рочие расходы</w:t>
      </w:r>
    </w:p>
    <w:p w:rsidR="00C30150" w:rsidRPr="002152D6" w:rsidRDefault="002152D6" w:rsidP="002152D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7.1</w:t>
      </w:r>
      <w:r w:rsidR="00C30150" w:rsidRPr="002152D6">
        <w:rPr>
          <w:rFonts w:ascii="Times New Roman" w:hAnsi="Times New Roman"/>
          <w:b/>
          <w:sz w:val="24"/>
          <w:szCs w:val="24"/>
          <w:lang w:eastAsia="ru-RU"/>
        </w:rPr>
        <w:t>. Нормативы стоимости единицы работ и услуги по текущему ремонту учреждений администрации Сальского сельского поселения и МКУ «КДЦ»</w:t>
      </w:r>
    </w:p>
    <w:p w:rsidR="00C30150" w:rsidRDefault="00C30150" w:rsidP="00C3015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Наименование работ, услуг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Ед.изм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Норматив стоимости работ, услуг (</w:t>
            </w:r>
            <w:proofErr w:type="spellStart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руб</w:t>
            </w:r>
            <w:proofErr w:type="spellEnd"/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Потребность</w:t>
            </w:r>
          </w:p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 год)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электрического кабеля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475,0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Побелка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53,5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Покраска окон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Окно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Покраска пола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Шпаклевание</w:t>
            </w:r>
            <w:proofErr w:type="spellEnd"/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стен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Снятие штукатурки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Грунтование стен, пола. потолка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34,32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Установка водоотливов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C30150" w:rsidRPr="00C80CAA" w:rsidTr="000E503A"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Отмостка здания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п.м.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1130,00</w:t>
            </w:r>
          </w:p>
        </w:tc>
        <w:tc>
          <w:tcPr>
            <w:tcW w:w="2484" w:type="dxa"/>
            <w:shd w:val="clear" w:color="auto" w:fill="auto"/>
          </w:tcPr>
          <w:p w:rsidR="00C30150" w:rsidRPr="00C80CAA" w:rsidRDefault="00C30150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80CA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котла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2922,03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</w:t>
            </w:r>
          </w:p>
        </w:tc>
      </w:tr>
      <w:tr w:rsidR="00D00864" w:rsidRPr="00C80CAA" w:rsidTr="000E503A">
        <w:tc>
          <w:tcPr>
            <w:tcW w:w="2484" w:type="dxa"/>
            <w:shd w:val="clear" w:color="auto" w:fill="auto"/>
          </w:tcPr>
          <w:p w:rsidR="00D00864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Сварочные работы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час.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146,10</w:t>
            </w:r>
          </w:p>
        </w:tc>
        <w:tc>
          <w:tcPr>
            <w:tcW w:w="2484" w:type="dxa"/>
            <w:shd w:val="clear" w:color="auto" w:fill="auto"/>
          </w:tcPr>
          <w:p w:rsidR="00D00864" w:rsidRPr="00C80CAA" w:rsidRDefault="00D00864" w:rsidP="000E50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 час </w:t>
            </w:r>
          </w:p>
        </w:tc>
      </w:tr>
    </w:tbl>
    <w:p w:rsidR="00C30150" w:rsidRPr="008203A0" w:rsidRDefault="00C30150" w:rsidP="00C3015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2152D6" w:rsidRPr="002152D6" w:rsidRDefault="002152D6" w:rsidP="002152D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 xml:space="preserve">7.2. </w:t>
      </w:r>
      <w:r w:rsidRPr="002152D6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расходов по договорам об оказании услуг, связанных с проездом и наймом жилого помещения в связи с командированием работников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проезда, руб. в 1 сторону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Проезд (Железнодорожным транспортом)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2*1250,00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5000,00</w:t>
            </w:r>
          </w:p>
        </w:tc>
      </w:tr>
    </w:tbl>
    <w:p w:rsidR="002152D6" w:rsidRPr="0018329B" w:rsidRDefault="002152D6" w:rsidP="002152D6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84"/>
        <w:gridCol w:w="2484"/>
        <w:gridCol w:w="2484"/>
        <w:gridCol w:w="2484"/>
      </w:tblGrid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Наименование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Количество  работников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Цена проживания, руб. в сутки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Затрат не более в год</w:t>
            </w:r>
          </w:p>
        </w:tc>
      </w:tr>
      <w:tr w:rsidR="002152D6" w:rsidRPr="0018329B" w:rsidTr="00D526E3"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 xml:space="preserve">Проживание 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2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450*4 суток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  <w:tr w:rsidR="002152D6" w:rsidRPr="0018329B" w:rsidTr="00D526E3">
        <w:tc>
          <w:tcPr>
            <w:tcW w:w="7452" w:type="dxa"/>
            <w:gridSpan w:val="3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2484" w:type="dxa"/>
            <w:shd w:val="clear" w:color="auto" w:fill="auto"/>
          </w:tcPr>
          <w:p w:rsidR="002152D6" w:rsidRPr="0018329B" w:rsidRDefault="002152D6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18329B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3600,00</w:t>
            </w:r>
          </w:p>
        </w:tc>
      </w:tr>
    </w:tbl>
    <w:p w:rsidR="00695BD0" w:rsidRDefault="00695BD0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Примечание: по мере необходимости могут 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предоставляться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дополнительн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 xml:space="preserve">ые услуги (работы) не указанные </w:t>
      </w:r>
      <w:r w:rsidRPr="00085BBD">
        <w:rPr>
          <w:rFonts w:ascii="Times New Roman" w:hAnsi="Times New Roman"/>
          <w:bCs/>
          <w:color w:val="2F2F2F"/>
          <w:sz w:val="24"/>
          <w:szCs w:val="24"/>
        </w:rPr>
        <w:t xml:space="preserve"> в перечне, за счет средств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, выделяемых на эти цели, в пределах лимитов поселения и МКУ «КДЦ»</w:t>
      </w:r>
      <w:r w:rsidR="00085BBD">
        <w:rPr>
          <w:rFonts w:ascii="Times New Roman" w:hAnsi="Times New Roman"/>
          <w:bCs/>
          <w:color w:val="2F2F2F"/>
          <w:sz w:val="24"/>
          <w:szCs w:val="24"/>
        </w:rPr>
        <w:t xml:space="preserve"> С</w:t>
      </w:r>
      <w:r w:rsidR="00085BBD" w:rsidRPr="00085BBD">
        <w:rPr>
          <w:rFonts w:ascii="Times New Roman" w:hAnsi="Times New Roman"/>
          <w:bCs/>
          <w:color w:val="2F2F2F"/>
          <w:sz w:val="24"/>
          <w:szCs w:val="24"/>
        </w:rPr>
        <w:t>альского сельского поселения.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>7.3.</w:t>
      </w: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Затраты на оплату проезда работника к месту нахождения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командировки </w:t>
      </w:r>
    </w:p>
    <w:p w:rsidR="00195A07" w:rsidRPr="00380BFF" w:rsidRDefault="00195A07" w:rsidP="00195A0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80BFF">
        <w:rPr>
          <w:rFonts w:ascii="Times New Roman" w:hAnsi="Times New Roman"/>
          <w:b/>
          <w:bCs/>
          <w:sz w:val="24"/>
          <w:szCs w:val="24"/>
          <w:lang w:eastAsia="ru-RU"/>
        </w:rPr>
        <w:t>  и обратно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3120"/>
        <w:gridCol w:w="1875"/>
        <w:gridCol w:w="2235"/>
        <w:gridCol w:w="2130"/>
      </w:tblGrid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работников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Цена проезда, руб.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Затрат не более,</w:t>
            </w:r>
          </w:p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(руб.)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Проезд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1500,0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9000,0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Проживание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*1сутки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2300</w:t>
            </w:r>
            <w:r w:rsidRPr="00380BFF">
              <w:rPr>
                <w:rFonts w:ascii="Times New Roman" w:hAnsi="Times New Roman"/>
                <w:sz w:val="24"/>
                <w:szCs w:val="24"/>
                <w:lang w:eastAsia="ru-RU"/>
              </w:rPr>
              <w:t>,00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6900,0</w:t>
            </w:r>
          </w:p>
        </w:tc>
      </w:tr>
      <w:tr w:rsidR="00195A07" w:rsidRPr="00380BFF" w:rsidTr="00D526E3">
        <w:trPr>
          <w:tblCellSpacing w:w="0" w:type="dxa"/>
        </w:trPr>
        <w:tc>
          <w:tcPr>
            <w:tcW w:w="312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Командировочные расходы3</w:t>
            </w:r>
          </w:p>
        </w:tc>
        <w:tc>
          <w:tcPr>
            <w:tcW w:w="18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3*3дня</w:t>
            </w:r>
          </w:p>
        </w:tc>
        <w:tc>
          <w:tcPr>
            <w:tcW w:w="22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200,0*3*3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380BFF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1800,0</w:t>
            </w:r>
          </w:p>
        </w:tc>
      </w:tr>
      <w:tr w:rsidR="00195A07" w:rsidRPr="00776EA5" w:rsidTr="00D526E3">
        <w:trPr>
          <w:tblCellSpacing w:w="0" w:type="dxa"/>
        </w:trPr>
        <w:tc>
          <w:tcPr>
            <w:tcW w:w="7230" w:type="dxa"/>
            <w:gridSpan w:val="3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6DF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195A07" w:rsidRPr="00E46DFD" w:rsidRDefault="00195A07" w:rsidP="00D526E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17700,0</w:t>
            </w:r>
          </w:p>
        </w:tc>
      </w:tr>
    </w:tbl>
    <w:p w:rsidR="00195A07" w:rsidRPr="00085BBD" w:rsidRDefault="00195A07" w:rsidP="00085BBD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color w:val="2F2F2F"/>
          <w:sz w:val="24"/>
          <w:szCs w:val="24"/>
        </w:rPr>
      </w:pPr>
    </w:p>
    <w:p w:rsidR="00695BD0" w:rsidRPr="00385245" w:rsidRDefault="00195A07" w:rsidP="00695BD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2F2F2F"/>
          <w:sz w:val="24"/>
          <w:szCs w:val="24"/>
        </w:rPr>
      </w:pPr>
      <w:r>
        <w:rPr>
          <w:rFonts w:ascii="Times New Roman" w:hAnsi="Times New Roman"/>
          <w:b/>
          <w:bCs/>
          <w:color w:val="2F2F2F"/>
          <w:sz w:val="24"/>
          <w:szCs w:val="24"/>
        </w:rPr>
        <w:t>7.4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.</w:t>
      </w:r>
      <w:r w:rsidR="00695BD0">
        <w:rPr>
          <w:rFonts w:ascii="Times New Roman" w:hAnsi="Times New Roman"/>
          <w:b/>
          <w:bCs/>
          <w:color w:val="2F2F2F"/>
          <w:sz w:val="24"/>
          <w:szCs w:val="24"/>
        </w:rPr>
        <w:t xml:space="preserve"> </w:t>
      </w:r>
      <w:r w:rsidR="00695BD0" w:rsidRPr="00385245">
        <w:rPr>
          <w:rFonts w:ascii="Times New Roman" w:hAnsi="Times New Roman"/>
          <w:b/>
          <w:bCs/>
          <w:color w:val="2F2F2F"/>
          <w:sz w:val="24"/>
          <w:szCs w:val="24"/>
        </w:rPr>
        <w:t>Затраты на оплату услуг внештатных сотрудников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1806"/>
        <w:gridCol w:w="1645"/>
        <w:gridCol w:w="1633"/>
        <w:gridCol w:w="1966"/>
        <w:gridCol w:w="1543"/>
      </w:tblGrid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№</w:t>
            </w:r>
          </w:p>
        </w:tc>
        <w:tc>
          <w:tcPr>
            <w:tcW w:w="180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Наименование услуги</w:t>
            </w:r>
          </w:p>
        </w:tc>
        <w:tc>
          <w:tcPr>
            <w:tcW w:w="1645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Планируемое количество месяцев работы внештатного сотрудника</w:t>
            </w:r>
          </w:p>
        </w:tc>
        <w:tc>
          <w:tcPr>
            <w:tcW w:w="163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Стоимость одного месяца работы внештатного сотрудника</w:t>
            </w:r>
          </w:p>
        </w:tc>
        <w:tc>
          <w:tcPr>
            <w:tcW w:w="1966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Процентная ставка страховых взносов в государственные внебюджетные фонды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t>Затраты в год, рублей</w:t>
            </w:r>
          </w:p>
        </w:tc>
      </w:tr>
      <w:tr w:rsidR="00695BD0" w:rsidRPr="00F203B7" w:rsidTr="00D526E3">
        <w:tc>
          <w:tcPr>
            <w:tcW w:w="817" w:type="dxa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Cs/>
                <w:color w:val="2F2F2F"/>
                <w:sz w:val="24"/>
                <w:szCs w:val="24"/>
              </w:rPr>
              <w:lastRenderedPageBreak/>
              <w:t>1</w:t>
            </w:r>
          </w:p>
        </w:tc>
        <w:tc>
          <w:tcPr>
            <w:tcW w:w="1806" w:type="dxa"/>
            <w:shd w:val="clear" w:color="auto" w:fill="auto"/>
          </w:tcPr>
          <w:p w:rsidR="00695BD0" w:rsidRPr="00FE51B8" w:rsidRDefault="005D31BA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юриста по администрации</w:t>
            </w:r>
            <w:r w:rsid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поселения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, МКУ «КДЦ» Сальского СП</w:t>
            </w:r>
          </w:p>
        </w:tc>
        <w:tc>
          <w:tcPr>
            <w:tcW w:w="1645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FE51B8" w:rsidRDefault="00454777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6897,0</w:t>
            </w:r>
          </w:p>
        </w:tc>
        <w:tc>
          <w:tcPr>
            <w:tcW w:w="1966" w:type="dxa"/>
            <w:shd w:val="clear" w:color="auto" w:fill="auto"/>
          </w:tcPr>
          <w:p w:rsidR="00695BD0" w:rsidRPr="00FE51B8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FE51B8">
              <w:rPr>
                <w:rFonts w:ascii="Times New Roman" w:eastAsia="Times New Roman" w:hAnsi="Times New Roman"/>
                <w:bCs/>
                <w:sz w:val="24"/>
                <w:szCs w:val="24"/>
              </w:rPr>
              <w:t>27,1</w:t>
            </w:r>
          </w:p>
        </w:tc>
        <w:tc>
          <w:tcPr>
            <w:tcW w:w="1543" w:type="dxa"/>
            <w:shd w:val="clear" w:color="auto" w:fill="auto"/>
          </w:tcPr>
          <w:p w:rsidR="00695BD0" w:rsidRPr="00FE51B8" w:rsidRDefault="00A53AF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105193,08</w:t>
            </w:r>
          </w:p>
        </w:tc>
      </w:tr>
      <w:tr w:rsidR="00695BD0" w:rsidRPr="00655F82" w:rsidTr="00D526E3">
        <w:tc>
          <w:tcPr>
            <w:tcW w:w="817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0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Оказание услуг по закупкам   администрации поселения, МКУ «КДЦ»</w:t>
            </w:r>
          </w:p>
        </w:tc>
        <w:tc>
          <w:tcPr>
            <w:tcW w:w="1645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633" w:type="dxa"/>
            <w:shd w:val="clear" w:color="auto" w:fill="auto"/>
          </w:tcPr>
          <w:p w:rsidR="00695BD0" w:rsidRPr="00E555D3" w:rsidRDefault="00E920E9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4877,99</w:t>
            </w:r>
          </w:p>
        </w:tc>
        <w:tc>
          <w:tcPr>
            <w:tcW w:w="1966" w:type="dxa"/>
            <w:shd w:val="clear" w:color="auto" w:fill="auto"/>
          </w:tcPr>
          <w:p w:rsidR="00695BD0" w:rsidRPr="00E555D3" w:rsidRDefault="00695BD0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E555D3">
              <w:rPr>
                <w:rFonts w:ascii="Times New Roman" w:eastAsia="Times New Roman" w:hAnsi="Times New Roman"/>
                <w:bCs/>
                <w:sz w:val="24"/>
                <w:szCs w:val="24"/>
              </w:rPr>
              <w:t>30,2</w:t>
            </w:r>
          </w:p>
        </w:tc>
        <w:tc>
          <w:tcPr>
            <w:tcW w:w="1543" w:type="dxa"/>
            <w:shd w:val="clear" w:color="auto" w:fill="auto"/>
          </w:tcPr>
          <w:p w:rsidR="00695BD0" w:rsidRPr="00E555D3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76213,72</w:t>
            </w:r>
          </w:p>
        </w:tc>
      </w:tr>
      <w:tr w:rsidR="00695BD0" w:rsidRPr="00F203B7" w:rsidTr="00D526E3">
        <w:tc>
          <w:tcPr>
            <w:tcW w:w="7867" w:type="dxa"/>
            <w:gridSpan w:val="5"/>
            <w:shd w:val="clear" w:color="auto" w:fill="auto"/>
          </w:tcPr>
          <w:p w:rsidR="00695BD0" w:rsidRPr="00F203B7" w:rsidRDefault="00695BD0" w:rsidP="00D526E3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 w:rsidRPr="00F203B7"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ИТОГО:</w:t>
            </w:r>
          </w:p>
        </w:tc>
        <w:tc>
          <w:tcPr>
            <w:tcW w:w="1543" w:type="dxa"/>
            <w:shd w:val="clear" w:color="auto" w:fill="auto"/>
          </w:tcPr>
          <w:p w:rsidR="00695BD0" w:rsidRPr="00F203B7" w:rsidRDefault="00B11B35" w:rsidP="00D526E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bCs/>
                <w:color w:val="2F2F2F"/>
                <w:sz w:val="24"/>
                <w:szCs w:val="24"/>
              </w:rPr>
              <w:t>181406,80</w:t>
            </w:r>
            <w:bookmarkStart w:id="2" w:name="_GoBack"/>
            <w:bookmarkEnd w:id="2"/>
          </w:p>
        </w:tc>
      </w:tr>
    </w:tbl>
    <w:p w:rsidR="00E47B48" w:rsidRPr="00801896" w:rsidRDefault="00E47B48" w:rsidP="00E47B48">
      <w:pPr>
        <w:spacing w:before="100" w:beforeAutospacing="1" w:after="100" w:afterAutospacing="1" w:line="240" w:lineRule="auto"/>
        <w:rPr>
          <w:rFonts w:ascii="Times New Roman" w:hAnsi="Times New Roman"/>
          <w:b/>
          <w:bCs/>
          <w:color w:val="2F2F2F"/>
          <w:sz w:val="24"/>
          <w:szCs w:val="24"/>
        </w:rPr>
      </w:pPr>
    </w:p>
    <w:p w:rsidR="000330C2" w:rsidRPr="00131F60" w:rsidRDefault="00E47B48" w:rsidP="00E1543E">
      <w:pPr>
        <w:spacing w:before="100" w:beforeAutospacing="1" w:after="100" w:afterAutospacing="1" w:line="240" w:lineRule="auto"/>
        <w:rPr>
          <w:rFonts w:ascii="Times New Roman" w:hAnsi="Times New Roman"/>
          <w:color w:val="FFFF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2F2F2F"/>
          <w:sz w:val="24"/>
          <w:szCs w:val="24"/>
        </w:rPr>
        <w:t xml:space="preserve"> </w:t>
      </w:r>
    </w:p>
    <w:p w:rsidR="000330C2" w:rsidRDefault="000330C2"/>
    <w:sectPr w:rsidR="000330C2" w:rsidSect="00291E85">
      <w:pgSz w:w="11906" w:h="16838"/>
      <w:pgMar w:top="142" w:right="74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65659"/>
    <w:multiLevelType w:val="hybridMultilevel"/>
    <w:tmpl w:val="6FF8087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4664F"/>
    <w:multiLevelType w:val="hybridMultilevel"/>
    <w:tmpl w:val="227C59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16587"/>
    <w:multiLevelType w:val="multilevel"/>
    <w:tmpl w:val="620E11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E863CA7"/>
    <w:multiLevelType w:val="hybridMultilevel"/>
    <w:tmpl w:val="CC882A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F6E27"/>
    <w:multiLevelType w:val="hybridMultilevel"/>
    <w:tmpl w:val="435C93EE"/>
    <w:lvl w:ilvl="0" w:tplc="E00E222C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2F31301D"/>
    <w:multiLevelType w:val="hybridMultilevel"/>
    <w:tmpl w:val="835E2E28"/>
    <w:lvl w:ilvl="0" w:tplc="35EE3D0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C333A"/>
    <w:multiLevelType w:val="hybridMultilevel"/>
    <w:tmpl w:val="49747F86"/>
    <w:lvl w:ilvl="0" w:tplc="34840A10">
      <w:start w:val="2"/>
      <w:numFmt w:val="decimal"/>
      <w:lvlText w:val="%1."/>
      <w:lvlJc w:val="left"/>
      <w:pPr>
        <w:ind w:left="29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7">
    <w:nsid w:val="387105AA"/>
    <w:multiLevelType w:val="hybridMultilevel"/>
    <w:tmpl w:val="C2D87864"/>
    <w:lvl w:ilvl="0" w:tplc="B0E27F1C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410C3CE1"/>
    <w:multiLevelType w:val="hybridMultilevel"/>
    <w:tmpl w:val="A62EBA1E"/>
    <w:lvl w:ilvl="0" w:tplc="B6C05D5A">
      <w:start w:val="4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506273D1"/>
    <w:multiLevelType w:val="hybridMultilevel"/>
    <w:tmpl w:val="7460E17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40688C"/>
    <w:multiLevelType w:val="hybridMultilevel"/>
    <w:tmpl w:val="6D3CF1E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6A28BE"/>
    <w:multiLevelType w:val="hybridMultilevel"/>
    <w:tmpl w:val="05004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3959B5"/>
    <w:multiLevelType w:val="hybridMultilevel"/>
    <w:tmpl w:val="CCEAC118"/>
    <w:lvl w:ilvl="0" w:tplc="F59ABCC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F663D"/>
    <w:multiLevelType w:val="hybridMultilevel"/>
    <w:tmpl w:val="44A24D58"/>
    <w:lvl w:ilvl="0" w:tplc="ACA817FA">
      <w:start w:val="4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8"/>
  </w:num>
  <w:num w:numId="5">
    <w:abstractNumId w:val="7"/>
  </w:num>
  <w:num w:numId="6">
    <w:abstractNumId w:val="13"/>
  </w:num>
  <w:num w:numId="7">
    <w:abstractNumId w:val="0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12"/>
  </w:num>
  <w:num w:numId="13">
    <w:abstractNumId w:val="5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43E"/>
    <w:rsid w:val="0000038F"/>
    <w:rsid w:val="00004738"/>
    <w:rsid w:val="00007564"/>
    <w:rsid w:val="00011AD1"/>
    <w:rsid w:val="000137DF"/>
    <w:rsid w:val="00013E5C"/>
    <w:rsid w:val="000145C7"/>
    <w:rsid w:val="000162E8"/>
    <w:rsid w:val="00016B80"/>
    <w:rsid w:val="000173CA"/>
    <w:rsid w:val="00020AF8"/>
    <w:rsid w:val="000219AE"/>
    <w:rsid w:val="00022383"/>
    <w:rsid w:val="0002522A"/>
    <w:rsid w:val="0002680B"/>
    <w:rsid w:val="000330C2"/>
    <w:rsid w:val="00036C04"/>
    <w:rsid w:val="000430ED"/>
    <w:rsid w:val="000464BF"/>
    <w:rsid w:val="000505BD"/>
    <w:rsid w:val="00054C3B"/>
    <w:rsid w:val="00056188"/>
    <w:rsid w:val="00060817"/>
    <w:rsid w:val="0006589D"/>
    <w:rsid w:val="00065F74"/>
    <w:rsid w:val="00066649"/>
    <w:rsid w:val="00066E7D"/>
    <w:rsid w:val="00071A86"/>
    <w:rsid w:val="00074BF7"/>
    <w:rsid w:val="00074E24"/>
    <w:rsid w:val="00075D92"/>
    <w:rsid w:val="00076B2A"/>
    <w:rsid w:val="000816F5"/>
    <w:rsid w:val="000820E7"/>
    <w:rsid w:val="000833F5"/>
    <w:rsid w:val="00085BBD"/>
    <w:rsid w:val="000924FF"/>
    <w:rsid w:val="000927F0"/>
    <w:rsid w:val="00094607"/>
    <w:rsid w:val="000946FC"/>
    <w:rsid w:val="0009552E"/>
    <w:rsid w:val="00096CE3"/>
    <w:rsid w:val="000A1C62"/>
    <w:rsid w:val="000A5D02"/>
    <w:rsid w:val="000A640F"/>
    <w:rsid w:val="000A6911"/>
    <w:rsid w:val="000A6F5D"/>
    <w:rsid w:val="000B2F9C"/>
    <w:rsid w:val="000B3BFF"/>
    <w:rsid w:val="000C057E"/>
    <w:rsid w:val="000C2A75"/>
    <w:rsid w:val="000C4A43"/>
    <w:rsid w:val="000C55C2"/>
    <w:rsid w:val="000D0DEC"/>
    <w:rsid w:val="000D2A38"/>
    <w:rsid w:val="000D6E56"/>
    <w:rsid w:val="000D7D2F"/>
    <w:rsid w:val="000E503A"/>
    <w:rsid w:val="000E55E4"/>
    <w:rsid w:val="000E7F44"/>
    <w:rsid w:val="000F116A"/>
    <w:rsid w:val="000F1713"/>
    <w:rsid w:val="000F3891"/>
    <w:rsid w:val="00104181"/>
    <w:rsid w:val="001117E5"/>
    <w:rsid w:val="0011714F"/>
    <w:rsid w:val="001229B2"/>
    <w:rsid w:val="0012333E"/>
    <w:rsid w:val="00126F21"/>
    <w:rsid w:val="00126FE6"/>
    <w:rsid w:val="00131071"/>
    <w:rsid w:val="00131F60"/>
    <w:rsid w:val="001332C3"/>
    <w:rsid w:val="0013585B"/>
    <w:rsid w:val="00136BB7"/>
    <w:rsid w:val="00144E18"/>
    <w:rsid w:val="001454E2"/>
    <w:rsid w:val="00146DEB"/>
    <w:rsid w:val="00153FC0"/>
    <w:rsid w:val="0016028E"/>
    <w:rsid w:val="00165353"/>
    <w:rsid w:val="00165DC1"/>
    <w:rsid w:val="00174548"/>
    <w:rsid w:val="0018329B"/>
    <w:rsid w:val="0019225B"/>
    <w:rsid w:val="00195A07"/>
    <w:rsid w:val="00197C07"/>
    <w:rsid w:val="001A019A"/>
    <w:rsid w:val="001A1966"/>
    <w:rsid w:val="001A3B35"/>
    <w:rsid w:val="001A66FB"/>
    <w:rsid w:val="001A7020"/>
    <w:rsid w:val="001A7607"/>
    <w:rsid w:val="001A772D"/>
    <w:rsid w:val="001B1818"/>
    <w:rsid w:val="001B2062"/>
    <w:rsid w:val="001B3BB6"/>
    <w:rsid w:val="001C142A"/>
    <w:rsid w:val="001C54C4"/>
    <w:rsid w:val="001D1652"/>
    <w:rsid w:val="001D5816"/>
    <w:rsid w:val="001D60B0"/>
    <w:rsid w:val="001D6508"/>
    <w:rsid w:val="001E0E9F"/>
    <w:rsid w:val="001E197D"/>
    <w:rsid w:val="001F25A9"/>
    <w:rsid w:val="001F5372"/>
    <w:rsid w:val="001F5A2E"/>
    <w:rsid w:val="001F7B5A"/>
    <w:rsid w:val="00201D95"/>
    <w:rsid w:val="00207BD6"/>
    <w:rsid w:val="00212067"/>
    <w:rsid w:val="002152D6"/>
    <w:rsid w:val="0021614B"/>
    <w:rsid w:val="00226D8B"/>
    <w:rsid w:val="00240D7B"/>
    <w:rsid w:val="002431E8"/>
    <w:rsid w:val="002472DD"/>
    <w:rsid w:val="002561DD"/>
    <w:rsid w:val="00257319"/>
    <w:rsid w:val="00273345"/>
    <w:rsid w:val="002760F4"/>
    <w:rsid w:val="00276491"/>
    <w:rsid w:val="00287C62"/>
    <w:rsid w:val="00291E85"/>
    <w:rsid w:val="002A3F4E"/>
    <w:rsid w:val="002A4635"/>
    <w:rsid w:val="002B4160"/>
    <w:rsid w:val="002B461B"/>
    <w:rsid w:val="002B5595"/>
    <w:rsid w:val="002C5883"/>
    <w:rsid w:val="002D01E1"/>
    <w:rsid w:val="002D1776"/>
    <w:rsid w:val="002D3938"/>
    <w:rsid w:val="002D5FE0"/>
    <w:rsid w:val="0030297E"/>
    <w:rsid w:val="00305253"/>
    <w:rsid w:val="0031210E"/>
    <w:rsid w:val="00313C54"/>
    <w:rsid w:val="00314C33"/>
    <w:rsid w:val="00315F4E"/>
    <w:rsid w:val="00321389"/>
    <w:rsid w:val="00332C37"/>
    <w:rsid w:val="00333CA2"/>
    <w:rsid w:val="003349F9"/>
    <w:rsid w:val="00335920"/>
    <w:rsid w:val="0033700F"/>
    <w:rsid w:val="00350A0E"/>
    <w:rsid w:val="003545A7"/>
    <w:rsid w:val="00363584"/>
    <w:rsid w:val="0036691A"/>
    <w:rsid w:val="003729C1"/>
    <w:rsid w:val="00372B26"/>
    <w:rsid w:val="00380BFF"/>
    <w:rsid w:val="00382010"/>
    <w:rsid w:val="00385245"/>
    <w:rsid w:val="00387A3C"/>
    <w:rsid w:val="00394055"/>
    <w:rsid w:val="003A4B87"/>
    <w:rsid w:val="003A68EF"/>
    <w:rsid w:val="003A74BC"/>
    <w:rsid w:val="003B4480"/>
    <w:rsid w:val="003B48F1"/>
    <w:rsid w:val="003B65FE"/>
    <w:rsid w:val="003C5A31"/>
    <w:rsid w:val="003C77C1"/>
    <w:rsid w:val="003D4618"/>
    <w:rsid w:val="003D76B2"/>
    <w:rsid w:val="003E01CF"/>
    <w:rsid w:val="003E1932"/>
    <w:rsid w:val="003E1FA1"/>
    <w:rsid w:val="003E52D0"/>
    <w:rsid w:val="003E5B0B"/>
    <w:rsid w:val="003E735C"/>
    <w:rsid w:val="003F1113"/>
    <w:rsid w:val="00401E91"/>
    <w:rsid w:val="0040427D"/>
    <w:rsid w:val="004050CC"/>
    <w:rsid w:val="00406B8B"/>
    <w:rsid w:val="00406F34"/>
    <w:rsid w:val="0041010B"/>
    <w:rsid w:val="00410F30"/>
    <w:rsid w:val="00417256"/>
    <w:rsid w:val="00425450"/>
    <w:rsid w:val="0043415D"/>
    <w:rsid w:val="004402C4"/>
    <w:rsid w:val="00441AAA"/>
    <w:rsid w:val="0044575F"/>
    <w:rsid w:val="00454777"/>
    <w:rsid w:val="00455B1A"/>
    <w:rsid w:val="00455FC1"/>
    <w:rsid w:val="00465B5A"/>
    <w:rsid w:val="00467828"/>
    <w:rsid w:val="0047147D"/>
    <w:rsid w:val="00472329"/>
    <w:rsid w:val="00477ACC"/>
    <w:rsid w:val="00481E3E"/>
    <w:rsid w:val="00482BF0"/>
    <w:rsid w:val="00495012"/>
    <w:rsid w:val="00495B86"/>
    <w:rsid w:val="004A58D5"/>
    <w:rsid w:val="004B05BB"/>
    <w:rsid w:val="004B4570"/>
    <w:rsid w:val="004B5C53"/>
    <w:rsid w:val="004C0276"/>
    <w:rsid w:val="004C2ADD"/>
    <w:rsid w:val="004C316C"/>
    <w:rsid w:val="004C4AA3"/>
    <w:rsid w:val="004D5523"/>
    <w:rsid w:val="004D7FBD"/>
    <w:rsid w:val="004D7FD5"/>
    <w:rsid w:val="004E634C"/>
    <w:rsid w:val="004E747E"/>
    <w:rsid w:val="004F0B84"/>
    <w:rsid w:val="004F1567"/>
    <w:rsid w:val="0050177F"/>
    <w:rsid w:val="005046D6"/>
    <w:rsid w:val="0051249F"/>
    <w:rsid w:val="0052213D"/>
    <w:rsid w:val="005367CB"/>
    <w:rsid w:val="00537817"/>
    <w:rsid w:val="00542760"/>
    <w:rsid w:val="00555B77"/>
    <w:rsid w:val="005563FF"/>
    <w:rsid w:val="00560C73"/>
    <w:rsid w:val="00564ED2"/>
    <w:rsid w:val="00571B80"/>
    <w:rsid w:val="00573C59"/>
    <w:rsid w:val="00573D5A"/>
    <w:rsid w:val="0057678A"/>
    <w:rsid w:val="00585328"/>
    <w:rsid w:val="00591D3D"/>
    <w:rsid w:val="00593452"/>
    <w:rsid w:val="005B0E16"/>
    <w:rsid w:val="005B3998"/>
    <w:rsid w:val="005B566B"/>
    <w:rsid w:val="005B7394"/>
    <w:rsid w:val="005D1F2C"/>
    <w:rsid w:val="005D3132"/>
    <w:rsid w:val="005D31BA"/>
    <w:rsid w:val="005D7A44"/>
    <w:rsid w:val="005F5E07"/>
    <w:rsid w:val="00605511"/>
    <w:rsid w:val="0060576A"/>
    <w:rsid w:val="00606950"/>
    <w:rsid w:val="006071B6"/>
    <w:rsid w:val="00610A32"/>
    <w:rsid w:val="00611BD9"/>
    <w:rsid w:val="006172EC"/>
    <w:rsid w:val="0062345C"/>
    <w:rsid w:val="00623B9E"/>
    <w:rsid w:val="00625DE8"/>
    <w:rsid w:val="00634B16"/>
    <w:rsid w:val="00635876"/>
    <w:rsid w:val="0063723D"/>
    <w:rsid w:val="0063785D"/>
    <w:rsid w:val="006456B8"/>
    <w:rsid w:val="00645CE6"/>
    <w:rsid w:val="00652F38"/>
    <w:rsid w:val="00655F82"/>
    <w:rsid w:val="00666656"/>
    <w:rsid w:val="0066749B"/>
    <w:rsid w:val="0066765C"/>
    <w:rsid w:val="00670266"/>
    <w:rsid w:val="00670F88"/>
    <w:rsid w:val="006866A6"/>
    <w:rsid w:val="00690E58"/>
    <w:rsid w:val="0069178A"/>
    <w:rsid w:val="00695BD0"/>
    <w:rsid w:val="006A493B"/>
    <w:rsid w:val="006B2415"/>
    <w:rsid w:val="006B495A"/>
    <w:rsid w:val="006B4BC4"/>
    <w:rsid w:val="006C191B"/>
    <w:rsid w:val="006C3E94"/>
    <w:rsid w:val="006C6A25"/>
    <w:rsid w:val="006D1937"/>
    <w:rsid w:val="006E2AFF"/>
    <w:rsid w:val="006F3A71"/>
    <w:rsid w:val="00700C3D"/>
    <w:rsid w:val="007059AB"/>
    <w:rsid w:val="00710D36"/>
    <w:rsid w:val="0071208B"/>
    <w:rsid w:val="007135CA"/>
    <w:rsid w:val="00713713"/>
    <w:rsid w:val="00713C35"/>
    <w:rsid w:val="007251C9"/>
    <w:rsid w:val="00727137"/>
    <w:rsid w:val="007330C3"/>
    <w:rsid w:val="00733F20"/>
    <w:rsid w:val="00734174"/>
    <w:rsid w:val="00745F44"/>
    <w:rsid w:val="00752067"/>
    <w:rsid w:val="0075298A"/>
    <w:rsid w:val="00761AE3"/>
    <w:rsid w:val="00762E8B"/>
    <w:rsid w:val="00767548"/>
    <w:rsid w:val="00773245"/>
    <w:rsid w:val="007753B5"/>
    <w:rsid w:val="00776EA5"/>
    <w:rsid w:val="0077722A"/>
    <w:rsid w:val="007823C8"/>
    <w:rsid w:val="0078557E"/>
    <w:rsid w:val="007932A3"/>
    <w:rsid w:val="0079400F"/>
    <w:rsid w:val="00797117"/>
    <w:rsid w:val="007B41A7"/>
    <w:rsid w:val="007B5031"/>
    <w:rsid w:val="007B559B"/>
    <w:rsid w:val="007B56B8"/>
    <w:rsid w:val="007B6E8E"/>
    <w:rsid w:val="007C0BF8"/>
    <w:rsid w:val="007C0CFC"/>
    <w:rsid w:val="007D21F8"/>
    <w:rsid w:val="007D2857"/>
    <w:rsid w:val="007E6094"/>
    <w:rsid w:val="007F0297"/>
    <w:rsid w:val="007F1034"/>
    <w:rsid w:val="007F27F6"/>
    <w:rsid w:val="007F3EB6"/>
    <w:rsid w:val="00801896"/>
    <w:rsid w:val="00802D2B"/>
    <w:rsid w:val="0080726A"/>
    <w:rsid w:val="00822B9E"/>
    <w:rsid w:val="008238B6"/>
    <w:rsid w:val="008329ED"/>
    <w:rsid w:val="0083476C"/>
    <w:rsid w:val="00844E5D"/>
    <w:rsid w:val="008450DB"/>
    <w:rsid w:val="008463DD"/>
    <w:rsid w:val="00850D81"/>
    <w:rsid w:val="0085461C"/>
    <w:rsid w:val="008554BC"/>
    <w:rsid w:val="00861C3D"/>
    <w:rsid w:val="00861DF8"/>
    <w:rsid w:val="00864BB8"/>
    <w:rsid w:val="008817D4"/>
    <w:rsid w:val="0089756B"/>
    <w:rsid w:val="008A281D"/>
    <w:rsid w:val="008A6C73"/>
    <w:rsid w:val="008C13D7"/>
    <w:rsid w:val="008C36A6"/>
    <w:rsid w:val="008C7BBE"/>
    <w:rsid w:val="008D5C76"/>
    <w:rsid w:val="008E1AF6"/>
    <w:rsid w:val="008E1F1D"/>
    <w:rsid w:val="008E5936"/>
    <w:rsid w:val="008E5A6B"/>
    <w:rsid w:val="008F03B5"/>
    <w:rsid w:val="00900B7D"/>
    <w:rsid w:val="009027D1"/>
    <w:rsid w:val="00907270"/>
    <w:rsid w:val="009101C1"/>
    <w:rsid w:val="00910241"/>
    <w:rsid w:val="009145D6"/>
    <w:rsid w:val="009156B3"/>
    <w:rsid w:val="00915988"/>
    <w:rsid w:val="00923439"/>
    <w:rsid w:val="00924B1C"/>
    <w:rsid w:val="0092637C"/>
    <w:rsid w:val="0092735D"/>
    <w:rsid w:val="00937226"/>
    <w:rsid w:val="00947AAA"/>
    <w:rsid w:val="00953CD2"/>
    <w:rsid w:val="00967AA1"/>
    <w:rsid w:val="00967E3E"/>
    <w:rsid w:val="00976765"/>
    <w:rsid w:val="00977B1B"/>
    <w:rsid w:val="00980AFB"/>
    <w:rsid w:val="009818D8"/>
    <w:rsid w:val="00991E60"/>
    <w:rsid w:val="00996478"/>
    <w:rsid w:val="009A0EB2"/>
    <w:rsid w:val="009A3B27"/>
    <w:rsid w:val="009A47A5"/>
    <w:rsid w:val="009B0817"/>
    <w:rsid w:val="009C181C"/>
    <w:rsid w:val="009C19B7"/>
    <w:rsid w:val="009C2293"/>
    <w:rsid w:val="009C7E04"/>
    <w:rsid w:val="009D2913"/>
    <w:rsid w:val="009E192A"/>
    <w:rsid w:val="009E1EE8"/>
    <w:rsid w:val="009E3F72"/>
    <w:rsid w:val="009E4A46"/>
    <w:rsid w:val="009E7A70"/>
    <w:rsid w:val="009F4B86"/>
    <w:rsid w:val="009F514B"/>
    <w:rsid w:val="009F6657"/>
    <w:rsid w:val="009F687B"/>
    <w:rsid w:val="00A01A68"/>
    <w:rsid w:val="00A02BF6"/>
    <w:rsid w:val="00A14BB1"/>
    <w:rsid w:val="00A20C22"/>
    <w:rsid w:val="00A210EF"/>
    <w:rsid w:val="00A23036"/>
    <w:rsid w:val="00A24994"/>
    <w:rsid w:val="00A25660"/>
    <w:rsid w:val="00A3021A"/>
    <w:rsid w:val="00A344FF"/>
    <w:rsid w:val="00A373A1"/>
    <w:rsid w:val="00A40187"/>
    <w:rsid w:val="00A414A0"/>
    <w:rsid w:val="00A41E14"/>
    <w:rsid w:val="00A434B4"/>
    <w:rsid w:val="00A45513"/>
    <w:rsid w:val="00A47EF3"/>
    <w:rsid w:val="00A518D5"/>
    <w:rsid w:val="00A53AF5"/>
    <w:rsid w:val="00A55FC0"/>
    <w:rsid w:val="00A60AAC"/>
    <w:rsid w:val="00A61760"/>
    <w:rsid w:val="00A62A4D"/>
    <w:rsid w:val="00A67D54"/>
    <w:rsid w:val="00A705A9"/>
    <w:rsid w:val="00A76CBF"/>
    <w:rsid w:val="00A83EDE"/>
    <w:rsid w:val="00A8537A"/>
    <w:rsid w:val="00A85493"/>
    <w:rsid w:val="00A90B39"/>
    <w:rsid w:val="00A92D3B"/>
    <w:rsid w:val="00AA0D85"/>
    <w:rsid w:val="00AA2FFE"/>
    <w:rsid w:val="00AA5330"/>
    <w:rsid w:val="00AA624C"/>
    <w:rsid w:val="00AA6D67"/>
    <w:rsid w:val="00AB31F7"/>
    <w:rsid w:val="00AB32A0"/>
    <w:rsid w:val="00AB4060"/>
    <w:rsid w:val="00AB64ED"/>
    <w:rsid w:val="00AC3289"/>
    <w:rsid w:val="00AC553D"/>
    <w:rsid w:val="00AC57F2"/>
    <w:rsid w:val="00AD076E"/>
    <w:rsid w:val="00AD1FF3"/>
    <w:rsid w:val="00AD77AC"/>
    <w:rsid w:val="00AE1FE1"/>
    <w:rsid w:val="00AE3BA5"/>
    <w:rsid w:val="00AE509E"/>
    <w:rsid w:val="00AF00DB"/>
    <w:rsid w:val="00AF21B6"/>
    <w:rsid w:val="00AF2456"/>
    <w:rsid w:val="00AF632C"/>
    <w:rsid w:val="00AF77CD"/>
    <w:rsid w:val="00AF7F10"/>
    <w:rsid w:val="00B11B35"/>
    <w:rsid w:val="00B11C17"/>
    <w:rsid w:val="00B1483A"/>
    <w:rsid w:val="00B16BB9"/>
    <w:rsid w:val="00B17A03"/>
    <w:rsid w:val="00B202FF"/>
    <w:rsid w:val="00B215EC"/>
    <w:rsid w:val="00B21F7B"/>
    <w:rsid w:val="00B24B2D"/>
    <w:rsid w:val="00B24B3F"/>
    <w:rsid w:val="00B24DE4"/>
    <w:rsid w:val="00B2566C"/>
    <w:rsid w:val="00B411A7"/>
    <w:rsid w:val="00B41349"/>
    <w:rsid w:val="00B44DA1"/>
    <w:rsid w:val="00B44DAA"/>
    <w:rsid w:val="00B4684A"/>
    <w:rsid w:val="00B478FD"/>
    <w:rsid w:val="00B52965"/>
    <w:rsid w:val="00B63C80"/>
    <w:rsid w:val="00B67697"/>
    <w:rsid w:val="00B70C25"/>
    <w:rsid w:val="00B7277A"/>
    <w:rsid w:val="00B7479C"/>
    <w:rsid w:val="00B842CE"/>
    <w:rsid w:val="00B9403C"/>
    <w:rsid w:val="00B94C4E"/>
    <w:rsid w:val="00BA1853"/>
    <w:rsid w:val="00BA2032"/>
    <w:rsid w:val="00BA348D"/>
    <w:rsid w:val="00BA3F5F"/>
    <w:rsid w:val="00BB12B3"/>
    <w:rsid w:val="00BB393F"/>
    <w:rsid w:val="00BC6698"/>
    <w:rsid w:val="00BD27CF"/>
    <w:rsid w:val="00BD4476"/>
    <w:rsid w:val="00BE07B9"/>
    <w:rsid w:val="00BE207A"/>
    <w:rsid w:val="00BE24C8"/>
    <w:rsid w:val="00BE3B9A"/>
    <w:rsid w:val="00BE4351"/>
    <w:rsid w:val="00BE5466"/>
    <w:rsid w:val="00BF2AE7"/>
    <w:rsid w:val="00C011B7"/>
    <w:rsid w:val="00C025D2"/>
    <w:rsid w:val="00C039FD"/>
    <w:rsid w:val="00C10B3C"/>
    <w:rsid w:val="00C11972"/>
    <w:rsid w:val="00C1270F"/>
    <w:rsid w:val="00C2301A"/>
    <w:rsid w:val="00C30150"/>
    <w:rsid w:val="00C3126B"/>
    <w:rsid w:val="00C32699"/>
    <w:rsid w:val="00C3472E"/>
    <w:rsid w:val="00C43899"/>
    <w:rsid w:val="00C459F7"/>
    <w:rsid w:val="00C4721A"/>
    <w:rsid w:val="00C47D6F"/>
    <w:rsid w:val="00C50D99"/>
    <w:rsid w:val="00C75D81"/>
    <w:rsid w:val="00C766BC"/>
    <w:rsid w:val="00C76CF7"/>
    <w:rsid w:val="00C7776D"/>
    <w:rsid w:val="00C82C21"/>
    <w:rsid w:val="00C877BE"/>
    <w:rsid w:val="00C92174"/>
    <w:rsid w:val="00C93282"/>
    <w:rsid w:val="00C953A5"/>
    <w:rsid w:val="00C970D6"/>
    <w:rsid w:val="00CA3367"/>
    <w:rsid w:val="00CB49C7"/>
    <w:rsid w:val="00CC245D"/>
    <w:rsid w:val="00CC61BA"/>
    <w:rsid w:val="00CD784C"/>
    <w:rsid w:val="00CF7EFF"/>
    <w:rsid w:val="00D00864"/>
    <w:rsid w:val="00D0409B"/>
    <w:rsid w:val="00D045AF"/>
    <w:rsid w:val="00D10031"/>
    <w:rsid w:val="00D117B6"/>
    <w:rsid w:val="00D13B33"/>
    <w:rsid w:val="00D17FCA"/>
    <w:rsid w:val="00D34EF3"/>
    <w:rsid w:val="00D36554"/>
    <w:rsid w:val="00D526E3"/>
    <w:rsid w:val="00D57C45"/>
    <w:rsid w:val="00D57FD9"/>
    <w:rsid w:val="00D66C09"/>
    <w:rsid w:val="00D71EF9"/>
    <w:rsid w:val="00D75E63"/>
    <w:rsid w:val="00D840E2"/>
    <w:rsid w:val="00D90EDF"/>
    <w:rsid w:val="00DA1F83"/>
    <w:rsid w:val="00DB2F61"/>
    <w:rsid w:val="00DB3343"/>
    <w:rsid w:val="00DC22D8"/>
    <w:rsid w:val="00DC2C1B"/>
    <w:rsid w:val="00DC42EF"/>
    <w:rsid w:val="00DC625B"/>
    <w:rsid w:val="00DC6BD3"/>
    <w:rsid w:val="00DD1586"/>
    <w:rsid w:val="00DD4548"/>
    <w:rsid w:val="00DD6551"/>
    <w:rsid w:val="00DE034A"/>
    <w:rsid w:val="00DE3E18"/>
    <w:rsid w:val="00DF21F3"/>
    <w:rsid w:val="00DF2C6E"/>
    <w:rsid w:val="00DF7339"/>
    <w:rsid w:val="00DF7BEC"/>
    <w:rsid w:val="00DF7F43"/>
    <w:rsid w:val="00E0183D"/>
    <w:rsid w:val="00E07A24"/>
    <w:rsid w:val="00E10394"/>
    <w:rsid w:val="00E113F3"/>
    <w:rsid w:val="00E139A9"/>
    <w:rsid w:val="00E1543E"/>
    <w:rsid w:val="00E1564E"/>
    <w:rsid w:val="00E21E6A"/>
    <w:rsid w:val="00E22844"/>
    <w:rsid w:val="00E232B6"/>
    <w:rsid w:val="00E27301"/>
    <w:rsid w:val="00E31823"/>
    <w:rsid w:val="00E31C18"/>
    <w:rsid w:val="00E32328"/>
    <w:rsid w:val="00E34487"/>
    <w:rsid w:val="00E41F90"/>
    <w:rsid w:val="00E44022"/>
    <w:rsid w:val="00E465B5"/>
    <w:rsid w:val="00E46DFD"/>
    <w:rsid w:val="00E47B48"/>
    <w:rsid w:val="00E51426"/>
    <w:rsid w:val="00E540CC"/>
    <w:rsid w:val="00E555D3"/>
    <w:rsid w:val="00E57895"/>
    <w:rsid w:val="00E64E2B"/>
    <w:rsid w:val="00E721D1"/>
    <w:rsid w:val="00E73AEA"/>
    <w:rsid w:val="00E76824"/>
    <w:rsid w:val="00E77456"/>
    <w:rsid w:val="00E84BA3"/>
    <w:rsid w:val="00E90E5C"/>
    <w:rsid w:val="00E920E9"/>
    <w:rsid w:val="00E94DC6"/>
    <w:rsid w:val="00EA0721"/>
    <w:rsid w:val="00EB0517"/>
    <w:rsid w:val="00EB1638"/>
    <w:rsid w:val="00EB3385"/>
    <w:rsid w:val="00EB44C4"/>
    <w:rsid w:val="00EB5E01"/>
    <w:rsid w:val="00EC46FB"/>
    <w:rsid w:val="00ED05C4"/>
    <w:rsid w:val="00EE17C7"/>
    <w:rsid w:val="00EE2BF1"/>
    <w:rsid w:val="00EE3130"/>
    <w:rsid w:val="00EE59AA"/>
    <w:rsid w:val="00EE70CE"/>
    <w:rsid w:val="00EF053C"/>
    <w:rsid w:val="00EF0834"/>
    <w:rsid w:val="00EF743F"/>
    <w:rsid w:val="00F032FB"/>
    <w:rsid w:val="00F03E5A"/>
    <w:rsid w:val="00F05E3A"/>
    <w:rsid w:val="00F1131E"/>
    <w:rsid w:val="00F149AA"/>
    <w:rsid w:val="00F203B7"/>
    <w:rsid w:val="00F2053D"/>
    <w:rsid w:val="00F205BC"/>
    <w:rsid w:val="00F21221"/>
    <w:rsid w:val="00F3778B"/>
    <w:rsid w:val="00F41BB0"/>
    <w:rsid w:val="00F46EE6"/>
    <w:rsid w:val="00F73088"/>
    <w:rsid w:val="00F82790"/>
    <w:rsid w:val="00F8565A"/>
    <w:rsid w:val="00F9460A"/>
    <w:rsid w:val="00F95875"/>
    <w:rsid w:val="00F958DD"/>
    <w:rsid w:val="00F97363"/>
    <w:rsid w:val="00FA5A5B"/>
    <w:rsid w:val="00FA5FD6"/>
    <w:rsid w:val="00FB05B4"/>
    <w:rsid w:val="00FB3A29"/>
    <w:rsid w:val="00FB54A7"/>
    <w:rsid w:val="00FB7B46"/>
    <w:rsid w:val="00FC3714"/>
    <w:rsid w:val="00FC715C"/>
    <w:rsid w:val="00FD3C10"/>
    <w:rsid w:val="00FD578B"/>
    <w:rsid w:val="00FD607B"/>
    <w:rsid w:val="00FD7436"/>
    <w:rsid w:val="00FE16F9"/>
    <w:rsid w:val="00FE2E0F"/>
    <w:rsid w:val="00FE51B8"/>
    <w:rsid w:val="00FF1C1B"/>
    <w:rsid w:val="00FF2B2B"/>
    <w:rsid w:val="00FF30BC"/>
    <w:rsid w:val="00FF618A"/>
    <w:rsid w:val="00FF6D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E0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uiPriority w:val="99"/>
    <w:qFormat/>
    <w:rsid w:val="00E1543E"/>
    <w:rPr>
      <w:rFonts w:cs="Times New Roman"/>
      <w:b/>
      <w:bCs/>
    </w:rPr>
  </w:style>
  <w:style w:type="paragraph" w:customStyle="1" w:styleId="1">
    <w:name w:val="1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5">
    <w:name w:val="a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nonformat">
    <w:name w:val="consnonformat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log">
    <w:name w:val="editlog"/>
    <w:basedOn w:val="a"/>
    <w:uiPriority w:val="99"/>
    <w:rsid w:val="00E154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Hyperlink"/>
    <w:uiPriority w:val="99"/>
    <w:semiHidden/>
    <w:rsid w:val="00E1543E"/>
    <w:rPr>
      <w:rFonts w:cs="Times New Roman"/>
      <w:color w:val="0000FF"/>
      <w:u w:val="single"/>
    </w:rPr>
  </w:style>
  <w:style w:type="character" w:styleId="a7">
    <w:name w:val="FollowedHyperlink"/>
    <w:uiPriority w:val="99"/>
    <w:semiHidden/>
    <w:rsid w:val="00E1543E"/>
    <w:rPr>
      <w:rFonts w:cs="Times New Roman"/>
      <w:color w:val="800080"/>
      <w:u w:val="single"/>
    </w:rPr>
  </w:style>
  <w:style w:type="paragraph" w:customStyle="1" w:styleId="ConsPlusTitle">
    <w:name w:val="ConsPlusTitle"/>
    <w:uiPriority w:val="99"/>
    <w:rsid w:val="00E2284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046D6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9">
    <w:name w:val="Текст выноски Знак"/>
    <w:link w:val="a8"/>
    <w:uiPriority w:val="99"/>
    <w:semiHidden/>
    <w:rsid w:val="005046D6"/>
    <w:rPr>
      <w:rFonts w:ascii="Tahoma" w:hAnsi="Tahoma" w:cs="Tahoma"/>
      <w:sz w:val="16"/>
      <w:szCs w:val="16"/>
      <w:lang w:eastAsia="en-US"/>
    </w:rPr>
  </w:style>
  <w:style w:type="table" w:styleId="aa">
    <w:name w:val="Table Grid"/>
    <w:basedOn w:val="a1"/>
    <w:locked/>
    <w:rsid w:val="001229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28D38-C35D-4FC5-B2A7-B8EC32618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2133</TotalTime>
  <Pages>1</Pages>
  <Words>4943</Words>
  <Characters>28176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Е.В. Марченко</dc:creator>
  <cp:keywords/>
  <dc:description/>
  <cp:lastModifiedBy>Пользователь</cp:lastModifiedBy>
  <cp:revision>96</cp:revision>
  <cp:lastPrinted>2022-07-15T01:24:00Z</cp:lastPrinted>
  <dcterms:created xsi:type="dcterms:W3CDTF">2016-08-26T05:50:00Z</dcterms:created>
  <dcterms:modified xsi:type="dcterms:W3CDTF">2022-07-15T01:28:00Z</dcterms:modified>
</cp:coreProperties>
</file>