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2007C8" w:rsidRDefault="0059463A" w:rsidP="009B5C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63A" w:rsidRPr="002007C8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АДМИНИСТРАЦИЯ</w:t>
      </w:r>
      <w:r w:rsidR="004E5D69" w:rsidRPr="002007C8">
        <w:rPr>
          <w:rFonts w:ascii="Times New Roman" w:hAnsi="Times New Roman"/>
          <w:b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2007C8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EE0750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55E4D" w:rsidRPr="002007C8">
        <w:rPr>
          <w:rFonts w:ascii="Times New Roman" w:hAnsi="Times New Roman"/>
          <w:b/>
          <w:sz w:val="24"/>
          <w:szCs w:val="24"/>
          <w:lang w:eastAsia="ru-RU"/>
        </w:rPr>
        <w:t>октябр</w:t>
      </w:r>
      <w:r w:rsidR="007214BA" w:rsidRPr="002007C8">
        <w:rPr>
          <w:rFonts w:ascii="Times New Roman" w:hAnsi="Times New Roman"/>
          <w:b/>
          <w:sz w:val="24"/>
          <w:szCs w:val="24"/>
          <w:lang w:eastAsia="ru-RU"/>
        </w:rPr>
        <w:t>я 2021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 w:rsidR="007214B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7214B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 </w:t>
      </w:r>
      <w:r w:rsidR="00662D73">
        <w:rPr>
          <w:rFonts w:ascii="Times New Roman" w:hAnsi="Times New Roman"/>
          <w:b/>
          <w:sz w:val="24"/>
          <w:szCs w:val="24"/>
          <w:lang w:eastAsia="ru-RU"/>
        </w:rPr>
        <w:t>58</w:t>
      </w:r>
    </w:p>
    <w:p w:rsidR="0059463A" w:rsidRPr="002007C8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2007C8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007C8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007C8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Веденкинского сельского поселения № 23 от 07.06.2021г. «Об утверждении нормативных затрат на обеспечение функций администрации Веденкинского сельского поселения»:</w:t>
      </w:r>
    </w:p>
    <w:p w:rsidR="00A55E4D" w:rsidRPr="002007C8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изложить в новой редакции </w:t>
      </w: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2007C8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2007C8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07C8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2007C8" w:rsidRDefault="005B359C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Глава</w:t>
      </w:r>
      <w:r w:rsidR="0059463A" w:rsidRPr="002007C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2007C8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 w:rsidRPr="002007C8">
        <w:rPr>
          <w:rFonts w:ascii="Times New Roman" w:hAnsi="Times New Roman"/>
          <w:sz w:val="28"/>
          <w:szCs w:val="28"/>
          <w:lang w:eastAsia="ru-RU"/>
        </w:rPr>
        <w:t>А.</w:t>
      </w:r>
      <w:r w:rsidR="005B359C" w:rsidRPr="002007C8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5B359C" w:rsidRPr="002007C8">
        <w:rPr>
          <w:rFonts w:ascii="Times New Roman" w:hAnsi="Times New Roman"/>
          <w:sz w:val="28"/>
          <w:szCs w:val="28"/>
          <w:lang w:eastAsia="ru-RU"/>
        </w:rPr>
        <w:t>. Бровок</w:t>
      </w:r>
    </w:p>
    <w:p w:rsidR="0079734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06331" w:rsidRPr="002007C8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2007C8" w:rsidRPr="002007C8">
        <w:rPr>
          <w:rFonts w:ascii="Times New Roman" w:hAnsi="Times New Roman"/>
          <w:sz w:val="24"/>
          <w:szCs w:val="24"/>
          <w:lang w:eastAsia="ru-RU"/>
        </w:rPr>
        <w:t>25</w:t>
      </w:r>
      <w:r w:rsidR="00A55E4D" w:rsidRPr="002007C8">
        <w:rPr>
          <w:rFonts w:ascii="Times New Roman" w:hAnsi="Times New Roman"/>
          <w:sz w:val="24"/>
          <w:szCs w:val="24"/>
          <w:lang w:eastAsia="ru-RU"/>
        </w:rPr>
        <w:t>.10</w:t>
      </w:r>
      <w:r w:rsidR="007214BA" w:rsidRPr="002007C8">
        <w:rPr>
          <w:rFonts w:ascii="Times New Roman" w:hAnsi="Times New Roman"/>
          <w:sz w:val="24"/>
          <w:szCs w:val="24"/>
          <w:lang w:eastAsia="ru-RU"/>
        </w:rPr>
        <w:t>.2021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662D73">
        <w:rPr>
          <w:rFonts w:ascii="Times New Roman" w:hAnsi="Times New Roman"/>
          <w:sz w:val="24"/>
          <w:szCs w:val="24"/>
          <w:lang w:eastAsia="ru-RU"/>
        </w:rPr>
        <w:t xml:space="preserve"> 58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2007C8">
        <w:rPr>
          <w:b/>
          <w:sz w:val="28"/>
          <w:szCs w:val="28"/>
        </w:rPr>
        <w:t xml:space="preserve"> 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2007C8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2007C8">
        <w:rPr>
          <w:rFonts w:ascii="Times New Roman" w:hAnsi="Times New Roman"/>
          <w:b/>
          <w:sz w:val="28"/>
          <w:szCs w:val="28"/>
          <w:lang w:eastAsia="ru-RU"/>
        </w:rPr>
        <w:t>", подведомственного администрации Веденкинского сельского поселения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C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66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77759" w:rsidRPr="002007C8" w:rsidRDefault="00977759" w:rsidP="00D92745">
      <w:pPr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D927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4"/>
        <w:gridCol w:w="2193"/>
        <w:gridCol w:w="2233"/>
        <w:gridCol w:w="1465"/>
        <w:gridCol w:w="66"/>
      </w:tblGrid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2007C8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2007C8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2007C8" w:rsidTr="002330EF">
        <w:trPr>
          <w:trHeight w:val="460"/>
          <w:tblCellSpacing w:w="0" w:type="dxa"/>
          <w:jc w:val="center"/>
        </w:trPr>
        <w:tc>
          <w:tcPr>
            <w:tcW w:w="1625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2007C8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2007C8" w:rsidTr="002330EF">
        <w:trPr>
          <w:trHeight w:val="481"/>
          <w:tblCellSpacing w:w="0" w:type="dxa"/>
          <w:jc w:val="center"/>
        </w:trPr>
        <w:tc>
          <w:tcPr>
            <w:tcW w:w="1625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2007C8" w:rsidRDefault="00F06331" w:rsidP="00C27B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362"/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2007C8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744FC1" w:rsidRPr="002007C8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744FC1" w:rsidRPr="002007C8">
        <w:rPr>
          <w:rFonts w:ascii="Times New Roman" w:hAnsi="Times New Roman"/>
          <w:bCs/>
          <w:sz w:val="24"/>
          <w:szCs w:val="24"/>
        </w:rPr>
        <w:t xml:space="preserve">2. </w:t>
      </w:r>
      <w:r w:rsidR="00744FC1" w:rsidRPr="002007C8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688"/>
        <w:gridCol w:w="1878"/>
        <w:gridCol w:w="1592"/>
        <w:gridCol w:w="2038"/>
        <w:gridCol w:w="1592"/>
      </w:tblGrid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22 155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346 149,72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11 801,73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184 390,32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870814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68483F" w:rsidRPr="002007C8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2007C8" w:rsidRDefault="00973134" w:rsidP="001E0A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E0A70" w:rsidRPr="002007C8">
              <w:rPr>
                <w:rFonts w:ascii="Times New Roman" w:hAnsi="Times New Roman"/>
                <w:bCs/>
                <w:sz w:val="24"/>
                <w:szCs w:val="24"/>
              </w:rPr>
              <w:t> 377 486,04</w:t>
            </w:r>
          </w:p>
        </w:tc>
      </w:tr>
    </w:tbl>
    <w:p w:rsidR="00744FC1" w:rsidRPr="002007C8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2007C8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2007C8">
        <w:rPr>
          <w:rFonts w:ascii="Times New Roman" w:hAnsi="Times New Roman"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079"/>
        <w:gridCol w:w="1911"/>
        <w:gridCol w:w="1772"/>
        <w:gridCol w:w="1752"/>
      </w:tblGrid>
      <w:tr w:rsidR="00457E5B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proofErr w:type="gram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200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2007C8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2007C8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5"/>
        <w:gridCol w:w="1459"/>
        <w:gridCol w:w="1278"/>
        <w:gridCol w:w="1459"/>
      </w:tblGrid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-система СБИС» модуль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-система СБИС» модуль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-Базовый, Бюджет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11 400,00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Аккаунт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6A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143 800</w:t>
            </w:r>
            <w:r w:rsidR="00973134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7"/>
        <w:gridCol w:w="1248"/>
        <w:gridCol w:w="1703"/>
        <w:gridCol w:w="1693"/>
      </w:tblGrid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2007C8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и администрирование ПО, связанного с системой защиты при передачи конфиденциальной информации  (ЭЦП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2007C8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Pr="002007C8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2007C8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2007C8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AD455D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="00840325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2007C8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Маниторы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Память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USB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  <w:r w:rsidR="0032636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85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2007C8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</w:t>
      </w:r>
      <w:r w:rsidRPr="002007C8">
        <w:rPr>
          <w:rFonts w:ascii="Times New Roman" w:hAnsi="Times New Roman"/>
          <w:sz w:val="24"/>
          <w:szCs w:val="24"/>
        </w:rPr>
        <w:lastRenderedPageBreak/>
        <w:t>обязательств, доведенных до администрации муниципального образования Веденкинского сельского поселения</w:t>
      </w:r>
      <w:r w:rsidR="00EA0872" w:rsidRPr="002007C8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2007C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2007C8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2007C8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335"/>
        <w:gridCol w:w="4161"/>
      </w:tblGrid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A245D" w:rsidRPr="002007C8" w:rsidTr="008A245D">
        <w:trPr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(отопление администрации)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25,4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8A245D" w:rsidRPr="002007C8" w:rsidTr="008A245D"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 w:val="restart"/>
          </w:tcPr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</w:tcPr>
          <w:p w:rsidR="0068483F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 рублей 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/>
          </w:tcPr>
          <w:p w:rsidR="0068483F" w:rsidRPr="002007C8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</w:tcPr>
          <w:p w:rsidR="0068483F" w:rsidRPr="002007C8" w:rsidRDefault="0068483F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 01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по 31 декабря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8A245D" w:rsidRPr="002007C8" w:rsidTr="008A245D"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8A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Твердые коммунальные отходы</w:t>
            </w:r>
          </w:p>
        </w:tc>
      </w:tr>
      <w:tr w:rsidR="008A245D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8A245D" w:rsidRPr="002007C8" w:rsidRDefault="008A245D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</w:tcPr>
          <w:p w:rsidR="008A245D" w:rsidRPr="002007C8" w:rsidRDefault="008A245D" w:rsidP="008A2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15,77340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8A245D" w:rsidRPr="002007C8" w:rsidRDefault="008A245D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489,28 рублей</w:t>
            </w:r>
          </w:p>
        </w:tc>
      </w:tr>
      <w:tr w:rsidR="00316467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316467" w:rsidRPr="002007C8" w:rsidRDefault="00316467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316467" w:rsidRPr="002007C8" w:rsidRDefault="00316467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12,717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89,28 рублей</w:t>
            </w:r>
          </w:p>
        </w:tc>
      </w:tr>
    </w:tbl>
    <w:p w:rsidR="00177115" w:rsidRPr="002007C8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525F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и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2007C8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раз в год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AD455D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табло (выход)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2007C8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приобретение прочих работ и услуг в рамках затрат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2145"/>
        <w:gridCol w:w="2676"/>
        <w:gridCol w:w="2390"/>
      </w:tblGrid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4"/>
        <w:gridCol w:w="1337"/>
        <w:gridCol w:w="1270"/>
        <w:gridCol w:w="1630"/>
      </w:tblGrid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Страхование автотранспортного средства ОСАГО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 1.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"/>
        <w:gridCol w:w="2619"/>
        <w:gridCol w:w="1106"/>
        <w:gridCol w:w="1231"/>
        <w:gridCol w:w="1584"/>
        <w:gridCol w:w="1480"/>
        <w:gridCol w:w="1379"/>
      </w:tblGrid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884C7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="003D3C6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884C7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bookmarkStart w:id="5" w:name="_GoBack"/>
            <w:bookmarkEnd w:id="5"/>
            <w:r w:rsidR="003D3C6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18"/>
        <w:gridCol w:w="2522"/>
        <w:gridCol w:w="14"/>
        <w:gridCol w:w="1245"/>
        <w:gridCol w:w="36"/>
        <w:gridCol w:w="1231"/>
        <w:gridCol w:w="8"/>
        <w:gridCol w:w="6"/>
        <w:gridCol w:w="1534"/>
        <w:gridCol w:w="8"/>
        <w:gridCol w:w="8"/>
        <w:gridCol w:w="1610"/>
        <w:gridCol w:w="1110"/>
      </w:tblGrid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2007C8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2007C8" w:rsidRDefault="002330EF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BD48FC"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lastRenderedPageBreak/>
        <w:t xml:space="preserve"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2911"/>
        <w:gridCol w:w="1106"/>
        <w:gridCol w:w="1231"/>
        <w:gridCol w:w="1564"/>
        <w:gridCol w:w="1357"/>
        <w:gridCol w:w="1252"/>
      </w:tblGrid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2007C8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1"/>
        <w:gridCol w:w="1632"/>
        <w:gridCol w:w="2075"/>
        <w:gridCol w:w="207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3E6F99" w:rsidRPr="002007C8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Pr="002007C8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Pr="002007C8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1632"/>
        <w:gridCol w:w="2073"/>
        <w:gridCol w:w="207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2007C8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2007C8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6"/>
        <w:gridCol w:w="1319"/>
        <w:gridCol w:w="1636"/>
        <w:gridCol w:w="1532"/>
        <w:gridCol w:w="1938"/>
      </w:tblGrid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2007C8" w:rsidRDefault="00CE2E2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  <w:r w:rsidR="00840325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 4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820,50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57E5B" w:rsidRPr="002007C8" w:rsidTr="002330EF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7E5B" w:rsidRPr="002007C8" w:rsidTr="002330EF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25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CE2E2D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462E51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764,5</w:t>
            </w:r>
          </w:p>
        </w:tc>
      </w:tr>
    </w:tbl>
    <w:p w:rsidR="00362209" w:rsidRPr="002007C8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="00362209"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="00362209"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</w:t>
      </w:r>
      <w:r w:rsidR="005651B0" w:rsidRPr="002007C8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2007C8">
        <w:rPr>
          <w:rFonts w:ascii="Times New Roman" w:hAnsi="Times New Roman"/>
          <w:sz w:val="24"/>
          <w:szCs w:val="24"/>
        </w:rPr>
        <w:t>.</w:t>
      </w:r>
    </w:p>
    <w:p w:rsidR="0059463A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4"/>
        <w:gridCol w:w="1982"/>
        <w:gridCol w:w="2462"/>
        <w:gridCol w:w="1952"/>
        <w:gridCol w:w="1861"/>
      </w:tblGrid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651B0" w:rsidRPr="002007C8" w:rsidRDefault="005651B0" w:rsidP="0056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KROWN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997,90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B81C41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65876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C38BC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106 3</w:t>
            </w:r>
            <w:r w:rsidR="00EA087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B14113" w:rsidRPr="002007C8" w:rsidRDefault="00B14113" w:rsidP="00B14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</w:t>
      </w:r>
      <w:proofErr w:type="gramStart"/>
      <w:r w:rsidRPr="002007C8">
        <w:rPr>
          <w:rFonts w:ascii="Times New Roman" w:hAnsi="Times New Roman"/>
          <w:b/>
          <w:sz w:val="24"/>
          <w:szCs w:val="24"/>
          <w:lang w:eastAsia="ru-RU"/>
        </w:rPr>
        <w:t>транспортного</w:t>
      </w:r>
      <w:proofErr w:type="gramEnd"/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средств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4"/>
        <w:gridCol w:w="2994"/>
        <w:gridCol w:w="2993"/>
      </w:tblGrid>
      <w:tr w:rsidR="00B14113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D455D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техническо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му обслуживанию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AD455D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525F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B81C41" w:rsidRPr="002007C8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54"/>
        <w:gridCol w:w="2575"/>
        <w:gridCol w:w="1122"/>
        <w:gridCol w:w="18"/>
        <w:gridCol w:w="1268"/>
        <w:gridCol w:w="1689"/>
        <w:gridCol w:w="2678"/>
      </w:tblGrid>
      <w:tr w:rsidR="0084561A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16467" w:rsidRPr="002007C8">
              <w:rPr>
                <w:rFonts w:ascii="Times New Roman" w:hAnsi="Times New Roman"/>
                <w:bCs/>
                <w:sz w:val="24"/>
                <w:szCs w:val="24"/>
              </w:rPr>
              <w:t>(1,8кг)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 w:rsidRPr="002007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316467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Эмаль чёрная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.(1,8кг)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227 7</w:t>
            </w:r>
            <w:r w:rsidR="00EA0872"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</w:tbl>
    <w:p w:rsidR="00CB34BE" w:rsidRPr="002007C8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59463A" w:rsidRPr="002007C8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0"/>
        <w:gridCol w:w="1477"/>
        <w:gridCol w:w="2945"/>
        <w:gridCol w:w="3019"/>
      </w:tblGrid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1"/>
        <w:gridCol w:w="2561"/>
      </w:tblGrid>
      <w:tr w:rsidR="00457E5B" w:rsidRPr="002007C8" w:rsidTr="002330EF"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480D2B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2007C8" w:rsidSect="00BD48FC">
      <w:pgSz w:w="11906" w:h="16838"/>
      <w:pgMar w:top="284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177C4"/>
    <w:rsid w:val="00025008"/>
    <w:rsid w:val="00074E24"/>
    <w:rsid w:val="000921A2"/>
    <w:rsid w:val="000C38BC"/>
    <w:rsid w:val="0013585B"/>
    <w:rsid w:val="0015014E"/>
    <w:rsid w:val="00157087"/>
    <w:rsid w:val="001755D3"/>
    <w:rsid w:val="00177115"/>
    <w:rsid w:val="001C10E3"/>
    <w:rsid w:val="001C2618"/>
    <w:rsid w:val="001E0A70"/>
    <w:rsid w:val="002007C8"/>
    <w:rsid w:val="0022344B"/>
    <w:rsid w:val="00232AE4"/>
    <w:rsid w:val="002330EF"/>
    <w:rsid w:val="00255528"/>
    <w:rsid w:val="002624D9"/>
    <w:rsid w:val="00297403"/>
    <w:rsid w:val="002F36CE"/>
    <w:rsid w:val="00316467"/>
    <w:rsid w:val="00326365"/>
    <w:rsid w:val="003421EA"/>
    <w:rsid w:val="00362209"/>
    <w:rsid w:val="0036498B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80D2B"/>
    <w:rsid w:val="004A1DC4"/>
    <w:rsid w:val="004E5D69"/>
    <w:rsid w:val="005651B0"/>
    <w:rsid w:val="0059463A"/>
    <w:rsid w:val="005B359C"/>
    <w:rsid w:val="005C5BDC"/>
    <w:rsid w:val="005F2883"/>
    <w:rsid w:val="00647CD9"/>
    <w:rsid w:val="006542F3"/>
    <w:rsid w:val="00662D73"/>
    <w:rsid w:val="006633F7"/>
    <w:rsid w:val="00667CC8"/>
    <w:rsid w:val="0068483F"/>
    <w:rsid w:val="006A6182"/>
    <w:rsid w:val="006F7700"/>
    <w:rsid w:val="007214BA"/>
    <w:rsid w:val="00744FC1"/>
    <w:rsid w:val="00765778"/>
    <w:rsid w:val="007671C5"/>
    <w:rsid w:val="007773A3"/>
    <w:rsid w:val="0079734A"/>
    <w:rsid w:val="007D3CA9"/>
    <w:rsid w:val="0081133B"/>
    <w:rsid w:val="00832E00"/>
    <w:rsid w:val="00840325"/>
    <w:rsid w:val="0084561A"/>
    <w:rsid w:val="00870814"/>
    <w:rsid w:val="00884C7C"/>
    <w:rsid w:val="008A245D"/>
    <w:rsid w:val="008D283B"/>
    <w:rsid w:val="00906B17"/>
    <w:rsid w:val="00925868"/>
    <w:rsid w:val="00941662"/>
    <w:rsid w:val="00961130"/>
    <w:rsid w:val="00973134"/>
    <w:rsid w:val="00977759"/>
    <w:rsid w:val="00984F25"/>
    <w:rsid w:val="009A50CD"/>
    <w:rsid w:val="009B2049"/>
    <w:rsid w:val="009B34E5"/>
    <w:rsid w:val="009B5CE1"/>
    <w:rsid w:val="00A11C5E"/>
    <w:rsid w:val="00A46050"/>
    <w:rsid w:val="00A55E4D"/>
    <w:rsid w:val="00A86350"/>
    <w:rsid w:val="00A90B39"/>
    <w:rsid w:val="00A9375A"/>
    <w:rsid w:val="00AD455D"/>
    <w:rsid w:val="00B14113"/>
    <w:rsid w:val="00B1567F"/>
    <w:rsid w:val="00B22EF7"/>
    <w:rsid w:val="00B32C07"/>
    <w:rsid w:val="00B42198"/>
    <w:rsid w:val="00B55D5D"/>
    <w:rsid w:val="00B65876"/>
    <w:rsid w:val="00B81C41"/>
    <w:rsid w:val="00BD48FC"/>
    <w:rsid w:val="00BE76C9"/>
    <w:rsid w:val="00C26BB2"/>
    <w:rsid w:val="00C27A38"/>
    <w:rsid w:val="00C27BD1"/>
    <w:rsid w:val="00C51A24"/>
    <w:rsid w:val="00C620E4"/>
    <w:rsid w:val="00C877BE"/>
    <w:rsid w:val="00CB34BE"/>
    <w:rsid w:val="00CE15CB"/>
    <w:rsid w:val="00CE2E2D"/>
    <w:rsid w:val="00D716F3"/>
    <w:rsid w:val="00D92745"/>
    <w:rsid w:val="00DA1F83"/>
    <w:rsid w:val="00DA5AAB"/>
    <w:rsid w:val="00DD3945"/>
    <w:rsid w:val="00DE2801"/>
    <w:rsid w:val="00DE71CA"/>
    <w:rsid w:val="00E1262A"/>
    <w:rsid w:val="00E4093A"/>
    <w:rsid w:val="00E46DFD"/>
    <w:rsid w:val="00EA0872"/>
    <w:rsid w:val="00EC5DB4"/>
    <w:rsid w:val="00EE0750"/>
    <w:rsid w:val="00EE74FE"/>
    <w:rsid w:val="00EF6B53"/>
    <w:rsid w:val="00F06331"/>
    <w:rsid w:val="00F13DFE"/>
    <w:rsid w:val="00F1774C"/>
    <w:rsid w:val="00F56511"/>
    <w:rsid w:val="00F65F83"/>
    <w:rsid w:val="00FA249D"/>
    <w:rsid w:val="00FC03EA"/>
    <w:rsid w:val="00FD09CD"/>
    <w:rsid w:val="00FE0E11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2A0A-AEC5-43E8-8E48-BCDCC8C5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9</cp:revision>
  <cp:lastPrinted>2019-11-12T01:31:00Z</cp:lastPrinted>
  <dcterms:created xsi:type="dcterms:W3CDTF">2021-10-19T23:25:00Z</dcterms:created>
  <dcterms:modified xsi:type="dcterms:W3CDTF">2021-11-03T02:08:00Z</dcterms:modified>
</cp:coreProperties>
</file>