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3C8" w:rsidRDefault="00DB23C8" w:rsidP="00DB23C8">
      <w:pPr>
        <w:jc w:val="center"/>
        <w:rPr>
          <w:sz w:val="32"/>
          <w:szCs w:val="32"/>
        </w:rPr>
      </w:pPr>
      <w:r w:rsidRPr="00993E54"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4" o:title=""/>
          </v:shape>
          <o:OLEObject Type="Embed" ProgID="Imaging.Document" ShapeID="_x0000_i1025" DrawAspect="Icon" ObjectID="_1713778363" r:id="rId5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F670E0" w:rsidP="00F670E0">
      <w:pPr>
        <w:tabs>
          <w:tab w:val="left" w:pos="547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F670E0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44A6">
        <w:rPr>
          <w:sz w:val="20"/>
          <w:szCs w:val="20"/>
        </w:rPr>
        <w:t>02</w:t>
      </w:r>
      <w:r w:rsidR="00360E55">
        <w:rPr>
          <w:sz w:val="20"/>
          <w:szCs w:val="20"/>
        </w:rPr>
        <w:t xml:space="preserve"> </w:t>
      </w:r>
      <w:r w:rsidR="006044A6">
        <w:rPr>
          <w:sz w:val="20"/>
          <w:szCs w:val="20"/>
        </w:rPr>
        <w:t>июня</w:t>
      </w:r>
      <w:r w:rsidR="00360E55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6044A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92262C">
        <w:rPr>
          <w:sz w:val="20"/>
          <w:szCs w:val="20"/>
        </w:rPr>
        <w:t xml:space="preserve">г                          </w:t>
      </w:r>
      <w:r w:rsidR="00360E55">
        <w:rPr>
          <w:sz w:val="20"/>
          <w:szCs w:val="20"/>
        </w:rPr>
        <w:t xml:space="preserve">               </w:t>
      </w:r>
      <w:r w:rsidR="00DB23C8">
        <w:rPr>
          <w:sz w:val="20"/>
          <w:szCs w:val="20"/>
        </w:rPr>
        <w:t xml:space="preserve"> с. Ракитное                </w:t>
      </w:r>
      <w:r>
        <w:rPr>
          <w:sz w:val="20"/>
          <w:szCs w:val="20"/>
        </w:rPr>
        <w:t xml:space="preserve">                           </w:t>
      </w:r>
      <w:r w:rsidR="00360E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№ </w:t>
      </w:r>
      <w:r w:rsidR="00360E55">
        <w:rPr>
          <w:sz w:val="20"/>
          <w:szCs w:val="20"/>
        </w:rPr>
        <w:t xml:space="preserve"> </w:t>
      </w:r>
      <w:r w:rsidR="006044A6">
        <w:rPr>
          <w:sz w:val="20"/>
          <w:szCs w:val="20"/>
        </w:rPr>
        <w:t>16</w:t>
      </w:r>
      <w:proofErr w:type="gramEnd"/>
      <w:r w:rsidR="006044A6">
        <w:rPr>
          <w:sz w:val="20"/>
          <w:szCs w:val="20"/>
        </w:rPr>
        <w:t>а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6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2018-2022 годы», утвержденную постановлением администрации Ракитненского сельского поселения от 12.03.2019г № 12 </w:t>
      </w:r>
      <w:proofErr w:type="gramStart"/>
      <w:r>
        <w:t>( в</w:t>
      </w:r>
      <w:proofErr w:type="gramEnd"/>
      <w:r>
        <w:t xml:space="preserve"> редакции от 19.08.2019г № 50) следующие изменения:</w:t>
      </w:r>
    </w:p>
    <w:p w:rsidR="004E52BC" w:rsidRDefault="00767445" w:rsidP="00F670E0">
      <w:r>
        <w:t xml:space="preserve">      </w:t>
      </w:r>
      <w:r w:rsidR="004F6E0C">
        <w:t xml:space="preserve">    </w:t>
      </w:r>
    </w:p>
    <w:p w:rsidR="004E52BC" w:rsidRDefault="004E52BC">
      <w:r>
        <w:t xml:space="preserve">     </w:t>
      </w:r>
      <w:r w:rsidR="004F6E0C">
        <w:t xml:space="preserve">      </w:t>
      </w:r>
      <w:proofErr w:type="gramStart"/>
      <w:r w:rsidR="00F670E0">
        <w:t xml:space="preserve">1.1 </w:t>
      </w:r>
      <w:r>
        <w:t xml:space="preserve"> Изложить</w:t>
      </w:r>
      <w:proofErr w:type="gramEnd"/>
      <w:r>
        <w:t xml:space="preserve"> позицию «Объем средств» паспорта мун</w:t>
      </w:r>
      <w:r w:rsidR="00F670E0">
        <w:t>иципальной программы в новой редакции</w:t>
      </w:r>
      <w:r>
        <w:t>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бюджета-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2034FF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2020 году </w:t>
      </w:r>
      <w:r w:rsidR="004C1153">
        <w:rPr>
          <w:b/>
        </w:rPr>
        <w:t>3058204,00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743135">
      <w:r>
        <w:t>- сред</w:t>
      </w:r>
      <w:r w:rsidR="00170365">
        <w:t xml:space="preserve">ства местного бюджета – </w:t>
      </w:r>
      <w:r w:rsidR="004C1153">
        <w:t>58204,00</w:t>
      </w:r>
      <w:r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2021 году </w:t>
      </w:r>
      <w:r w:rsidR="006044A6">
        <w:rPr>
          <w:b/>
        </w:rPr>
        <w:t>3046793,04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 и федерального бюджета - _</w:t>
      </w:r>
      <w:r w:rsidR="00F670E0">
        <w:t>3000000</w:t>
      </w:r>
      <w:r>
        <w:t>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6044A6">
        <w:t>46793,04</w:t>
      </w:r>
      <w:r w:rsidR="00743135"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2022 году 3030303,04</w:t>
      </w:r>
      <w:r>
        <w:rPr>
          <w:b/>
        </w:rPr>
        <w:t xml:space="preserve"> </w:t>
      </w:r>
      <w:r w:rsidR="00743135">
        <w:rPr>
          <w:b/>
        </w:rPr>
        <w:t>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3317D3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2023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0B3908" w:rsidRDefault="006C0D96">
      <w:r>
        <w:t xml:space="preserve">           </w:t>
      </w:r>
      <w:r w:rsidR="00F670E0">
        <w:t xml:space="preserve"> 1.2 </w:t>
      </w:r>
      <w:r w:rsidR="000B3908">
        <w:t xml:space="preserve">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Контроль за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2034FF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Ракитненского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</w:t>
      </w:r>
      <w:r w:rsidR="00360E55">
        <w:t>О</w:t>
      </w:r>
      <w:r>
        <w:t>т</w:t>
      </w:r>
      <w:r w:rsidR="00360E55">
        <w:t xml:space="preserve"> </w:t>
      </w:r>
      <w:r w:rsidR="00A824E0">
        <w:t>02</w:t>
      </w:r>
      <w:r w:rsidR="00360E55">
        <w:t>.</w:t>
      </w:r>
      <w:r w:rsidR="00A824E0">
        <w:t>06</w:t>
      </w:r>
      <w:r w:rsidR="00360E55">
        <w:t>.202</w:t>
      </w:r>
      <w:r w:rsidR="00A824E0">
        <w:t>1</w:t>
      </w:r>
      <w:r w:rsidR="00360E55">
        <w:t xml:space="preserve">г         </w:t>
      </w:r>
      <w:r>
        <w:t xml:space="preserve">№   </w:t>
      </w:r>
      <w:r w:rsidR="00A824E0">
        <w:t>16а</w:t>
      </w:r>
      <w:r>
        <w:t xml:space="preserve">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851"/>
        <w:gridCol w:w="850"/>
        <w:gridCol w:w="851"/>
        <w:gridCol w:w="850"/>
        <w:gridCol w:w="851"/>
        <w:gridCol w:w="567"/>
      </w:tblGrid>
      <w:tr w:rsidR="006C0D96" w:rsidTr="0012636B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Ресурсное обеспечение реализации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r w:rsidR="006C0D9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>рии Ракитненского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Ракитненского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850" w:type="dxa"/>
          </w:tcPr>
          <w:p w:rsidR="000737AE" w:rsidRPr="000737AE" w:rsidRDefault="004C115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58204,00</w:t>
            </w:r>
          </w:p>
        </w:tc>
        <w:tc>
          <w:tcPr>
            <w:tcW w:w="851" w:type="dxa"/>
          </w:tcPr>
          <w:p w:rsidR="000737AE" w:rsidRPr="000737AE" w:rsidRDefault="0023227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46793,04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дизайн-проектов по благоустройству наиболее посещаемой </w:t>
            </w:r>
            <w:r w:rsidR="00232270">
              <w:rPr>
                <w:sz w:val="18"/>
                <w:szCs w:val="18"/>
              </w:rPr>
              <w:pgNum/>
            </w:r>
            <w:proofErr w:type="spellStart"/>
            <w:r w:rsidR="00232270">
              <w:rPr>
                <w:sz w:val="18"/>
                <w:szCs w:val="18"/>
              </w:rPr>
              <w:t>ерритории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дизайн-проектов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контроля за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в целях софинансирования которых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32270">
              <w:rPr>
                <w:b/>
                <w:sz w:val="18"/>
                <w:szCs w:val="18"/>
              </w:rPr>
              <w:t>. Основное мероприятие: Обустройство мест массового отдыха»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0490300000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3046793,04</w:t>
            </w:r>
          </w:p>
        </w:tc>
        <w:tc>
          <w:tcPr>
            <w:tcW w:w="850" w:type="dxa"/>
          </w:tcPr>
          <w:p w:rsidR="00232270" w:rsidRDefault="00230816" w:rsidP="00AF3B78">
            <w:pPr>
              <w:spacing w:line="480" w:lineRule="auto"/>
            </w:pPr>
            <w:r>
              <w:t>3030303,</w:t>
            </w:r>
            <w:r w:rsidR="00AF3B78">
              <w:t>39</w:t>
            </w:r>
          </w:p>
        </w:tc>
        <w:tc>
          <w:tcPr>
            <w:tcW w:w="851" w:type="dxa"/>
          </w:tcPr>
          <w:p w:rsidR="00232270" w:rsidRDefault="00230816" w:rsidP="00AF3B78">
            <w:pPr>
              <w:spacing w:line="480" w:lineRule="auto"/>
            </w:pPr>
            <w:r>
              <w:t>3030303,</w:t>
            </w:r>
            <w:r w:rsidR="00AF3B78">
              <w:t>39</w:t>
            </w: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</w:tr>
      <w:tr w:rsidR="004C1153" w:rsidTr="0012636B">
        <w:tc>
          <w:tcPr>
            <w:tcW w:w="2518" w:type="dxa"/>
          </w:tcPr>
          <w:p w:rsidR="004C1153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3.1. </w:t>
            </w:r>
            <w:r w:rsidR="004C1153">
              <w:rPr>
                <w:sz w:val="18"/>
                <w:szCs w:val="18"/>
              </w:rPr>
              <w:t>Расходы на составление и проверку проектной документации</w:t>
            </w:r>
          </w:p>
        </w:tc>
        <w:tc>
          <w:tcPr>
            <w:tcW w:w="170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1276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4C1153" w:rsidRDefault="004C1153" w:rsidP="0052043D">
            <w:pPr>
              <w:spacing w:line="480" w:lineRule="auto"/>
            </w:pPr>
            <w:r>
              <w:t>0490326051</w:t>
            </w: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27900,00</w:t>
            </w:r>
          </w:p>
        </w:tc>
        <w:tc>
          <w:tcPr>
            <w:tcW w:w="851" w:type="dxa"/>
          </w:tcPr>
          <w:p w:rsidR="004C1153" w:rsidRDefault="00230816" w:rsidP="0052043D">
            <w:pPr>
              <w:spacing w:line="480" w:lineRule="auto"/>
            </w:pPr>
            <w:r>
              <w:t>16490,00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Расходы на обустройство общественных территорий за счет краевого бюджета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0490392610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0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567" w:type="dxa"/>
          </w:tcPr>
          <w:p w:rsidR="00232270" w:rsidRDefault="00230816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.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Pr="00232270" w:rsidRDefault="00232270" w:rsidP="0052043D">
            <w:pPr>
              <w:spacing w:line="480" w:lineRule="auto"/>
            </w:pPr>
            <w:r>
              <w:t>04903</w:t>
            </w:r>
            <w:r>
              <w:rPr>
                <w:lang w:val="en-US"/>
              </w:rPr>
              <w:t>S2610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30303,04</w:t>
            </w:r>
          </w:p>
        </w:tc>
        <w:tc>
          <w:tcPr>
            <w:tcW w:w="850" w:type="dxa"/>
          </w:tcPr>
          <w:p w:rsidR="00232270" w:rsidRDefault="00230816" w:rsidP="00AF3B78">
            <w:pPr>
              <w:spacing w:line="480" w:lineRule="auto"/>
            </w:pPr>
            <w:r>
              <w:t>30303,</w:t>
            </w:r>
            <w:r w:rsidR="00AF3B78">
              <w:t>39</w:t>
            </w:r>
          </w:p>
        </w:tc>
        <w:tc>
          <w:tcPr>
            <w:tcW w:w="851" w:type="dxa"/>
          </w:tcPr>
          <w:p w:rsidR="00232270" w:rsidRDefault="00230816" w:rsidP="00AF3B78">
            <w:pPr>
              <w:spacing w:line="480" w:lineRule="auto"/>
            </w:pPr>
            <w:r>
              <w:t>30303,</w:t>
            </w:r>
            <w:r w:rsidR="00AF3B78">
              <w:t>39</w:t>
            </w:r>
          </w:p>
        </w:tc>
        <w:tc>
          <w:tcPr>
            <w:tcW w:w="567" w:type="dxa"/>
          </w:tcPr>
          <w:p w:rsidR="00232270" w:rsidRDefault="00230816" w:rsidP="0052043D">
            <w:pPr>
              <w:spacing w:line="480" w:lineRule="auto"/>
            </w:pPr>
            <w:r>
              <w:t>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DE56FF" w:rsidRPr="00803516" w:rsidRDefault="00DE56FF" w:rsidP="002034FF">
      <w:pPr>
        <w:rPr>
          <w:sz w:val="16"/>
          <w:szCs w:val="16"/>
        </w:rPr>
      </w:pPr>
      <w:r>
        <w:t xml:space="preserve">   </w:t>
      </w:r>
      <w:r w:rsidR="00E27B8C">
        <w:tab/>
      </w: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8"/>
    <w:rsid w:val="000034AD"/>
    <w:rsid w:val="000737AE"/>
    <w:rsid w:val="000B3908"/>
    <w:rsid w:val="000C7D70"/>
    <w:rsid w:val="0012636B"/>
    <w:rsid w:val="00170365"/>
    <w:rsid w:val="002034FF"/>
    <w:rsid w:val="00230816"/>
    <w:rsid w:val="00232270"/>
    <w:rsid w:val="002A371E"/>
    <w:rsid w:val="003317D3"/>
    <w:rsid w:val="00331F66"/>
    <w:rsid w:val="00360E55"/>
    <w:rsid w:val="00467F8D"/>
    <w:rsid w:val="004939C4"/>
    <w:rsid w:val="004B4106"/>
    <w:rsid w:val="004C1153"/>
    <w:rsid w:val="004E52BC"/>
    <w:rsid w:val="004F6E0C"/>
    <w:rsid w:val="0052043D"/>
    <w:rsid w:val="006044A6"/>
    <w:rsid w:val="006C0D96"/>
    <w:rsid w:val="007260EA"/>
    <w:rsid w:val="00743135"/>
    <w:rsid w:val="00767445"/>
    <w:rsid w:val="00792EEC"/>
    <w:rsid w:val="00803516"/>
    <w:rsid w:val="00826568"/>
    <w:rsid w:val="008B54FE"/>
    <w:rsid w:val="0092262C"/>
    <w:rsid w:val="00993E54"/>
    <w:rsid w:val="00A50386"/>
    <w:rsid w:val="00A824E0"/>
    <w:rsid w:val="00AF3B78"/>
    <w:rsid w:val="00C3538D"/>
    <w:rsid w:val="00C92336"/>
    <w:rsid w:val="00DB23C8"/>
    <w:rsid w:val="00DC1AF8"/>
    <w:rsid w:val="00DE56FF"/>
    <w:rsid w:val="00E06B44"/>
    <w:rsid w:val="00E27B8C"/>
    <w:rsid w:val="00E54ECA"/>
    <w:rsid w:val="00E64CF4"/>
    <w:rsid w:val="00E87288"/>
    <w:rsid w:val="00F670E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5E13-EBD4-4730-BFC8-E3E930F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2022-05-11T02:46:00Z</dcterms:created>
  <dcterms:modified xsi:type="dcterms:W3CDTF">2022-05-11T02:46:00Z</dcterms:modified>
</cp:coreProperties>
</file>