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DE" w:rsidRPr="004160DA" w:rsidRDefault="007378C5" w:rsidP="004160DA">
      <w:pPr>
        <w:jc w:val="center"/>
        <w:rPr>
          <w:b/>
          <w:spacing w:val="2"/>
          <w:position w:val="2"/>
          <w:sz w:val="26"/>
          <w:szCs w:val="26"/>
        </w:rPr>
      </w:pPr>
      <w:r w:rsidRPr="004160DA">
        <w:rPr>
          <w:b/>
          <w:spacing w:val="2"/>
          <w:position w:val="2"/>
          <w:sz w:val="26"/>
          <w:szCs w:val="26"/>
        </w:rPr>
        <w:t>МУНИЦИПАЛЬНЫЙ КОМИТЕТ</w:t>
      </w:r>
    </w:p>
    <w:p w:rsidR="003C3847" w:rsidRPr="004160DA" w:rsidRDefault="007378C5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4160DA">
        <w:rPr>
          <w:b/>
          <w:spacing w:val="2"/>
          <w:position w:val="2"/>
          <w:sz w:val="26"/>
          <w:szCs w:val="26"/>
        </w:rPr>
        <w:t>ВЕДЕНКИНСКОГО СЕЛЬСКОГО ПОСЕЛЕНИЯ</w:t>
      </w:r>
    </w:p>
    <w:p w:rsidR="00D24E0F" w:rsidRPr="004160DA" w:rsidRDefault="007378C5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4160DA">
        <w:rPr>
          <w:b/>
          <w:spacing w:val="2"/>
          <w:position w:val="2"/>
          <w:sz w:val="26"/>
          <w:szCs w:val="26"/>
        </w:rPr>
        <w:t>ДАЛЬНЕРЕЧЕНСКОГО МУНИЦИПАЛЬНОГО РАЙОНА</w:t>
      </w:r>
    </w:p>
    <w:p w:rsidR="007378C5" w:rsidRPr="004160DA" w:rsidRDefault="007378C5" w:rsidP="007378C5">
      <w:pPr>
        <w:pStyle w:val="a8"/>
        <w:outlineLvl w:val="0"/>
        <w:rPr>
          <w:b/>
          <w:spacing w:val="2"/>
          <w:position w:val="2"/>
          <w:sz w:val="26"/>
          <w:szCs w:val="26"/>
        </w:rPr>
      </w:pPr>
      <w:r w:rsidRPr="004160DA">
        <w:rPr>
          <w:b/>
          <w:spacing w:val="2"/>
          <w:position w:val="2"/>
          <w:sz w:val="26"/>
          <w:szCs w:val="26"/>
        </w:rPr>
        <w:t>ПРИМОРСКОГО КРАЯ</w:t>
      </w:r>
    </w:p>
    <w:p w:rsidR="00707FBF" w:rsidRPr="004160DA" w:rsidRDefault="00707FBF" w:rsidP="00B554DE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</w:p>
    <w:p w:rsidR="00546F75" w:rsidRPr="004160DA" w:rsidRDefault="00546F75" w:rsidP="00B554DE">
      <w:pPr>
        <w:spacing w:line="360" w:lineRule="auto"/>
        <w:jc w:val="center"/>
        <w:outlineLvl w:val="0"/>
        <w:rPr>
          <w:b/>
          <w:spacing w:val="2"/>
          <w:position w:val="2"/>
          <w:sz w:val="26"/>
          <w:szCs w:val="26"/>
        </w:rPr>
      </w:pPr>
      <w:r w:rsidRPr="004160DA">
        <w:rPr>
          <w:b/>
          <w:spacing w:val="2"/>
          <w:position w:val="2"/>
          <w:sz w:val="26"/>
          <w:szCs w:val="26"/>
        </w:rPr>
        <w:t>РЕШЕНИЕ</w:t>
      </w:r>
    </w:p>
    <w:p w:rsidR="00546F75" w:rsidRPr="00B75BE8" w:rsidRDefault="00181DF1" w:rsidP="00181DF1">
      <w:pPr>
        <w:tabs>
          <w:tab w:val="left" w:pos="0"/>
        </w:tabs>
        <w:spacing w:line="360" w:lineRule="auto"/>
        <w:jc w:val="center"/>
        <w:rPr>
          <w:b/>
          <w:bCs/>
          <w:spacing w:val="2"/>
          <w:position w:val="2"/>
          <w:sz w:val="20"/>
        </w:rPr>
      </w:pPr>
      <w:r>
        <w:rPr>
          <w:b/>
          <w:spacing w:val="2"/>
          <w:position w:val="2"/>
          <w:sz w:val="26"/>
          <w:szCs w:val="26"/>
        </w:rPr>
        <w:t>25 ноября</w:t>
      </w:r>
      <w:r w:rsidR="00707FBF" w:rsidRPr="004160DA">
        <w:rPr>
          <w:b/>
          <w:bCs/>
          <w:spacing w:val="2"/>
          <w:position w:val="2"/>
          <w:sz w:val="24"/>
        </w:rPr>
        <w:t xml:space="preserve"> 2020</w:t>
      </w:r>
      <w:r w:rsidR="0029784D" w:rsidRPr="004160DA">
        <w:rPr>
          <w:b/>
          <w:bCs/>
          <w:spacing w:val="2"/>
          <w:position w:val="2"/>
          <w:sz w:val="24"/>
        </w:rPr>
        <w:t xml:space="preserve"> </w:t>
      </w:r>
      <w:r w:rsidR="00546F75" w:rsidRPr="004160DA">
        <w:rPr>
          <w:b/>
          <w:bCs/>
          <w:spacing w:val="2"/>
          <w:position w:val="2"/>
          <w:sz w:val="24"/>
        </w:rPr>
        <w:t>г</w:t>
      </w:r>
      <w:r w:rsidR="0029784D" w:rsidRPr="004160DA">
        <w:rPr>
          <w:b/>
          <w:bCs/>
          <w:spacing w:val="2"/>
          <w:position w:val="2"/>
          <w:sz w:val="24"/>
        </w:rPr>
        <w:t xml:space="preserve">.                      </w:t>
      </w:r>
      <w:r w:rsidR="003C3847" w:rsidRPr="004160DA">
        <w:rPr>
          <w:b/>
          <w:bCs/>
          <w:spacing w:val="2"/>
          <w:position w:val="2"/>
          <w:sz w:val="24"/>
        </w:rPr>
        <w:t xml:space="preserve"> </w:t>
      </w:r>
      <w:r w:rsidR="00714772" w:rsidRPr="004160DA">
        <w:rPr>
          <w:b/>
          <w:bCs/>
          <w:spacing w:val="2"/>
          <w:position w:val="2"/>
          <w:sz w:val="24"/>
        </w:rPr>
        <w:t xml:space="preserve"> </w:t>
      </w:r>
      <w:r w:rsidR="00546F75" w:rsidRPr="004160DA">
        <w:rPr>
          <w:b/>
          <w:bCs/>
          <w:spacing w:val="2"/>
          <w:position w:val="2"/>
          <w:sz w:val="24"/>
        </w:rPr>
        <w:t xml:space="preserve"> </w:t>
      </w:r>
      <w:r w:rsidR="00D24E0F" w:rsidRPr="004160DA">
        <w:rPr>
          <w:b/>
          <w:bCs/>
          <w:spacing w:val="2"/>
          <w:position w:val="2"/>
          <w:sz w:val="24"/>
        </w:rPr>
        <w:t xml:space="preserve">    </w:t>
      </w:r>
      <w:r w:rsidR="003C3847" w:rsidRPr="004160DA">
        <w:rPr>
          <w:b/>
          <w:bCs/>
          <w:spacing w:val="2"/>
          <w:position w:val="2"/>
          <w:sz w:val="24"/>
        </w:rPr>
        <w:t xml:space="preserve">с. </w:t>
      </w:r>
      <w:proofErr w:type="spellStart"/>
      <w:r w:rsidR="003C3847" w:rsidRPr="004160DA">
        <w:rPr>
          <w:b/>
          <w:bCs/>
          <w:spacing w:val="2"/>
          <w:position w:val="2"/>
          <w:sz w:val="24"/>
        </w:rPr>
        <w:t>Веденка</w:t>
      </w:r>
      <w:proofErr w:type="spellEnd"/>
      <w:r w:rsidR="00546F75" w:rsidRPr="004160DA">
        <w:rPr>
          <w:b/>
          <w:bCs/>
          <w:spacing w:val="2"/>
          <w:position w:val="2"/>
          <w:sz w:val="24"/>
        </w:rPr>
        <w:t xml:space="preserve">            </w:t>
      </w:r>
      <w:r w:rsidR="00546F75" w:rsidRPr="00B75BE8">
        <w:rPr>
          <w:b/>
          <w:bCs/>
          <w:spacing w:val="2"/>
          <w:position w:val="2"/>
          <w:sz w:val="24"/>
        </w:rPr>
        <w:t xml:space="preserve">  </w:t>
      </w:r>
      <w:r w:rsidR="00707FBF">
        <w:rPr>
          <w:b/>
          <w:bCs/>
          <w:spacing w:val="2"/>
          <w:position w:val="2"/>
          <w:sz w:val="24"/>
        </w:rPr>
        <w:t xml:space="preserve">              </w:t>
      </w:r>
      <w:r w:rsidR="003C3847">
        <w:rPr>
          <w:b/>
          <w:bCs/>
          <w:spacing w:val="2"/>
          <w:position w:val="2"/>
          <w:sz w:val="24"/>
        </w:rPr>
        <w:t xml:space="preserve">             </w:t>
      </w:r>
      <w:r w:rsidR="00707FBF">
        <w:rPr>
          <w:b/>
          <w:bCs/>
          <w:spacing w:val="2"/>
          <w:position w:val="2"/>
          <w:sz w:val="24"/>
        </w:rPr>
        <w:t xml:space="preserve">   </w:t>
      </w:r>
      <w:r w:rsidR="00546F75" w:rsidRPr="00B75BE8">
        <w:rPr>
          <w:b/>
          <w:bCs/>
          <w:spacing w:val="2"/>
          <w:position w:val="2"/>
          <w:sz w:val="24"/>
        </w:rPr>
        <w:t>№</w:t>
      </w:r>
      <w:r>
        <w:rPr>
          <w:b/>
          <w:bCs/>
          <w:spacing w:val="2"/>
          <w:position w:val="2"/>
          <w:sz w:val="24"/>
        </w:rPr>
        <w:t xml:space="preserve"> 16</w:t>
      </w:r>
      <w:bookmarkStart w:id="0" w:name="_GoBack"/>
      <w:bookmarkEnd w:id="0"/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6578D4" w:rsidRDefault="006578D4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муниципального комитета Веденкинского сельского поселения от 27 июня 2017 года №64 </w:t>
      </w:r>
    </w:p>
    <w:p w:rsidR="003C3847" w:rsidRDefault="006578D4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714772">
        <w:rPr>
          <w:b/>
          <w:bCs/>
          <w:szCs w:val="28"/>
        </w:rPr>
        <w:t xml:space="preserve">Об установлении дополнительных оснований признания </w:t>
      </w:r>
    </w:p>
    <w:p w:rsidR="003C3847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безнадежными к взысканию и списанию недоимки, </w:t>
      </w:r>
    </w:p>
    <w:p w:rsidR="00546F75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задолженности по пен</w:t>
      </w:r>
      <w:r w:rsidR="003C3847">
        <w:rPr>
          <w:b/>
          <w:bCs/>
          <w:szCs w:val="28"/>
        </w:rPr>
        <w:t>ям и штрафам по местным налогам</w:t>
      </w:r>
      <w:r w:rsidR="006578D4">
        <w:rPr>
          <w:b/>
          <w:bCs/>
          <w:szCs w:val="28"/>
        </w:rPr>
        <w:t>»</w:t>
      </w:r>
    </w:p>
    <w:p w:rsidR="00714772" w:rsidRPr="00B75BE8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1A538A" w:rsidRPr="001A538A" w:rsidRDefault="00546F75" w:rsidP="001A538A">
      <w:pPr>
        <w:pStyle w:val="aa"/>
        <w:tabs>
          <w:tab w:val="left" w:pos="-360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B75BE8">
        <w:rPr>
          <w:sz w:val="28"/>
          <w:szCs w:val="28"/>
        </w:rPr>
        <w:t xml:space="preserve">В соответствии </w:t>
      </w:r>
      <w:r w:rsidR="003C3847">
        <w:rPr>
          <w:sz w:val="28"/>
          <w:szCs w:val="28"/>
        </w:rPr>
        <w:t xml:space="preserve">с п.3 ст.59 Налогового кодекса Российской Федерации, руководствуясь Уставом </w:t>
      </w:r>
      <w:r w:rsidR="00D24E0F">
        <w:rPr>
          <w:sz w:val="28"/>
          <w:szCs w:val="28"/>
        </w:rPr>
        <w:t xml:space="preserve">муниципального образования </w:t>
      </w:r>
      <w:r w:rsidR="003C3847">
        <w:rPr>
          <w:sz w:val="28"/>
          <w:szCs w:val="28"/>
        </w:rPr>
        <w:t>Веденкинского сельского поселения, муниципальный комитет Веденкинского сельского поселения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3C3847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>РЕШИЛ</w:t>
      </w:r>
      <w:r w:rsidR="00546F75" w:rsidRPr="00B75BE8">
        <w:rPr>
          <w:szCs w:val="28"/>
        </w:rPr>
        <w:t xml:space="preserve">: </w:t>
      </w:r>
    </w:p>
    <w:p w:rsidR="001A538A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7378C5" w:rsidRDefault="007378C5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1.Внести в решение муниципального комитета Веденкинского сельского поселения Дальнереченского муниципального района </w:t>
      </w:r>
      <w:r w:rsidR="003221E7">
        <w:rPr>
          <w:szCs w:val="28"/>
        </w:rPr>
        <w:t>от 27 июня 2017 года №64 «Об установлении дополнительных оснований признания безнадежными к взысканию и списанию недоимки, задолженности по пеням и штрафам по местным налогам»</w:t>
      </w:r>
      <w:r w:rsidR="00755EAD">
        <w:rPr>
          <w:szCs w:val="28"/>
        </w:rPr>
        <w:t xml:space="preserve"> следующие изменения:</w:t>
      </w:r>
    </w:p>
    <w:p w:rsidR="00755EAD" w:rsidRDefault="00755EAD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 в абзаце «б» подпункта 1.1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755EAD" w:rsidRDefault="00F11E58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1A538A">
        <w:rPr>
          <w:szCs w:val="28"/>
        </w:rPr>
        <w:t xml:space="preserve">в абзаце </w:t>
      </w:r>
      <w:r>
        <w:rPr>
          <w:szCs w:val="28"/>
        </w:rPr>
        <w:t>«г» подпункта 1.2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F11E58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 в абзаце «б» подпункта 1.3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1.4 в абзаце «б» подпункта 1.4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1.5 в абзаце «б» подпункта 1.5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B207D2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1.6 дополнить пункт</w:t>
      </w:r>
      <w:r w:rsidR="001A538A">
        <w:rPr>
          <w:szCs w:val="28"/>
        </w:rPr>
        <w:t xml:space="preserve"> 1 подпунктом 1.6 следующего содержания: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«1.6. Отсутствие недоимки у физических лиц по земельному налогу и налогу на имущество физических лиц по состоянию на 01.12.2020 для принятия решения о списании задолженности по пеням и штрафам по соответствующему налогу на основании следующих документов:</w:t>
      </w:r>
    </w:p>
    <w:p w:rsidR="001A538A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лица, подтверждающего отсутствие недоимки по соответствующему налогу;</w:t>
      </w:r>
    </w:p>
    <w:p w:rsidR="001A538A" w:rsidRPr="007572F1" w:rsidRDefault="001A538A" w:rsidP="001A538A">
      <w:pPr>
        <w:tabs>
          <w:tab w:val="left" w:pos="-360"/>
          <w:tab w:val="left" w:pos="144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>справки налогового органа по месту жительства физического лица о суммах задолженности по пеням, штрафам на дату принятия решения.».</w:t>
      </w:r>
    </w:p>
    <w:p w:rsidR="001A538A" w:rsidRPr="00B75BE8" w:rsidRDefault="001A538A" w:rsidP="001A538A">
      <w:pPr>
        <w:tabs>
          <w:tab w:val="left" w:pos="-360"/>
        </w:tabs>
        <w:spacing w:line="360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>
        <w:rPr>
          <w:bCs/>
          <w:szCs w:val="28"/>
        </w:rPr>
        <w:t>официального опубликования, но не ранее 01.12.2020 года.</w:t>
      </w:r>
    </w:p>
    <w:p w:rsidR="001A538A" w:rsidRPr="00755EAD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AE2F47" w:rsidRDefault="00AE2F47" w:rsidP="004160DA">
      <w:pPr>
        <w:pStyle w:val="aa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546F75" w:rsidRPr="004160DA" w:rsidRDefault="007F3800" w:rsidP="004160DA">
      <w:pPr>
        <w:pStyle w:val="aa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 xml:space="preserve">Глава </w:t>
      </w:r>
      <w:r w:rsidR="00A23F6F">
        <w:rPr>
          <w:sz w:val="28"/>
          <w:szCs w:val="28"/>
        </w:rPr>
        <w:t>Веденкинского</w:t>
      </w:r>
      <w:r w:rsidR="004160DA">
        <w:rPr>
          <w:sz w:val="28"/>
          <w:szCs w:val="28"/>
        </w:rPr>
        <w:t xml:space="preserve"> </w:t>
      </w:r>
      <w:r w:rsidR="00A23F6F">
        <w:rPr>
          <w:sz w:val="28"/>
          <w:szCs w:val="28"/>
        </w:rPr>
        <w:t>сельского поселения</w:t>
      </w:r>
      <w:r w:rsidR="004160DA">
        <w:rPr>
          <w:sz w:val="28"/>
          <w:szCs w:val="28"/>
        </w:rPr>
        <w:t xml:space="preserve">                                    </w:t>
      </w:r>
      <w:r w:rsidR="004160DA" w:rsidRPr="004160DA">
        <w:rPr>
          <w:sz w:val="28"/>
          <w:szCs w:val="28"/>
        </w:rPr>
        <w:t xml:space="preserve"> </w:t>
      </w:r>
      <w:proofErr w:type="spellStart"/>
      <w:r w:rsidR="004160DA">
        <w:rPr>
          <w:sz w:val="28"/>
          <w:szCs w:val="28"/>
        </w:rPr>
        <w:t>А.А</w:t>
      </w:r>
      <w:proofErr w:type="spellEnd"/>
      <w:r w:rsidR="004160DA">
        <w:rPr>
          <w:sz w:val="28"/>
          <w:szCs w:val="28"/>
        </w:rPr>
        <w:t>. Бровок</w:t>
      </w:r>
      <w:r w:rsidR="00546F75" w:rsidRPr="00B75BE8">
        <w:rPr>
          <w:sz w:val="28"/>
          <w:szCs w:val="28"/>
        </w:rPr>
        <w:t xml:space="preserve"> </w:t>
      </w:r>
      <w:r w:rsidR="001A538A">
        <w:rPr>
          <w:sz w:val="28"/>
          <w:szCs w:val="28"/>
        </w:rPr>
        <w:t xml:space="preserve">                             </w:t>
      </w:r>
      <w:r w:rsidR="004160DA">
        <w:rPr>
          <w:sz w:val="28"/>
          <w:szCs w:val="28"/>
        </w:rPr>
        <w:t xml:space="preserve">                             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546F75" w:rsidRPr="00D545B8" w:rsidSect="00297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440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E3" w:rsidRDefault="00AD35E3" w:rsidP="00A12BAF">
      <w:r>
        <w:separator/>
      </w:r>
    </w:p>
  </w:endnote>
  <w:endnote w:type="continuationSeparator" w:id="0">
    <w:p w:rsidR="00AD35E3" w:rsidRDefault="00AD35E3" w:rsidP="00A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E3" w:rsidRDefault="00AD35E3" w:rsidP="00A12BAF">
      <w:r>
        <w:separator/>
      </w:r>
    </w:p>
  </w:footnote>
  <w:footnote w:type="continuationSeparator" w:id="0">
    <w:p w:rsidR="00AD35E3" w:rsidRDefault="00AD35E3" w:rsidP="00A1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A" w:rsidRDefault="007077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75557FE4"/>
    <w:multiLevelType w:val="multilevel"/>
    <w:tmpl w:val="E500C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98"/>
    <w:rsid w:val="00015B48"/>
    <w:rsid w:val="00031DAC"/>
    <w:rsid w:val="00037ECA"/>
    <w:rsid w:val="0005297D"/>
    <w:rsid w:val="000567E8"/>
    <w:rsid w:val="000677E6"/>
    <w:rsid w:val="00077139"/>
    <w:rsid w:val="00087881"/>
    <w:rsid w:val="00087BD2"/>
    <w:rsid w:val="000A18B0"/>
    <w:rsid w:val="000C1905"/>
    <w:rsid w:val="000C4891"/>
    <w:rsid w:val="000C7E8D"/>
    <w:rsid w:val="000E2DFE"/>
    <w:rsid w:val="000F7EFD"/>
    <w:rsid w:val="00102512"/>
    <w:rsid w:val="00104A7D"/>
    <w:rsid w:val="001210EA"/>
    <w:rsid w:val="00136040"/>
    <w:rsid w:val="00140D31"/>
    <w:rsid w:val="00142996"/>
    <w:rsid w:val="00152E69"/>
    <w:rsid w:val="00161BE0"/>
    <w:rsid w:val="00167E9C"/>
    <w:rsid w:val="00181DF1"/>
    <w:rsid w:val="001A538A"/>
    <w:rsid w:val="001B39D9"/>
    <w:rsid w:val="001D18ED"/>
    <w:rsid w:val="00240BEF"/>
    <w:rsid w:val="002439CE"/>
    <w:rsid w:val="0029784D"/>
    <w:rsid w:val="002A36A5"/>
    <w:rsid w:val="002D7D4F"/>
    <w:rsid w:val="002E6B80"/>
    <w:rsid w:val="00301BED"/>
    <w:rsid w:val="00305428"/>
    <w:rsid w:val="00305702"/>
    <w:rsid w:val="0031356D"/>
    <w:rsid w:val="003221E7"/>
    <w:rsid w:val="00352C44"/>
    <w:rsid w:val="00383082"/>
    <w:rsid w:val="00391741"/>
    <w:rsid w:val="003B185A"/>
    <w:rsid w:val="003C3847"/>
    <w:rsid w:val="004050F7"/>
    <w:rsid w:val="004160DA"/>
    <w:rsid w:val="004566E4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4B25"/>
    <w:rsid w:val="005D4FBD"/>
    <w:rsid w:val="005F115E"/>
    <w:rsid w:val="005F4180"/>
    <w:rsid w:val="00610226"/>
    <w:rsid w:val="0063067C"/>
    <w:rsid w:val="006424D9"/>
    <w:rsid w:val="006578D4"/>
    <w:rsid w:val="00693790"/>
    <w:rsid w:val="006A2D8E"/>
    <w:rsid w:val="006B1A46"/>
    <w:rsid w:val="006C06A3"/>
    <w:rsid w:val="006E195E"/>
    <w:rsid w:val="0070773A"/>
    <w:rsid w:val="00707FBF"/>
    <w:rsid w:val="00713ABB"/>
    <w:rsid w:val="00714772"/>
    <w:rsid w:val="00720928"/>
    <w:rsid w:val="00736B53"/>
    <w:rsid w:val="007378C5"/>
    <w:rsid w:val="00755EAD"/>
    <w:rsid w:val="007572F1"/>
    <w:rsid w:val="00781CCE"/>
    <w:rsid w:val="007A495D"/>
    <w:rsid w:val="007A5AB9"/>
    <w:rsid w:val="007F3800"/>
    <w:rsid w:val="00823635"/>
    <w:rsid w:val="00857AF0"/>
    <w:rsid w:val="008603CC"/>
    <w:rsid w:val="008660CC"/>
    <w:rsid w:val="00892145"/>
    <w:rsid w:val="008A2FF9"/>
    <w:rsid w:val="008A2FFE"/>
    <w:rsid w:val="008A3D63"/>
    <w:rsid w:val="009414FC"/>
    <w:rsid w:val="009454BA"/>
    <w:rsid w:val="00954914"/>
    <w:rsid w:val="009639AD"/>
    <w:rsid w:val="0096565D"/>
    <w:rsid w:val="00971C02"/>
    <w:rsid w:val="00982C68"/>
    <w:rsid w:val="009A1798"/>
    <w:rsid w:val="009A18A1"/>
    <w:rsid w:val="009C4AB4"/>
    <w:rsid w:val="009C6538"/>
    <w:rsid w:val="009D5A36"/>
    <w:rsid w:val="009D718A"/>
    <w:rsid w:val="009E2FE3"/>
    <w:rsid w:val="009E30BC"/>
    <w:rsid w:val="00A12BAF"/>
    <w:rsid w:val="00A12CEB"/>
    <w:rsid w:val="00A23F6F"/>
    <w:rsid w:val="00AA513C"/>
    <w:rsid w:val="00AC76D0"/>
    <w:rsid w:val="00AD35E3"/>
    <w:rsid w:val="00AE2F47"/>
    <w:rsid w:val="00AE4BC6"/>
    <w:rsid w:val="00AF39D0"/>
    <w:rsid w:val="00B1289D"/>
    <w:rsid w:val="00B207D2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C5BF1"/>
    <w:rsid w:val="00BF482A"/>
    <w:rsid w:val="00C014B9"/>
    <w:rsid w:val="00C15E64"/>
    <w:rsid w:val="00C427A3"/>
    <w:rsid w:val="00CD2607"/>
    <w:rsid w:val="00D24E0F"/>
    <w:rsid w:val="00D32556"/>
    <w:rsid w:val="00D4062A"/>
    <w:rsid w:val="00D4141E"/>
    <w:rsid w:val="00D545B8"/>
    <w:rsid w:val="00D574A5"/>
    <w:rsid w:val="00D81780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A0862"/>
    <w:rsid w:val="00EA4421"/>
    <w:rsid w:val="00EA57B1"/>
    <w:rsid w:val="00EC3A9D"/>
    <w:rsid w:val="00ED793C"/>
    <w:rsid w:val="00EE48AB"/>
    <w:rsid w:val="00EE5600"/>
    <w:rsid w:val="00EF5788"/>
    <w:rsid w:val="00EF70CC"/>
    <w:rsid w:val="00F11E58"/>
    <w:rsid w:val="00F443DC"/>
    <w:rsid w:val="00F64190"/>
    <w:rsid w:val="00F81217"/>
    <w:rsid w:val="00F9708D"/>
    <w:rsid w:val="00FA0166"/>
    <w:rsid w:val="00FA6A76"/>
    <w:rsid w:val="00FA7B3A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59E5-E7F5-4627-8937-D8F5A711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Васильева</cp:lastModifiedBy>
  <cp:revision>4</cp:revision>
  <cp:lastPrinted>2020-10-26T00:41:00Z</cp:lastPrinted>
  <dcterms:created xsi:type="dcterms:W3CDTF">2020-10-27T01:01:00Z</dcterms:created>
  <dcterms:modified xsi:type="dcterms:W3CDTF">2020-11-25T01:06:00Z</dcterms:modified>
</cp:coreProperties>
</file>