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</w:p>
    <w:bookmarkEnd w:id="0"/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409" w:rsidRDefault="003D3409" w:rsidP="003D3409">
      <w:pPr>
        <w:spacing w:line="240" w:lineRule="exact"/>
        <w:jc w:val="center"/>
        <w:rPr>
          <w:sz w:val="28"/>
          <w:szCs w:val="28"/>
        </w:rPr>
      </w:pPr>
    </w:p>
    <w:p w:rsidR="003D3409" w:rsidRPr="003F7052" w:rsidRDefault="003D3409" w:rsidP="003D3409">
      <w:pPr>
        <w:spacing w:line="240" w:lineRule="exact"/>
        <w:rPr>
          <w:b/>
          <w:bCs/>
          <w:sz w:val="28"/>
          <w:szCs w:val="28"/>
        </w:rPr>
      </w:pPr>
      <w:r w:rsidRPr="003F7052">
        <w:rPr>
          <w:b/>
          <w:bCs/>
          <w:sz w:val="28"/>
          <w:szCs w:val="28"/>
        </w:rPr>
        <w:t xml:space="preserve">      </w:t>
      </w:r>
      <w:r w:rsidR="003F7052" w:rsidRPr="003F7052">
        <w:rPr>
          <w:b/>
          <w:bCs/>
          <w:sz w:val="28"/>
          <w:szCs w:val="28"/>
        </w:rPr>
        <w:t>29 ноября</w:t>
      </w:r>
      <w:r w:rsidRPr="003F7052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F7052">
          <w:rPr>
            <w:b/>
            <w:bCs/>
            <w:sz w:val="28"/>
            <w:szCs w:val="28"/>
          </w:rPr>
          <w:t>2019 г</w:t>
        </w:r>
      </w:smartTag>
      <w:r w:rsidRPr="003F7052">
        <w:rPr>
          <w:b/>
          <w:bCs/>
          <w:sz w:val="28"/>
          <w:szCs w:val="28"/>
        </w:rPr>
        <w:t xml:space="preserve">.                         с. </w:t>
      </w:r>
      <w:proofErr w:type="spellStart"/>
      <w:r w:rsidRPr="003F7052">
        <w:rPr>
          <w:b/>
          <w:bCs/>
          <w:sz w:val="28"/>
          <w:szCs w:val="28"/>
        </w:rPr>
        <w:t>Веденка</w:t>
      </w:r>
      <w:proofErr w:type="spellEnd"/>
      <w:r w:rsidRPr="003F7052">
        <w:rPr>
          <w:b/>
          <w:bCs/>
          <w:sz w:val="28"/>
          <w:szCs w:val="28"/>
        </w:rPr>
        <w:t xml:space="preserve">     </w:t>
      </w:r>
      <w:r w:rsidR="003F7052" w:rsidRPr="003F7052">
        <w:rPr>
          <w:b/>
          <w:bCs/>
          <w:sz w:val="28"/>
          <w:szCs w:val="28"/>
        </w:rPr>
        <w:t xml:space="preserve">                           № 151</w:t>
      </w:r>
    </w:p>
    <w:p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</w:p>
    <w:p w:rsidR="003D3409" w:rsidRDefault="003D3409" w:rsidP="003D340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DB2D11" w:rsidRDefault="003D3409" w:rsidP="00DB2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 сельско</w:t>
      </w:r>
      <w:r w:rsidR="00DB2D11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от 15.11.2019г.  № 143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DB2D11">
        <w:rPr>
          <w:rFonts w:ascii="Times New Roman" w:hAnsi="Times New Roman" w:cs="Times New Roman"/>
          <w:sz w:val="28"/>
          <w:szCs w:val="28"/>
        </w:rPr>
        <w:t>О земельном налоге на территории Веденкинского сельского поселения</w:t>
      </w:r>
    </w:p>
    <w:p w:rsidR="003D3409" w:rsidRDefault="00DB2D11" w:rsidP="00DB2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3D3409"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3D3409" w:rsidRDefault="003D3409" w:rsidP="003D3409">
      <w:pPr>
        <w:ind w:firstLine="708"/>
        <w:jc w:val="both"/>
        <w:rPr>
          <w:sz w:val="28"/>
          <w:szCs w:val="28"/>
        </w:rPr>
      </w:pPr>
    </w:p>
    <w:p w:rsidR="003D3409" w:rsidRDefault="003D3409" w:rsidP="003D34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п. 2 ст. 387 Налогового кодекса Российской Федерации, </w:t>
      </w:r>
      <w:r>
        <w:rPr>
          <w:bCs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руководствуясь Уставом Веденкинского сельского поселения, муниципальный комитет Веденкинского сельского поселения 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3D3409" w:rsidRDefault="003D3409" w:rsidP="00DB2D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Внести следующие изменения в решение муниципального комитета Веденки</w:t>
      </w:r>
      <w:r w:rsidR="00DB2D1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нского сельского поселения от 15.11.2019г. № 143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"</w:t>
      </w:r>
      <w:r w:rsidR="00DB2D11" w:rsidRPr="00DB2D11">
        <w:t xml:space="preserve"> 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>О земельном налоге на территории Ве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 xml:space="preserve">денкинского сельского поселения 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>" (далее – Решение).</w:t>
      </w:r>
    </w:p>
    <w:p w:rsidR="00DB2D11" w:rsidRDefault="003D3409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>Пункт 2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>решения</w:t>
      </w:r>
      <w:r w:rsidR="000833DA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0833DA" w:rsidRDefault="000833DA" w:rsidP="00D75E51">
      <w:pPr>
        <w:pStyle w:val="ConsPlusTitle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Пункт 4</w:t>
      </w:r>
      <w:r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решения признать утратившим силу.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Pr="00254806" w:rsidRDefault="00254806" w:rsidP="003D34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3D3409">
        <w:rPr>
          <w:rFonts w:ascii="Times New Roman" w:hAnsi="Times New Roman" w:cs="Times New Roman"/>
          <w:sz w:val="26"/>
          <w:szCs w:val="26"/>
        </w:rPr>
        <w:t>Веденкинского сельского по</w:t>
      </w:r>
      <w:r>
        <w:rPr>
          <w:rFonts w:ascii="Times New Roman" w:hAnsi="Times New Roman" w:cs="Times New Roman"/>
          <w:sz w:val="26"/>
          <w:szCs w:val="26"/>
        </w:rPr>
        <w:t xml:space="preserve">селения            </w:t>
      </w:r>
      <w:r w:rsidR="003D340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3D3409">
        <w:rPr>
          <w:rFonts w:ascii="Times New Roman" w:hAnsi="Times New Roman" w:cs="Times New Roman"/>
          <w:sz w:val="26"/>
          <w:szCs w:val="26"/>
        </w:rPr>
        <w:t>А</w:t>
      </w:r>
      <w:r w:rsidR="00D75E51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="00D75E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5E51">
        <w:rPr>
          <w:rFonts w:ascii="Times New Roman" w:hAnsi="Times New Roman" w:cs="Times New Roman"/>
          <w:sz w:val="26"/>
          <w:szCs w:val="26"/>
        </w:rPr>
        <w:t>Шатохина</w:t>
      </w:r>
      <w:proofErr w:type="spellEnd"/>
    </w:p>
    <w:p w:rsidR="00C96C66" w:rsidRDefault="00C96C66"/>
    <w:sectPr w:rsidR="00C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3"/>
    <w:rsid w:val="000833DA"/>
    <w:rsid w:val="00254806"/>
    <w:rsid w:val="003D3409"/>
    <w:rsid w:val="003F7052"/>
    <w:rsid w:val="004A1CF3"/>
    <w:rsid w:val="00C96C66"/>
    <w:rsid w:val="00D75E51"/>
    <w:rsid w:val="00D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5</cp:revision>
  <dcterms:created xsi:type="dcterms:W3CDTF">2019-11-22T05:57:00Z</dcterms:created>
  <dcterms:modified xsi:type="dcterms:W3CDTF">2019-11-29T00:30:00Z</dcterms:modified>
</cp:coreProperties>
</file>