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43" w:rsidRPr="00A9375A" w:rsidRDefault="00191B43" w:rsidP="00191B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375A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6" o:title=""/>
          </v:shape>
          <o:OLEObject Type="Embed" ProgID="Imaging.Document" ShapeID="_x0000_i1025" DrawAspect="Icon" ObjectID="_1732538819" r:id="rId7"/>
        </w:object>
      </w:r>
    </w:p>
    <w:p w:rsidR="00191B43" w:rsidRPr="00A9375A" w:rsidRDefault="00191B43" w:rsidP="00191B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91B43" w:rsidRPr="00A9375A" w:rsidRDefault="00191B43" w:rsidP="0019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375A">
        <w:rPr>
          <w:rFonts w:ascii="Times New Roman" w:hAnsi="Times New Roman"/>
          <w:b/>
          <w:sz w:val="26"/>
          <w:szCs w:val="26"/>
        </w:rPr>
        <w:t xml:space="preserve"> АДМИНИСТРАЦИЯ</w:t>
      </w:r>
    </w:p>
    <w:p w:rsidR="00191B43" w:rsidRPr="00A9375A" w:rsidRDefault="00D81601" w:rsidP="0019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РАКИТНЕНСКОГО </w:t>
      </w:r>
      <w:r w:rsidR="00191B43" w:rsidRPr="00A9375A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191B43" w:rsidRPr="00A9375A" w:rsidRDefault="00191B43" w:rsidP="0019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375A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191B43" w:rsidRPr="00A9375A" w:rsidRDefault="00191B43" w:rsidP="0019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375A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191B43" w:rsidRPr="00A9375A" w:rsidRDefault="00191B43" w:rsidP="00191B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1B43" w:rsidRPr="00A9375A" w:rsidRDefault="00191B43" w:rsidP="00191B4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9375A">
        <w:rPr>
          <w:rFonts w:ascii="Times New Roman" w:hAnsi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 w:rsidRPr="00A9375A">
        <w:rPr>
          <w:rFonts w:ascii="Times New Roman" w:hAnsi="Times New Roman"/>
          <w:b/>
          <w:sz w:val="26"/>
          <w:szCs w:val="26"/>
        </w:rPr>
        <w:t xml:space="preserve">   ПОСТАНОВЛЕНИЕ</w:t>
      </w:r>
    </w:p>
    <w:p w:rsidR="00191B43" w:rsidRPr="00A9375A" w:rsidRDefault="00191B43" w:rsidP="00191B4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91B43" w:rsidRPr="00A9375A" w:rsidRDefault="00D81601" w:rsidP="00191B4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19 </w:t>
      </w:r>
      <w:r w:rsidR="00191B43">
        <w:rPr>
          <w:rFonts w:ascii="Times New Roman" w:hAnsi="Times New Roman"/>
          <w:sz w:val="26"/>
          <w:szCs w:val="26"/>
        </w:rPr>
        <w:t xml:space="preserve"> апреля  2022 г</w:t>
      </w:r>
      <w:r w:rsidR="00191B43" w:rsidRPr="00A9375A">
        <w:rPr>
          <w:rFonts w:ascii="Times New Roman" w:hAnsi="Times New Roman"/>
          <w:sz w:val="26"/>
          <w:szCs w:val="26"/>
        </w:rPr>
        <w:t xml:space="preserve">                 </w:t>
      </w:r>
      <w:r w:rsidR="00191B43">
        <w:rPr>
          <w:rFonts w:ascii="Times New Roman" w:hAnsi="Times New Roman"/>
          <w:sz w:val="26"/>
          <w:szCs w:val="26"/>
        </w:rPr>
        <w:t xml:space="preserve">          </w:t>
      </w:r>
      <w:r w:rsidR="00191B43" w:rsidRPr="00A9375A">
        <w:rPr>
          <w:rFonts w:ascii="Times New Roman" w:hAnsi="Times New Roman"/>
          <w:sz w:val="26"/>
          <w:szCs w:val="26"/>
        </w:rPr>
        <w:t xml:space="preserve">  </w:t>
      </w:r>
      <w:r w:rsidR="00191B43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с. Ракитное</w:t>
      </w:r>
      <w:r w:rsidR="00191B43" w:rsidRPr="00A9375A">
        <w:rPr>
          <w:rFonts w:ascii="Times New Roman" w:hAnsi="Times New Roman"/>
          <w:sz w:val="26"/>
          <w:szCs w:val="26"/>
        </w:rPr>
        <w:t xml:space="preserve">                      </w:t>
      </w:r>
      <w:r w:rsidR="00191B4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  №  15а</w:t>
      </w:r>
    </w:p>
    <w:p w:rsidR="00624356" w:rsidRPr="001907B8" w:rsidRDefault="00624356" w:rsidP="001907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81601" w:rsidRPr="00D81601" w:rsidRDefault="006F2529" w:rsidP="006F2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методики прогнозирования поступлений</w:t>
      </w:r>
    </w:p>
    <w:p w:rsidR="006F2529" w:rsidRPr="00D81601" w:rsidRDefault="006F2529" w:rsidP="006F2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доходов в бюджет</w:t>
      </w:r>
      <w:r w:rsidR="00D81601" w:rsidRPr="00D8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Ракитненского </w:t>
      </w:r>
      <w:r w:rsidRPr="00D8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Дальнереченского муниципального района</w:t>
      </w:r>
    </w:p>
    <w:p w:rsidR="006F2529" w:rsidRPr="00AD37AE" w:rsidRDefault="006F2529" w:rsidP="006F2529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2D61" w:rsidRPr="001907B8" w:rsidRDefault="00B02D61" w:rsidP="00190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F29" w:rsidRDefault="000D2F29" w:rsidP="00190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015B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160.1</w:t>
        </w:r>
      </w:hyperlink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09BA" w:rsidRPr="001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D61" w:rsidRPr="00190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009BA" w:rsidRPr="001907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02D61" w:rsidRPr="001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23.06.2016 г</w:t>
      </w:r>
      <w:r w:rsidR="001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D61" w:rsidRPr="001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D61" w:rsidRPr="001907B8">
        <w:rPr>
          <w:rFonts w:ascii="Times New Roman" w:eastAsia="Times New Roman" w:hAnsi="Times New Roman" w:cs="Times New Roman"/>
          <w:sz w:val="28"/>
          <w:szCs w:val="28"/>
          <w:lang w:eastAsia="ru-RU"/>
        </w:rPr>
        <w:t>574 «Об общих требованиях к методике прогнозирования поступлений доходов в бюджеты бюджетной системы Российской Федерации»</w:t>
      </w:r>
      <w:r w:rsidR="001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2529" w:rsidRDefault="006F2529" w:rsidP="00190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1907B8" w:rsidRDefault="004D77B3" w:rsidP="00190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Ракитненского</w:t>
      </w:r>
      <w:r w:rsidR="006F2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6F2529" w:rsidRPr="001907B8" w:rsidRDefault="006F2529" w:rsidP="00190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7B8" w:rsidRPr="006F2529" w:rsidRDefault="006F2529" w:rsidP="001907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6F2529" w:rsidRPr="001907B8" w:rsidRDefault="006F2529" w:rsidP="001907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529" w:rsidRPr="00AD37AE" w:rsidRDefault="006F2529" w:rsidP="006F2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7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прилагаемую методику прогнозирования поступлений доходов в бюджет  </w:t>
      </w:r>
      <w:r w:rsidR="004D77B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Ракитненского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Дальнереченского муниципального района</w:t>
      </w:r>
      <w:r w:rsidRPr="00AD37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главным администратором которых является  администрация </w:t>
      </w:r>
      <w:r w:rsidR="004D77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Ракитненского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Дальнереченского муниципального района</w:t>
      </w:r>
      <w:r w:rsidRPr="00AD37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№ 1).</w:t>
      </w:r>
    </w:p>
    <w:p w:rsidR="00B02D61" w:rsidRPr="001907B8" w:rsidRDefault="0083449F" w:rsidP="00190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2D0E" w:rsidRPr="001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25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B02D61" w:rsidRPr="001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6F2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</w:t>
      </w:r>
      <w:r w:rsidR="004D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в разделе Ракитненское </w:t>
      </w:r>
      <w:r w:rsidR="006F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02D61" w:rsidRPr="001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B02D61" w:rsidRPr="001907B8" w:rsidRDefault="0083449F" w:rsidP="00190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2D61" w:rsidRPr="001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2D0E" w:rsidRPr="001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D61" w:rsidRPr="00190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</w:t>
      </w:r>
      <w:r w:rsidR="0093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</w:t>
      </w:r>
      <w:r w:rsidR="00B02D61" w:rsidRPr="001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6F2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B02D61" w:rsidRPr="00190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D0E" w:rsidRPr="001907B8" w:rsidRDefault="0083449F" w:rsidP="00190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2D61" w:rsidRPr="00190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D0E" w:rsidRPr="001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D61" w:rsidRPr="001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</w:t>
      </w:r>
      <w:r w:rsidR="009A2D0E" w:rsidRPr="001907B8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9A2D0E" w:rsidRPr="001907B8" w:rsidRDefault="009A2D0E" w:rsidP="00190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49F" w:rsidRPr="001907B8" w:rsidRDefault="0083449F" w:rsidP="00190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49F" w:rsidRPr="001907B8" w:rsidRDefault="0083449F" w:rsidP="00190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29" w:rsidRDefault="001907B8" w:rsidP="0019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D7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</w:p>
    <w:p w:rsidR="00B02D61" w:rsidRPr="001907B8" w:rsidRDefault="006F2529" w:rsidP="001907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 w:rsidR="004D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Кириллов</w:t>
      </w:r>
    </w:p>
    <w:p w:rsidR="0083449F" w:rsidRPr="001907B8" w:rsidRDefault="0083449F" w:rsidP="001907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449F" w:rsidRPr="001907B8" w:rsidRDefault="0083449F" w:rsidP="001907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449F" w:rsidRPr="001907B8" w:rsidRDefault="0083449F" w:rsidP="001907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09BA" w:rsidRDefault="006009BA" w:rsidP="001907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1B43" w:rsidRDefault="00191B43" w:rsidP="001907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07B8" w:rsidRPr="001907B8" w:rsidRDefault="001907B8" w:rsidP="001907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07B8" w:rsidRPr="001907B8" w:rsidRDefault="001907B8" w:rsidP="00DC6AC2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7B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1</w:t>
      </w:r>
    </w:p>
    <w:p w:rsidR="001907B8" w:rsidRPr="001907B8" w:rsidRDefault="001907B8" w:rsidP="00DC6AC2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7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администрации </w:t>
      </w:r>
      <w:r w:rsidR="004D77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Ракитненского </w:t>
      </w:r>
      <w:r w:rsidR="00DC6AC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1907B8" w:rsidRPr="001907B8" w:rsidRDefault="001907B8" w:rsidP="00DC6AC2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7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4D77B3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="00191B43">
        <w:rPr>
          <w:rFonts w:ascii="Times New Roman" w:eastAsia="Times New Roman" w:hAnsi="Times New Roman" w:cs="Times New Roman"/>
          <w:sz w:val="28"/>
          <w:szCs w:val="24"/>
          <w:lang w:eastAsia="ru-RU"/>
        </w:rPr>
        <w:t>.04</w:t>
      </w:r>
      <w:r w:rsidR="00323AFF">
        <w:rPr>
          <w:rFonts w:ascii="Times New Roman" w:eastAsia="Times New Roman" w:hAnsi="Times New Roman" w:cs="Times New Roman"/>
          <w:sz w:val="28"/>
          <w:szCs w:val="24"/>
          <w:lang w:eastAsia="ru-RU"/>
        </w:rPr>
        <w:t>.2022</w:t>
      </w:r>
      <w:r w:rsidRPr="001907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 </w:t>
      </w:r>
      <w:r w:rsidR="004D77B3">
        <w:rPr>
          <w:rFonts w:ascii="Times New Roman" w:eastAsia="Times New Roman" w:hAnsi="Times New Roman" w:cs="Times New Roman"/>
          <w:sz w:val="28"/>
          <w:szCs w:val="24"/>
          <w:lang w:eastAsia="ru-RU"/>
        </w:rPr>
        <w:t>15а</w:t>
      </w:r>
    </w:p>
    <w:p w:rsidR="00561EC0" w:rsidRPr="001907B8" w:rsidRDefault="00561EC0" w:rsidP="001907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07B8" w:rsidRDefault="00B02D61" w:rsidP="00190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43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Методика прогнозирования поступлений доходов в бюджет </w:t>
      </w:r>
      <w:r w:rsidR="004D7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Ракитненского </w:t>
      </w:r>
      <w:r w:rsidR="00DC6AC2" w:rsidRPr="00DC6A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Дальнереченского муниципального района, главным администратором которых является  администрация </w:t>
      </w:r>
      <w:r w:rsidR="004D7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Ракитненского </w:t>
      </w:r>
      <w:r w:rsidR="00DC6AC2" w:rsidRPr="00DC6A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Дальнереченского муниципального района</w:t>
      </w:r>
    </w:p>
    <w:p w:rsidR="00DC6AC2" w:rsidRPr="00DC6AC2" w:rsidRDefault="00DC6AC2" w:rsidP="00190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2D61" w:rsidRPr="00624356" w:rsidRDefault="00B02D61" w:rsidP="00190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43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925C72" w:rsidRPr="00624356" w:rsidRDefault="00925C72" w:rsidP="00190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2D61" w:rsidRPr="00624356" w:rsidRDefault="00B02D61" w:rsidP="00190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документ определяет требования к методике прогнозирования поступлений доходов в бюджет </w:t>
      </w:r>
      <w:r w:rsidR="004D7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Ракитненского </w:t>
      </w:r>
      <w:r w:rsidR="00DC6AC2" w:rsidRPr="00DC6AC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Дальнереченского муниципального района</w:t>
      </w:r>
      <w:r w:rsidR="00E222A8" w:rsidRPr="0062435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24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разрабатываемой и утверждаемой главными администраторами доходов бюджета </w:t>
      </w:r>
      <w:r w:rsidR="004D7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Ракитненского </w:t>
      </w:r>
      <w:r w:rsidR="00DC6AC2" w:rsidRPr="00DC6AC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Дальнереченского муниципального района</w:t>
      </w:r>
      <w:r w:rsidRPr="00624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соответственно – доход, бюджет поселения, главный администратор доходов, методика прогнозирования).</w:t>
      </w:r>
    </w:p>
    <w:p w:rsidR="00B02D61" w:rsidRPr="00624356" w:rsidRDefault="00B02D61" w:rsidP="00190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Настоящая методика прогнозирования разработана по доходам, в отношении которых за </w:t>
      </w:r>
      <w:r w:rsidR="00E222A8" w:rsidRPr="00624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4D7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Ракитненского </w:t>
      </w:r>
      <w:r w:rsidR="000055B9" w:rsidRPr="00D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Дальнереченского муниципального района</w:t>
      </w:r>
      <w:r w:rsidR="00E222A8" w:rsidRPr="00624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43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закреплены полномочия главного администратора доходов бюджета поселе</w:t>
      </w:r>
      <w:r w:rsidR="00E222A8" w:rsidRPr="00624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на очередной финансовый год,</w:t>
      </w:r>
      <w:r w:rsidRPr="00624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соответствующим нормативно-правовым актом.</w:t>
      </w:r>
    </w:p>
    <w:p w:rsidR="00B02D61" w:rsidRPr="00624356" w:rsidRDefault="00B02D61" w:rsidP="00190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Перечень доходов бюджета поселения, администрируемых </w:t>
      </w:r>
      <w:r w:rsidR="00E222A8" w:rsidRPr="00624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4D7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Ракитненского </w:t>
      </w:r>
      <w:r w:rsidR="000055B9" w:rsidRPr="00DC6AC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Дальнереченского муниципального района</w:t>
      </w:r>
      <w:r w:rsidRPr="00624356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определяется действующими на дату составления прогноза поступлений доходов в бюджет поселения:</w:t>
      </w:r>
    </w:p>
    <w:p w:rsidR="00762D20" w:rsidRPr="00624356" w:rsidRDefault="00925C72" w:rsidP="001907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356">
        <w:rPr>
          <w:rFonts w:ascii="Times New Roman" w:hAnsi="Times New Roman" w:cs="Times New Roman"/>
          <w:sz w:val="26"/>
          <w:szCs w:val="26"/>
        </w:rPr>
        <w:t xml:space="preserve">- </w:t>
      </w:r>
      <w:r w:rsidR="00762D20" w:rsidRPr="0062435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4D7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Ракитненского </w:t>
      </w:r>
      <w:r w:rsidR="000055B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762D20" w:rsidRPr="00624356">
        <w:rPr>
          <w:rFonts w:ascii="Times New Roman" w:hAnsi="Times New Roman" w:cs="Times New Roman"/>
          <w:sz w:val="26"/>
          <w:szCs w:val="26"/>
        </w:rPr>
        <w:t xml:space="preserve"> об утверждении П</w:t>
      </w:r>
      <w:r w:rsidR="000055B9">
        <w:rPr>
          <w:rFonts w:ascii="Times New Roman" w:hAnsi="Times New Roman" w:cs="Times New Roman"/>
          <w:sz w:val="26"/>
          <w:szCs w:val="26"/>
        </w:rPr>
        <w:t>еречня</w:t>
      </w:r>
      <w:r w:rsidR="00762D20" w:rsidRPr="00624356">
        <w:rPr>
          <w:rFonts w:ascii="Times New Roman" w:hAnsi="Times New Roman" w:cs="Times New Roman"/>
          <w:sz w:val="26"/>
          <w:szCs w:val="26"/>
        </w:rPr>
        <w:t xml:space="preserve"> главных ад</w:t>
      </w:r>
      <w:r w:rsidR="000055B9">
        <w:rPr>
          <w:rFonts w:ascii="Times New Roman" w:hAnsi="Times New Roman" w:cs="Times New Roman"/>
          <w:sz w:val="26"/>
          <w:szCs w:val="26"/>
        </w:rPr>
        <w:t xml:space="preserve">министраторов  доходов </w:t>
      </w:r>
      <w:r w:rsidR="00762D20" w:rsidRPr="00624356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4D77B3">
        <w:rPr>
          <w:rFonts w:ascii="Times New Roman" w:hAnsi="Times New Roman" w:cs="Times New Roman"/>
          <w:sz w:val="26"/>
          <w:szCs w:val="26"/>
        </w:rPr>
        <w:t xml:space="preserve">Ракитненского </w:t>
      </w:r>
      <w:r w:rsidR="000055B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02D61" w:rsidRPr="0062435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62D20" w:rsidRPr="00624356" w:rsidRDefault="00925C72" w:rsidP="00190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356">
        <w:rPr>
          <w:rFonts w:ascii="Times New Roman" w:hAnsi="Times New Roman" w:cs="Times New Roman"/>
          <w:sz w:val="26"/>
          <w:szCs w:val="26"/>
        </w:rPr>
        <w:t xml:space="preserve">- </w:t>
      </w:r>
      <w:r w:rsidR="00762D20" w:rsidRPr="0062435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4D7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Ракитненского </w:t>
      </w:r>
      <w:r w:rsidR="000055B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762D20" w:rsidRPr="00624356">
        <w:rPr>
          <w:rFonts w:ascii="Times New Roman" w:hAnsi="Times New Roman" w:cs="Times New Roman"/>
          <w:sz w:val="26"/>
          <w:szCs w:val="26"/>
        </w:rPr>
        <w:t xml:space="preserve"> </w:t>
      </w:r>
      <w:r w:rsidR="006C42E3" w:rsidRPr="00624356">
        <w:rPr>
          <w:rFonts w:ascii="Times New Roman" w:hAnsi="Times New Roman" w:cs="Times New Roman"/>
          <w:sz w:val="26"/>
          <w:szCs w:val="26"/>
        </w:rPr>
        <w:t xml:space="preserve">о </w:t>
      </w:r>
      <w:r w:rsidR="00762D20" w:rsidRPr="00624356">
        <w:rPr>
          <w:rFonts w:ascii="Times New Roman" w:hAnsi="Times New Roman" w:cs="Times New Roman"/>
          <w:sz w:val="26"/>
          <w:szCs w:val="26"/>
        </w:rPr>
        <w:t>внесени</w:t>
      </w:r>
      <w:r w:rsidR="006C42E3" w:rsidRPr="00624356">
        <w:rPr>
          <w:rFonts w:ascii="Times New Roman" w:hAnsi="Times New Roman" w:cs="Times New Roman"/>
          <w:sz w:val="26"/>
          <w:szCs w:val="26"/>
        </w:rPr>
        <w:t>и</w:t>
      </w:r>
      <w:r w:rsidR="00762D20" w:rsidRPr="00624356">
        <w:rPr>
          <w:rFonts w:ascii="Times New Roman" w:hAnsi="Times New Roman" w:cs="Times New Roman"/>
          <w:sz w:val="26"/>
          <w:szCs w:val="26"/>
        </w:rPr>
        <w:t xml:space="preserve"> изменений </w:t>
      </w:r>
      <w:r w:rsidR="002D6822" w:rsidRPr="00624356">
        <w:rPr>
          <w:rFonts w:ascii="Times New Roman" w:hAnsi="Times New Roman" w:cs="Times New Roman"/>
          <w:sz w:val="26"/>
          <w:szCs w:val="26"/>
        </w:rPr>
        <w:t xml:space="preserve">в постановление об утверждении  </w:t>
      </w:r>
      <w:r w:rsidR="000055B9" w:rsidRPr="00624356">
        <w:rPr>
          <w:rFonts w:ascii="Times New Roman" w:hAnsi="Times New Roman" w:cs="Times New Roman"/>
          <w:sz w:val="26"/>
          <w:szCs w:val="26"/>
        </w:rPr>
        <w:t>П</w:t>
      </w:r>
      <w:r w:rsidR="000055B9">
        <w:rPr>
          <w:rFonts w:ascii="Times New Roman" w:hAnsi="Times New Roman" w:cs="Times New Roman"/>
          <w:sz w:val="26"/>
          <w:szCs w:val="26"/>
        </w:rPr>
        <w:t>еречня</w:t>
      </w:r>
      <w:r w:rsidR="000055B9" w:rsidRPr="00624356">
        <w:rPr>
          <w:rFonts w:ascii="Times New Roman" w:hAnsi="Times New Roman" w:cs="Times New Roman"/>
          <w:sz w:val="26"/>
          <w:szCs w:val="26"/>
        </w:rPr>
        <w:t xml:space="preserve"> главных ад</w:t>
      </w:r>
      <w:r w:rsidR="000055B9">
        <w:rPr>
          <w:rFonts w:ascii="Times New Roman" w:hAnsi="Times New Roman" w:cs="Times New Roman"/>
          <w:sz w:val="26"/>
          <w:szCs w:val="26"/>
        </w:rPr>
        <w:t xml:space="preserve">министраторов  доходов </w:t>
      </w:r>
      <w:r w:rsidR="000055B9" w:rsidRPr="00624356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4D77B3">
        <w:rPr>
          <w:rFonts w:ascii="Times New Roman" w:hAnsi="Times New Roman" w:cs="Times New Roman"/>
          <w:sz w:val="26"/>
          <w:szCs w:val="26"/>
        </w:rPr>
        <w:t xml:space="preserve">Ракитненского </w:t>
      </w:r>
      <w:r w:rsidR="000055B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762D20" w:rsidRPr="00624356">
        <w:rPr>
          <w:rStyle w:val="FontStyle16"/>
        </w:rPr>
        <w:t>.</w:t>
      </w:r>
    </w:p>
    <w:p w:rsidR="00B02D61" w:rsidRPr="00624356" w:rsidRDefault="00B02D61" w:rsidP="00190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Расчет доходов на очередной финансовый год осуществляется в условиях действующих нормативно-правовых актов Российской Федерации, </w:t>
      </w:r>
      <w:r w:rsidR="000055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624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055B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Дальнереченского муниципального</w:t>
      </w:r>
      <w:r w:rsidRPr="00624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E222A8" w:rsidRPr="00624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4D7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Ракитненского </w:t>
      </w:r>
      <w:r w:rsidR="000055B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624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изменений вступающих в силу с 1 января очередного финансового года.</w:t>
      </w:r>
    </w:p>
    <w:p w:rsidR="00781478" w:rsidRPr="00624356" w:rsidRDefault="00B02D61" w:rsidP="00190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356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При прогнозировании допускается применение значений показателей, установленных прогнозом социально-экономического развития поселения.</w:t>
      </w:r>
    </w:p>
    <w:p w:rsidR="003C3E80" w:rsidRPr="00624356" w:rsidRDefault="003C3E80" w:rsidP="00190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356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процессе исполнения бюджета возможна корректировка объема прогноза поступлений доходов на сумму превышения (уменьшения) фактического объема их поступления в текущем финансовом году.</w:t>
      </w:r>
    </w:p>
    <w:p w:rsidR="007A0E71" w:rsidRDefault="007A0E71" w:rsidP="007A0E7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  <w:sectPr w:rsidR="007A0E71" w:rsidSect="00191B43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  <w:bookmarkStart w:id="0" w:name="RANGE!A2:I51"/>
      <w:bookmarkEnd w:id="0"/>
    </w:p>
    <w:tbl>
      <w:tblPr>
        <w:tblW w:w="16160" w:type="dxa"/>
        <w:tblInd w:w="-601" w:type="dxa"/>
        <w:tblLayout w:type="fixed"/>
        <w:tblLook w:val="04A0"/>
      </w:tblPr>
      <w:tblGrid>
        <w:gridCol w:w="582"/>
        <w:gridCol w:w="1036"/>
        <w:gridCol w:w="1560"/>
        <w:gridCol w:w="1842"/>
        <w:gridCol w:w="2068"/>
        <w:gridCol w:w="1276"/>
        <w:gridCol w:w="1984"/>
        <w:gridCol w:w="2268"/>
        <w:gridCol w:w="3544"/>
      </w:tblGrid>
      <w:tr w:rsidR="007A0E71" w:rsidRPr="007A0E71" w:rsidTr="007A0E71">
        <w:trPr>
          <w:trHeight w:val="12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71" w:rsidRPr="007A0E71" w:rsidRDefault="007A0E71" w:rsidP="007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71" w:rsidRPr="007A0E71" w:rsidRDefault="007A0E71" w:rsidP="007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71" w:rsidRPr="007A0E71" w:rsidRDefault="007A0E71" w:rsidP="007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71" w:rsidRPr="007A0E71" w:rsidRDefault="007A0E71" w:rsidP="007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71" w:rsidRPr="007A0E71" w:rsidRDefault="007A0E71" w:rsidP="007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71" w:rsidRPr="007A0E71" w:rsidRDefault="007A0E71" w:rsidP="007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71" w:rsidRPr="007A0E71" w:rsidRDefault="007A0E71" w:rsidP="007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5B9" w:rsidRDefault="007A0E71" w:rsidP="0000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к методике </w:t>
            </w:r>
            <w:r w:rsidRPr="007A0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прогнозирования поступлений доходов</w:t>
            </w:r>
            <w:r w:rsidRPr="007A0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бюджет </w:t>
            </w:r>
            <w:r w:rsidR="004D7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Ракитненского </w:t>
            </w:r>
            <w:r w:rsidR="00005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</w:t>
            </w:r>
          </w:p>
          <w:p w:rsidR="007A0E71" w:rsidRPr="007A0E71" w:rsidRDefault="000055B9" w:rsidP="0000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Дальнереченского муниципального района</w:t>
            </w:r>
            <w:r w:rsidR="007A0E71" w:rsidRPr="007A0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</w:t>
            </w:r>
          </w:p>
        </w:tc>
      </w:tr>
      <w:tr w:rsidR="007A0E71" w:rsidRPr="007A0E71" w:rsidTr="007A0E7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71" w:rsidRPr="007A0E71" w:rsidRDefault="007A0E71" w:rsidP="007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71" w:rsidRPr="007A0E71" w:rsidRDefault="007A0E71" w:rsidP="007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71" w:rsidRPr="007A0E71" w:rsidRDefault="007A0E71" w:rsidP="007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71" w:rsidRPr="007A0E71" w:rsidRDefault="007A0E71" w:rsidP="007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71" w:rsidRPr="007A0E71" w:rsidRDefault="007A0E71" w:rsidP="007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71" w:rsidRPr="007A0E71" w:rsidRDefault="007A0E71" w:rsidP="007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71" w:rsidRPr="007A0E71" w:rsidRDefault="007A0E71" w:rsidP="007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71" w:rsidRPr="007A0E71" w:rsidRDefault="007A0E71" w:rsidP="007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71" w:rsidRPr="007A0E71" w:rsidRDefault="007A0E71" w:rsidP="007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0E71" w:rsidRPr="007A0E71" w:rsidTr="007A0E71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1" w:rsidRPr="007A0E71" w:rsidRDefault="007A0E71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1" w:rsidRPr="007A0E71" w:rsidRDefault="007A0E71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главного администратора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1" w:rsidRPr="007A0E71" w:rsidRDefault="007A0E71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главного администратора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1" w:rsidRPr="007A0E71" w:rsidRDefault="007A0E71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1" w:rsidRPr="007A0E71" w:rsidRDefault="007A0E71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КБК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1" w:rsidRPr="007A0E71" w:rsidRDefault="007A0E71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Наименование метода расчета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1" w:rsidRPr="007A0E71" w:rsidRDefault="007A0E71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Формула расчета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1" w:rsidRPr="007A0E71" w:rsidRDefault="007A0E71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Алгоритм расчета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1" w:rsidRPr="007A0E71" w:rsidRDefault="007A0E71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0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 показателей</w:t>
            </w:r>
          </w:p>
        </w:tc>
      </w:tr>
      <w:tr w:rsidR="007A0E71" w:rsidRPr="007A0E71" w:rsidTr="00AA58E6">
        <w:trPr>
          <w:trHeight w:val="2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1" w:rsidRPr="00191B43" w:rsidRDefault="007A0E71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1" w:rsidRPr="00191B43" w:rsidRDefault="000055B9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793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1" w:rsidRPr="00191B43" w:rsidRDefault="007A0E71" w:rsidP="0000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r w:rsidR="00793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Ракитненского</w:t>
            </w:r>
            <w:r w:rsidR="000055B9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1" w:rsidRPr="00191B43" w:rsidRDefault="007A0E71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10804020010000110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E71" w:rsidRPr="00191B43" w:rsidRDefault="007A0E71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1" w:rsidRPr="00191B43" w:rsidRDefault="007A0E71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прямого расчета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E71" w:rsidRPr="00191B43" w:rsidRDefault="007A0E71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42424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i/>
                <w:iCs/>
                <w:color w:val="242424"/>
                <w:sz w:val="18"/>
                <w:szCs w:val="18"/>
                <w:lang w:eastAsia="ru-RU"/>
              </w:rPr>
              <w:t>Пгос = Ож + (-) 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1" w:rsidRPr="00191B43" w:rsidRDefault="007A0E71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 основывается на данных об ожидаемом поступления в текущем году, динамики поступления государственной пошлины и дополнительных (выпадающих) доходов вследствие изменений законодательства в очередном году и плановом периоде.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1" w:rsidRPr="00191B43" w:rsidRDefault="007A0E71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Пгос - сумма госпошлины, прогнозируемая к поступлению в бюджет поселения, в прогнозируемом году;</w:t>
            </w: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Ож – ожидаемое поступление госпошлины в бюджет поселения в отчетном году, которое рассчитывается исходя из фактически поступивших сумм за истекший период текущего года и расчетной суммы ожидаемого поступления оставшегося периода с учетом сложившихся темпов роста;</w:t>
            </w: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- дополнительные (+) или выпадающие (-) доходы бюджета поселения по госпошлине в прогнозируемом году, связанные с изменениями законодательства.</w:t>
            </w:r>
          </w:p>
        </w:tc>
      </w:tr>
      <w:tr w:rsidR="000055B9" w:rsidRPr="007A0E71" w:rsidTr="00AA58E6">
        <w:trPr>
          <w:trHeight w:val="27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B9" w:rsidRPr="00191B43" w:rsidRDefault="000055B9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B9" w:rsidRPr="00191B43" w:rsidRDefault="000055B9" w:rsidP="0000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793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B9" w:rsidRPr="00191B43" w:rsidRDefault="007932ED" w:rsidP="0000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Ракитненского</w:t>
            </w:r>
            <w:r w:rsidR="000055B9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B9" w:rsidRPr="00191B43" w:rsidRDefault="000055B9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11105025100000120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B9" w:rsidRPr="00191B43" w:rsidRDefault="000055B9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B9" w:rsidRPr="00191B43" w:rsidRDefault="000055B9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прямого расчета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65" w:rsidRPr="00191B43" w:rsidRDefault="00FD28B8" w:rsidP="00F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 = (Нп + Bп + Пз)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B9" w:rsidRPr="00191B43" w:rsidRDefault="00FD28B8" w:rsidP="00FD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поступления доходов прогнозируется согласно действующим заключенным договорам аренды в соответствующем финансовом году и ставке арендной платы;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B8" w:rsidRPr="00191B43" w:rsidRDefault="00FD28B8" w:rsidP="00FD28B8">
            <w:pPr>
              <w:pStyle w:val="ac"/>
              <w:jc w:val="center"/>
              <w:rPr>
                <w:color w:val="000000"/>
                <w:sz w:val="18"/>
                <w:szCs w:val="18"/>
              </w:rPr>
            </w:pPr>
            <w:r w:rsidRPr="00191B43">
              <w:rPr>
                <w:color w:val="000000"/>
                <w:sz w:val="18"/>
                <w:szCs w:val="18"/>
              </w:rPr>
              <w:t>Аз - прогноз поступления арендной платы за земельные участки в бюджет поселения;</w:t>
            </w:r>
          </w:p>
          <w:p w:rsidR="00FD28B8" w:rsidRPr="00191B43" w:rsidRDefault="00FD28B8" w:rsidP="00FD28B8">
            <w:pPr>
              <w:pStyle w:val="ac"/>
              <w:jc w:val="center"/>
              <w:rPr>
                <w:color w:val="000000"/>
                <w:sz w:val="18"/>
                <w:szCs w:val="18"/>
              </w:rPr>
            </w:pPr>
            <w:r w:rsidRPr="00191B43">
              <w:rPr>
                <w:color w:val="000000"/>
                <w:sz w:val="18"/>
                <w:szCs w:val="18"/>
              </w:rPr>
              <w:t>Нп – сумма начисленных платежей по арендной плате за земельные участки, находящиеся в собственности поселений;</w:t>
            </w:r>
          </w:p>
          <w:p w:rsidR="00FD28B8" w:rsidRPr="00191B43" w:rsidRDefault="00FD28B8" w:rsidP="00FD28B8">
            <w:pPr>
              <w:pStyle w:val="ac"/>
              <w:jc w:val="center"/>
              <w:rPr>
                <w:color w:val="000000"/>
                <w:sz w:val="18"/>
                <w:szCs w:val="18"/>
              </w:rPr>
            </w:pPr>
            <w:r w:rsidRPr="00191B43">
              <w:rPr>
                <w:color w:val="000000"/>
                <w:sz w:val="18"/>
                <w:szCs w:val="18"/>
              </w:rPr>
              <w:t>Вп – оценка выпадающих (-) или (дополнительных) (+) доходов от сдачи в аренду земельных участков в связи с выбытием либо приобретением объектов аренды (продажа (передача) земельных участков, заключение дополнительных договоров, изменение видов разрешенного использования и др.);</w:t>
            </w:r>
          </w:p>
          <w:p w:rsidR="000055B9" w:rsidRPr="00191B43" w:rsidRDefault="00FD28B8" w:rsidP="000D2F29">
            <w:pPr>
              <w:pStyle w:val="ac"/>
              <w:jc w:val="center"/>
              <w:rPr>
                <w:color w:val="000000"/>
                <w:sz w:val="18"/>
                <w:szCs w:val="18"/>
              </w:rPr>
            </w:pPr>
            <w:r w:rsidRPr="00191B43">
              <w:rPr>
                <w:color w:val="000000"/>
                <w:sz w:val="18"/>
                <w:szCs w:val="18"/>
              </w:rPr>
              <w:t>Пз - прогнозируемые поступления в виде неисполненных обязательств (недоимки), возможной к взысканию, по состоянию на 1 число последнего отчетного периода.</w:t>
            </w:r>
          </w:p>
        </w:tc>
      </w:tr>
      <w:tr w:rsidR="00A41A6E" w:rsidRPr="007A0E71" w:rsidTr="00324F45">
        <w:trPr>
          <w:trHeight w:val="221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6E" w:rsidRPr="00191B43" w:rsidRDefault="00A41A6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6E" w:rsidRPr="00191B43" w:rsidRDefault="00A41A6E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793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6E" w:rsidRPr="00191B43" w:rsidRDefault="007932ED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Ракитненского</w:t>
            </w:r>
            <w:r w:rsidR="00A41A6E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6E" w:rsidRPr="00191B43" w:rsidRDefault="00A41A6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11105035100000120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6E" w:rsidRPr="00191B43" w:rsidRDefault="00A41A6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6E" w:rsidRPr="00191B43" w:rsidRDefault="00A41A6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прямого расчета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6E" w:rsidRPr="00191B43" w:rsidRDefault="004336C2" w:rsidP="0043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ПДа = Σ</w:t>
            </w:r>
            <w:r w:rsidRPr="00191B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 x L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6E" w:rsidRPr="00191B43" w:rsidRDefault="00A41A6E" w:rsidP="0035287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B43">
              <w:rPr>
                <w:rFonts w:ascii="Times New Roman" w:hAnsi="Times New Roman" w:cs="Times New Roman"/>
                <w:sz w:val="18"/>
                <w:szCs w:val="18"/>
              </w:rPr>
              <w:t>Алгоритм расчета определяется исходя из оценочной стоимости, ставки арендной платы и уровня инфляции, если иное не предусмотрено договором аренды на основании:</w:t>
            </w:r>
          </w:p>
          <w:p w:rsidR="00A41A6E" w:rsidRPr="00191B43" w:rsidRDefault="00A41A6E" w:rsidP="0035287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B43">
              <w:rPr>
                <w:rFonts w:ascii="Times New Roman" w:hAnsi="Times New Roman" w:cs="Times New Roman"/>
                <w:sz w:val="18"/>
                <w:szCs w:val="18"/>
              </w:rPr>
              <w:t>- договоров аренды имущества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6E" w:rsidRPr="00191B43" w:rsidRDefault="004336C2" w:rsidP="004336C2">
            <w:pPr>
              <w:pStyle w:val="ac"/>
              <w:jc w:val="center"/>
              <w:rPr>
                <w:color w:val="000000"/>
                <w:sz w:val="18"/>
                <w:szCs w:val="18"/>
              </w:rPr>
            </w:pPr>
            <w:r w:rsidRPr="00191B43">
              <w:rPr>
                <w:color w:val="000000"/>
                <w:sz w:val="18"/>
                <w:szCs w:val="18"/>
              </w:rPr>
              <w:t>ПДа – прогноз 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на год;</w:t>
            </w:r>
          </w:p>
          <w:p w:rsidR="004336C2" w:rsidRPr="00191B43" w:rsidRDefault="004336C2" w:rsidP="004336C2">
            <w:pPr>
              <w:pStyle w:val="ac"/>
              <w:jc w:val="center"/>
              <w:rPr>
                <w:color w:val="000000"/>
                <w:sz w:val="18"/>
                <w:szCs w:val="18"/>
              </w:rPr>
            </w:pPr>
            <w:r w:rsidRPr="00191B43">
              <w:rPr>
                <w:color w:val="000000"/>
                <w:sz w:val="18"/>
                <w:szCs w:val="18"/>
                <w:lang w:val="en-US"/>
              </w:rPr>
              <w:t>S</w:t>
            </w:r>
            <w:r w:rsidRPr="00191B43">
              <w:rPr>
                <w:color w:val="000000"/>
                <w:sz w:val="18"/>
                <w:szCs w:val="18"/>
              </w:rPr>
              <w:t xml:space="preserve"> – площадь сдаваемых в аренду объектов;</w:t>
            </w:r>
          </w:p>
          <w:p w:rsidR="004336C2" w:rsidRPr="00191B43" w:rsidRDefault="004336C2" w:rsidP="004336C2">
            <w:pPr>
              <w:pStyle w:val="ac"/>
              <w:jc w:val="center"/>
              <w:rPr>
                <w:color w:val="000000"/>
                <w:sz w:val="18"/>
                <w:szCs w:val="18"/>
              </w:rPr>
            </w:pPr>
            <w:r w:rsidRPr="00191B43">
              <w:rPr>
                <w:color w:val="000000"/>
                <w:sz w:val="18"/>
                <w:szCs w:val="18"/>
                <w:lang w:val="en-US"/>
              </w:rPr>
              <w:t>L</w:t>
            </w:r>
            <w:r w:rsidRPr="00191B43">
              <w:rPr>
                <w:color w:val="000000"/>
                <w:sz w:val="18"/>
                <w:szCs w:val="18"/>
              </w:rPr>
              <w:t xml:space="preserve"> – ставка арендной платы за ед. площади</w:t>
            </w:r>
            <w:r w:rsidR="00BB0DC3" w:rsidRPr="00191B43">
              <w:rPr>
                <w:color w:val="000000"/>
                <w:sz w:val="18"/>
                <w:szCs w:val="18"/>
              </w:rPr>
              <w:t>.</w:t>
            </w:r>
          </w:p>
        </w:tc>
      </w:tr>
      <w:tr w:rsidR="00A41A6E" w:rsidRPr="007A0E71" w:rsidTr="00324F45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A6E" w:rsidRPr="00191B43" w:rsidRDefault="00A41A6E" w:rsidP="007A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6E" w:rsidRPr="00191B43" w:rsidRDefault="00A41A6E" w:rsidP="007A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6E" w:rsidRPr="00191B43" w:rsidRDefault="00A41A6E" w:rsidP="007A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A6E" w:rsidRPr="00191B43" w:rsidRDefault="00A41A6E" w:rsidP="007A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A6E" w:rsidRPr="00191B43" w:rsidRDefault="00A41A6E" w:rsidP="007A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A6E" w:rsidRPr="00191B43" w:rsidRDefault="00A41A6E" w:rsidP="007A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6E" w:rsidRPr="00191B43" w:rsidRDefault="00A41A6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A6E" w:rsidRPr="00191B43" w:rsidRDefault="00A41A6E" w:rsidP="007A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6E" w:rsidRPr="00191B43" w:rsidRDefault="00A41A6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31E7" w:rsidRPr="007A0E71" w:rsidTr="00AA58E6">
        <w:trPr>
          <w:trHeight w:val="18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7" w:rsidRPr="00191B43" w:rsidRDefault="00A41A6E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7" w:rsidRPr="00191B43" w:rsidRDefault="00BE31E7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793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7" w:rsidRPr="00191B43" w:rsidRDefault="007932ED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Ракитненского</w:t>
            </w:r>
            <w:r w:rsidR="00BE31E7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7" w:rsidRPr="00191B43" w:rsidRDefault="00BE31E7" w:rsidP="002D3622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B43">
              <w:rPr>
                <w:rFonts w:ascii="Times New Roman" w:hAnsi="Times New Roman" w:cs="Times New Roman"/>
                <w:sz w:val="18"/>
                <w:szCs w:val="18"/>
              </w:rPr>
              <w:t>11105075100000120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7" w:rsidRPr="00191B43" w:rsidRDefault="00BE31E7" w:rsidP="00556776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B43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7" w:rsidRPr="00191B43" w:rsidRDefault="00BE31E7" w:rsidP="00556776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прямого </w:t>
            </w:r>
            <w:r w:rsidR="00556776" w:rsidRPr="00191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</w:t>
            </w:r>
            <w:r w:rsidRPr="00191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7" w:rsidRPr="00191B43" w:rsidRDefault="00BB0DC3" w:rsidP="002D362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ПДа = Σ</w:t>
            </w:r>
            <w:r w:rsidRPr="00191B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 x 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C3" w:rsidRPr="00191B43" w:rsidRDefault="00BB0DC3" w:rsidP="00BB0D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B43">
              <w:rPr>
                <w:rFonts w:ascii="Times New Roman" w:hAnsi="Times New Roman" w:cs="Times New Roman"/>
                <w:sz w:val="18"/>
                <w:szCs w:val="18"/>
              </w:rPr>
              <w:t>Алгоритм расчета определяется исходя из оценочной стоимости, ставки арендной платы и уровня инфляции, если иное не предусмотрено договором аренды на основании:</w:t>
            </w:r>
          </w:p>
          <w:p w:rsidR="00BE31E7" w:rsidRPr="00191B43" w:rsidRDefault="00BB0DC3" w:rsidP="00BB0DC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hAnsi="Times New Roman" w:cs="Times New Roman"/>
                <w:sz w:val="18"/>
                <w:szCs w:val="18"/>
              </w:rPr>
              <w:t>- договоров аренды имущества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C3" w:rsidRPr="00191B43" w:rsidRDefault="00BB0DC3" w:rsidP="00BB0DC3">
            <w:pPr>
              <w:pStyle w:val="ac"/>
              <w:jc w:val="center"/>
              <w:rPr>
                <w:color w:val="000000"/>
                <w:sz w:val="18"/>
                <w:szCs w:val="18"/>
              </w:rPr>
            </w:pPr>
            <w:r w:rsidRPr="00191B43">
              <w:rPr>
                <w:color w:val="000000"/>
                <w:sz w:val="18"/>
                <w:szCs w:val="18"/>
              </w:rPr>
              <w:t>ПДа – прогноз 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на год;</w:t>
            </w:r>
          </w:p>
          <w:p w:rsidR="00BB0DC3" w:rsidRPr="00191B43" w:rsidRDefault="00BB0DC3" w:rsidP="00BB0DC3">
            <w:pPr>
              <w:pStyle w:val="ac"/>
              <w:jc w:val="center"/>
              <w:rPr>
                <w:color w:val="000000"/>
                <w:sz w:val="18"/>
                <w:szCs w:val="18"/>
              </w:rPr>
            </w:pPr>
            <w:r w:rsidRPr="00191B43">
              <w:rPr>
                <w:color w:val="000000"/>
                <w:sz w:val="18"/>
                <w:szCs w:val="18"/>
                <w:lang w:val="en-US"/>
              </w:rPr>
              <w:t>S</w:t>
            </w:r>
            <w:r w:rsidRPr="00191B43">
              <w:rPr>
                <w:color w:val="000000"/>
                <w:sz w:val="18"/>
                <w:szCs w:val="18"/>
              </w:rPr>
              <w:t xml:space="preserve"> – площадь сдаваемых в аренду объектов;</w:t>
            </w:r>
          </w:p>
          <w:p w:rsidR="00BE31E7" w:rsidRPr="00191B43" w:rsidRDefault="00BB0DC3" w:rsidP="00BB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 w:rsidRPr="00191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ставка арендной платы за ед. площади.</w:t>
            </w:r>
          </w:p>
        </w:tc>
      </w:tr>
      <w:tr w:rsidR="00FD28B8" w:rsidRPr="007A0E71" w:rsidTr="00FD28B8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B8" w:rsidRPr="00191B43" w:rsidRDefault="000D2F29" w:rsidP="0048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B8" w:rsidRPr="00191B43" w:rsidRDefault="00FD28B8" w:rsidP="0048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793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B8" w:rsidRPr="00191B43" w:rsidRDefault="007932ED" w:rsidP="0048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Ракитненского</w:t>
            </w:r>
            <w:r w:rsidR="00FD28B8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B8" w:rsidRPr="00191B43" w:rsidRDefault="00FD28B8" w:rsidP="00482AB9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B43">
              <w:rPr>
                <w:rFonts w:ascii="Times New Roman" w:hAnsi="Times New Roman" w:cs="Times New Roman"/>
                <w:sz w:val="18"/>
                <w:szCs w:val="18"/>
              </w:rPr>
              <w:t>11105314100000120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B8" w:rsidRPr="00191B43" w:rsidRDefault="00FD28B8" w:rsidP="00FD28B8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B43">
              <w:rPr>
                <w:rFonts w:ascii="Times New Roman" w:hAnsi="Times New Roman" w:cs="Times New Roman"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B8" w:rsidRPr="00191B43" w:rsidRDefault="00FD28B8" w:rsidP="00482AB9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прямого расчета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B8" w:rsidRPr="00191B43" w:rsidRDefault="00FD28B8" w:rsidP="00482AB9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B8" w:rsidRPr="00191B43" w:rsidRDefault="009A0B06" w:rsidP="009A0B06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Прогнозирование объема поступлений по данному коду доходов бюджета поселения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B8" w:rsidRPr="00191B43" w:rsidRDefault="00FD28B8" w:rsidP="00482AB9">
            <w:pPr>
              <w:widowControl w:val="0"/>
              <w:autoSpaceDE w:val="0"/>
              <w:autoSpaceDN w:val="0"/>
              <w:adjustRightInd w:val="0"/>
              <w:ind w:left="142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6776" w:rsidRPr="007A0E71" w:rsidTr="000D2F29">
        <w:trPr>
          <w:trHeight w:val="1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6" w:rsidRPr="00191B43" w:rsidRDefault="000D2F29" w:rsidP="0048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6" w:rsidRPr="00191B43" w:rsidRDefault="00556776" w:rsidP="0048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793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6" w:rsidRPr="00191B43" w:rsidRDefault="007932ED" w:rsidP="0048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Ракитненского</w:t>
            </w:r>
            <w:r w:rsidR="00556776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6" w:rsidRPr="00191B43" w:rsidRDefault="00556776" w:rsidP="00482AB9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B43">
              <w:rPr>
                <w:rFonts w:ascii="Times New Roman" w:hAnsi="Times New Roman" w:cs="Times New Roman"/>
                <w:sz w:val="18"/>
                <w:szCs w:val="18"/>
              </w:rPr>
              <w:t>11105325100000120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6" w:rsidRPr="00191B43" w:rsidRDefault="00556776" w:rsidP="00556776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B43">
              <w:rPr>
                <w:rFonts w:ascii="Times New Roman" w:hAnsi="Times New Roman" w:cs="Times New Roman"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6" w:rsidRPr="00191B43" w:rsidRDefault="00556776" w:rsidP="00556776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прямого расчета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6" w:rsidRPr="00191B43" w:rsidRDefault="00556776" w:rsidP="00482AB9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6" w:rsidRPr="00191B43" w:rsidRDefault="0081062C" w:rsidP="0081062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hAnsi="Times New Roman" w:cs="Times New Roman"/>
                <w:sz w:val="18"/>
                <w:szCs w:val="18"/>
              </w:rPr>
              <w:t>Плата по соглашениям об установлении сервитута при планировании бюджета поселения не планируется в связи с разовым характером поступления. При поступлении платы по соглашениям об установлении сервитута производится уточнение бюджета поселения на сумму фактически поступившей платы в бюджет.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6" w:rsidRPr="00191B43" w:rsidRDefault="00556776" w:rsidP="0081062C">
            <w:pPr>
              <w:widowControl w:val="0"/>
              <w:autoSpaceDE w:val="0"/>
              <w:autoSpaceDN w:val="0"/>
              <w:adjustRightInd w:val="0"/>
              <w:ind w:left="142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1DC1" w:rsidRPr="007A0E71" w:rsidTr="00AA58E6">
        <w:trPr>
          <w:trHeight w:val="18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C1" w:rsidRPr="00191B43" w:rsidRDefault="000D2F29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C1" w:rsidRPr="00191B43" w:rsidRDefault="00471DC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793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C1" w:rsidRPr="00191B43" w:rsidRDefault="007932ED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Ракитненского</w:t>
            </w:r>
            <w:r w:rsidR="00471DC1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C1" w:rsidRPr="00191B43" w:rsidRDefault="00471DC1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11109045100000120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C1" w:rsidRPr="00191B43" w:rsidRDefault="00471DC1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C1" w:rsidRPr="00191B43" w:rsidRDefault="00471DC1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прямого расчета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C1" w:rsidRPr="00191B43" w:rsidRDefault="00471DC1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ДИпр = Д1+Д2+Д3+ и т.д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C1" w:rsidRPr="00191B43" w:rsidRDefault="00471DC1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 основывается на данных о размере платежей от использования имущества. Источником данных являются договоры, заключенные (планируемые к заключению) по использованию имущества, находящегося в собственности поселения.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C1" w:rsidRPr="00191B43" w:rsidRDefault="00471DC1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ДИпр = Д1+Д2+Д3+ и т.д</w:t>
            </w: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где:</w:t>
            </w: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ДИпр – доходы от прочих поступлений от использования имущества, находящегося в собственности поселения;</w:t>
            </w: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Д1, Д2, Д3 и т.д. – суммы платежей по заключенным (планируемым к заключению) договорам.</w:t>
            </w:r>
          </w:p>
        </w:tc>
      </w:tr>
      <w:tr w:rsidR="00BE31E7" w:rsidRPr="007A0E71" w:rsidTr="00191B43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7" w:rsidRPr="00191B43" w:rsidRDefault="000D2F29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7" w:rsidRPr="00191B43" w:rsidRDefault="00BE31E7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793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7" w:rsidRPr="00191B43" w:rsidRDefault="007932ED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Ракитненского</w:t>
            </w:r>
            <w:r w:rsidR="00BE31E7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7" w:rsidRPr="00191B43" w:rsidRDefault="00BE31E7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11301995100000130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7" w:rsidRPr="00191B43" w:rsidRDefault="00BE31E7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7" w:rsidRPr="00191B43" w:rsidRDefault="00BE31E7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прямого расчета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7" w:rsidRPr="00191B43" w:rsidRDefault="00BE31E7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Дпу = Кпу1 × Ст1 + Кпу2 × Ст2 + и т.д.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7" w:rsidRPr="00191B43" w:rsidRDefault="00BE31E7" w:rsidP="00BE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Рассчитывается  исходя из количества планируемых платных услуг и их стоимости, установленной муниципальными казенными учреждениями.</w:t>
            </w:r>
            <w:r w:rsidRPr="00191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</w:t>
            </w:r>
            <w:r w:rsidRPr="00191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превышает 3 года.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7" w:rsidRPr="00191B43" w:rsidRDefault="00BE31E7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Дпу – доходы от оказания платных услуг (работ);</w:t>
            </w:r>
            <w:r w:rsidRPr="00191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Кпу 1, Кпу2 и т.д. – количество прогнозируемых платных услуг каждого вида, рассчитанное на основании статистических данных не менее чем за 3 года или за весь период оказания услуги в случае, если он не превышает 3 года;</w:t>
            </w:r>
            <w:r w:rsidRPr="00191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Ст1, Ст2 и т.д. – стоимость услуги каждого вида, установленной органами местного самоуправления.</w:t>
            </w:r>
          </w:p>
        </w:tc>
      </w:tr>
      <w:tr w:rsidR="00600129" w:rsidRPr="007A0E71" w:rsidTr="00600129">
        <w:trPr>
          <w:trHeight w:val="6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9" w:rsidRPr="00191B43" w:rsidRDefault="000D2F29" w:rsidP="0048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9" w:rsidRPr="00191B43" w:rsidRDefault="00600129" w:rsidP="0048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793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9" w:rsidRPr="00191B43" w:rsidRDefault="007932ED" w:rsidP="0048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Ракитненского </w:t>
            </w:r>
            <w:r w:rsidR="00600129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9" w:rsidRPr="00191B43" w:rsidRDefault="00600129" w:rsidP="0048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11302065100000130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9" w:rsidRPr="00191B43" w:rsidRDefault="00600129" w:rsidP="0048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9" w:rsidRPr="00191B43" w:rsidRDefault="00600129" w:rsidP="0048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прямого расчета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9" w:rsidRPr="00191B43" w:rsidRDefault="00600129" w:rsidP="0048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9" w:rsidRPr="00191B43" w:rsidRDefault="00600129" w:rsidP="0035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hAnsi="Times New Roman" w:cs="Times New Roman"/>
                <w:sz w:val="18"/>
                <w:szCs w:val="18"/>
              </w:rPr>
              <w:t xml:space="preserve">Прогнозирование объема поступлений по </w:t>
            </w:r>
            <w:r w:rsidR="00352873" w:rsidRPr="00191B43">
              <w:rPr>
                <w:rFonts w:ascii="Times New Roman" w:hAnsi="Times New Roman" w:cs="Times New Roman"/>
                <w:sz w:val="18"/>
                <w:szCs w:val="18"/>
              </w:rPr>
              <w:t>данному виду</w:t>
            </w:r>
            <w:r w:rsidRPr="00191B43">
              <w:rPr>
                <w:rFonts w:ascii="Times New Roman" w:hAnsi="Times New Roman" w:cs="Times New Roman"/>
                <w:sz w:val="18"/>
                <w:szCs w:val="18"/>
              </w:rPr>
              <w:t xml:space="preserve"> доходов бюджета </w:t>
            </w:r>
            <w:r w:rsidR="00352873" w:rsidRPr="00191B43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r w:rsidRPr="00191B43">
              <w:rPr>
                <w:rFonts w:ascii="Times New Roman" w:hAnsi="Times New Roman" w:cs="Times New Roman"/>
                <w:sz w:val="18"/>
                <w:szCs w:val="18"/>
              </w:rPr>
              <w:t xml:space="preserve"> на этапе формирования проекта бюджета на очередной</w:t>
            </w:r>
            <w:r w:rsidRPr="00191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29" w:rsidRPr="00191B43" w:rsidRDefault="00600129" w:rsidP="0048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E7" w:rsidRPr="007A0E71" w:rsidTr="000D2F29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7" w:rsidRPr="00191B43" w:rsidRDefault="000D2F29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7" w:rsidRPr="00191B43" w:rsidRDefault="00BE31E7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783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7" w:rsidRPr="00191B43" w:rsidRDefault="00783C9B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Ракитненского</w:t>
            </w:r>
            <w:r w:rsidR="00BE31E7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7" w:rsidRPr="00191B43" w:rsidRDefault="00BE31E7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11302995100000130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7" w:rsidRPr="00191B43" w:rsidRDefault="00BE31E7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7" w:rsidRPr="00191B43" w:rsidRDefault="00BE31E7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прямого расчета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7" w:rsidRPr="00191B43" w:rsidRDefault="00BE31E7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ДКЗ = КЗт1+КЗт2+КЗт3+ и т.д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7" w:rsidRPr="00191B43" w:rsidRDefault="00BE31E7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Определяется, как сумма платежей, планируемых к поступлению в очередном финансовом году от компенсаций затрат бюджета поселения. Доходы от возмещения коммунальных платежей определяются как сумма платежей по заключенным (планируемым к заключению) договорам.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E7" w:rsidRPr="00191B43" w:rsidRDefault="00BE31E7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ДКЗ = КЗт1+КЗт2+КЗт3+ и т.д</w:t>
            </w: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где:</w:t>
            </w: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ДКЗ – доходы от компенсации затрат бюджета поселения, планируемые к поступлению;</w:t>
            </w: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КЗт1, КЗт2, КЗт3 и т.д. – суммы платежей по заключенным (планируемым к заключению) договорам и другие поступления.</w:t>
            </w:r>
          </w:p>
        </w:tc>
      </w:tr>
      <w:tr w:rsidR="00B1791F" w:rsidRPr="007A0E71" w:rsidTr="00B1791F">
        <w:trPr>
          <w:trHeight w:val="29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1F" w:rsidRPr="00191B43" w:rsidRDefault="000D2F29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1F" w:rsidRPr="00191B43" w:rsidRDefault="00B1791F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783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1F" w:rsidRPr="00191B43" w:rsidRDefault="00783C9B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Ракитненского </w:t>
            </w:r>
            <w:r w:rsidR="00B1791F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сельского поселения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1F" w:rsidRPr="00191B43" w:rsidRDefault="00B1791F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11402053100000410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1F" w:rsidRPr="00191B43" w:rsidRDefault="00B1791F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1F" w:rsidRPr="00191B43" w:rsidRDefault="00B1791F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прямого расчета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1F" w:rsidRPr="00191B43" w:rsidRDefault="00B1791F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 р= ΣОс</w:t>
            </w:r>
          </w:p>
          <w:p w:rsidR="00B1791F" w:rsidRPr="00191B43" w:rsidRDefault="00B1791F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1F" w:rsidRPr="00191B43" w:rsidRDefault="00B1791F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Источником данных являются сведения об объектах, подлежащих реализации в прогнозируемом году является прогнозный план приватизации муниципального имущества на очередной финансовый год и плановый период с учетом сроков проведения торгов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1F" w:rsidRPr="00191B43" w:rsidRDefault="00B1791F" w:rsidP="00B1791F">
            <w:pPr>
              <w:pStyle w:val="ac"/>
              <w:rPr>
                <w:color w:val="000000"/>
                <w:sz w:val="18"/>
                <w:szCs w:val="18"/>
              </w:rPr>
            </w:pPr>
            <w:r w:rsidRPr="00191B43">
              <w:rPr>
                <w:color w:val="000000"/>
                <w:sz w:val="18"/>
                <w:szCs w:val="18"/>
              </w:rPr>
              <w:t>П р - Объем поступлений в бюджет муниципального образования доходов от реализации имущества,</w:t>
            </w:r>
          </w:p>
          <w:p w:rsidR="00B1791F" w:rsidRPr="00191B43" w:rsidRDefault="00B1791F" w:rsidP="00B1791F">
            <w:pPr>
              <w:pStyle w:val="ac"/>
              <w:rPr>
                <w:color w:val="000000"/>
                <w:sz w:val="18"/>
                <w:szCs w:val="18"/>
              </w:rPr>
            </w:pPr>
            <w:r w:rsidRPr="00191B43">
              <w:rPr>
                <w:color w:val="000000"/>
                <w:sz w:val="18"/>
                <w:szCs w:val="18"/>
              </w:rPr>
              <w:t>Ос – Размер оценочной стоимости объекта, планируемого к реализации имущества, на планируемый период.</w:t>
            </w:r>
          </w:p>
          <w:p w:rsidR="00B1791F" w:rsidRPr="00191B43" w:rsidRDefault="00B1791F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257D" w:rsidRPr="007A0E71" w:rsidTr="00B1791F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7D" w:rsidRPr="00191B43" w:rsidRDefault="000D2F29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7D" w:rsidRPr="00191B43" w:rsidRDefault="0020257D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783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7D" w:rsidRPr="00191B43" w:rsidRDefault="0020257D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</w:t>
            </w:r>
            <w:r w:rsidR="00783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министрация Ракитненского </w:t>
            </w: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сельского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7D" w:rsidRPr="00191B43" w:rsidRDefault="0020257D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11406025100000430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7D" w:rsidRPr="00191B43" w:rsidRDefault="0020257D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продажи земельных участков, </w:t>
            </w: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7D" w:rsidRPr="00191B43" w:rsidRDefault="0020257D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метод прямого </w:t>
            </w: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расчета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7D" w:rsidRPr="00191B43" w:rsidRDefault="0020257D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Пзем = SUM(Скадi × СТi/100) × Нп + + </w:t>
            </w: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SUM(Скадсj× СТсj/100) × Нс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7D" w:rsidRPr="00191B43" w:rsidRDefault="0020257D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Источником данных являются сведения о </w:t>
            </w: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земельных участках, предполагаемых к выкупу в прогнозируемом году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7D" w:rsidRPr="00191B43" w:rsidRDefault="0020257D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Пзем – прогноз поступления доходов от продажи земельных участков в бюджет </w:t>
            </w: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поселения;</w:t>
            </w: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Скадi – кадастровая стоимость земельного участка, государственная собственность на который не разграничена и который расположен в границах поселения;</w:t>
            </w: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СТi – цена выкупа земельного участка в процентах от кадастровой стоимости земельного участка, государственная собственность на который не разграничена и который расположен в границах поселения;</w:t>
            </w: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Нп – норматив отчислений доходов от продажи земельных участков, государственная собственность на которые не разграничена и которые расположены в границах поселения, в бюджет поселения;</w:t>
            </w: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i – вид земельного участка, государственная собственность на который не разграничена и который расположен в границах поселения, предполагаемого к выкупу в очередном финансовом году;</w:t>
            </w: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n – количество видов земельных участков, предполагаемых к выкупу в очередном финансовом году, i–го вида;</w:t>
            </w: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Скадсj – кадастровая стоимость земельного участка, находящегося в собственности поселений;</w:t>
            </w: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СТсj – цена выкупа земельного участка в процентах от кадастровой стоимости земельного участка, находящегося в собственности поселений;</w:t>
            </w: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Нс – норматив отчислений доходов от продажи земельных участков, находящихся в собственности поселений, в бюджет поселения;</w:t>
            </w: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m – вид земельного участка, находящегося в собственности поселений, предполагаемого к выкупу в очередном финансовом году;</w:t>
            </w: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j – количество видов земельных участков, предполагаемых к выкупу в очередном финансовом году, m–того вида.</w:t>
            </w:r>
          </w:p>
        </w:tc>
      </w:tr>
      <w:tr w:rsidR="0020257D" w:rsidRPr="007A0E71" w:rsidTr="00AA58E6">
        <w:trPr>
          <w:trHeight w:val="18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7D" w:rsidRPr="00191B43" w:rsidRDefault="000D2F29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7D" w:rsidRPr="00191B43" w:rsidRDefault="0020257D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783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7D" w:rsidRPr="00191B43" w:rsidRDefault="00783C9B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Ракитненского</w:t>
            </w:r>
            <w:r w:rsidR="0020257D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7D" w:rsidRPr="00191B43" w:rsidRDefault="0020257D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11607010100000140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7D" w:rsidRPr="00191B43" w:rsidRDefault="0020257D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7D" w:rsidRPr="00191B43" w:rsidRDefault="0020257D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усреднения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EE" w:rsidRPr="00191B43" w:rsidRDefault="00685350" w:rsidP="00891FEE">
            <w:pPr>
              <w:spacing w:after="0" w:line="23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91B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 = К</w:t>
            </w:r>
            <w:r w:rsidR="00B02E66" w:rsidRPr="00191B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ср</w:t>
            </w:r>
            <w:r w:rsidRPr="00191B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х Р</w:t>
            </w:r>
          </w:p>
          <w:p w:rsidR="0020257D" w:rsidRPr="00191B43" w:rsidRDefault="0020257D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7D" w:rsidRPr="00191B43" w:rsidRDefault="0020257D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 прогнозного объема поступлений указанных доходов в силу их нерегулярного характера производится по результатам анализа объема фактических поступлений доходов за три года, предшествующих году прогнозирования. В случае отрицательного значения, показатель принимается равным нулю.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7D" w:rsidRPr="00191B43" w:rsidRDefault="00685350" w:rsidP="0089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 – прогнозируемый объем поступления штрафов;</w:t>
            </w:r>
          </w:p>
          <w:p w:rsidR="00B02E66" w:rsidRPr="00191B43" w:rsidRDefault="00B02E66" w:rsidP="0089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85350" w:rsidRPr="00191B43" w:rsidRDefault="00B02E66" w:rsidP="0089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Кср – среднее количество штрафов;</w:t>
            </w:r>
          </w:p>
          <w:p w:rsidR="00B02E66" w:rsidRPr="00191B43" w:rsidRDefault="00B02E66" w:rsidP="0089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B02E66" w:rsidRPr="00191B43" w:rsidRDefault="00B02E66" w:rsidP="0089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 – размер штрафа в денежном выражении по виду соответствующего правонарушения в соответствии с законодательством об административных правонарушениях.</w:t>
            </w:r>
          </w:p>
        </w:tc>
      </w:tr>
      <w:tr w:rsidR="00891FEE" w:rsidRPr="007A0E71" w:rsidTr="00AA58E6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EE" w:rsidRPr="00191B43" w:rsidRDefault="00A41A6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D2F29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EE" w:rsidRPr="00191B43" w:rsidRDefault="00891FEE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783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EE" w:rsidRPr="00191B43" w:rsidRDefault="00783C9B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Ракитненского</w:t>
            </w:r>
            <w:r w:rsidR="00891FEE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EE" w:rsidRPr="00191B43" w:rsidRDefault="00891FE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11607090100000140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EE" w:rsidRPr="00191B43" w:rsidRDefault="00891FE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EE" w:rsidRPr="00191B43" w:rsidRDefault="00891FE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усреднения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66" w:rsidRPr="00191B43" w:rsidRDefault="00B02E66" w:rsidP="00B02E66">
            <w:pPr>
              <w:spacing w:after="0" w:line="23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91B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 = Кср х Р</w:t>
            </w:r>
          </w:p>
          <w:p w:rsidR="00891FEE" w:rsidRPr="00191B43" w:rsidRDefault="00891FE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EE" w:rsidRPr="00191B43" w:rsidRDefault="00891FE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 прогнозного объема поступлений указанных доходов в силу их нерегулярного характера производится по результатам анализа объема фактических поступлений доходов за три года, предшествующих году прогнозирования. В случае отрицательного значения, показатель принимается равным нулю.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66" w:rsidRPr="00191B43" w:rsidRDefault="00B02E66" w:rsidP="00B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 – прогнозируемый объем поступления штрафов;</w:t>
            </w:r>
          </w:p>
          <w:p w:rsidR="00B02E66" w:rsidRPr="00191B43" w:rsidRDefault="00B02E66" w:rsidP="00B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B02E66" w:rsidRPr="00191B43" w:rsidRDefault="00B02E66" w:rsidP="00B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Кср – среднее количество штрафов;</w:t>
            </w:r>
          </w:p>
          <w:p w:rsidR="00B02E66" w:rsidRPr="00191B43" w:rsidRDefault="00B02E66" w:rsidP="00B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891FEE" w:rsidRPr="00191B43" w:rsidRDefault="00B02E66" w:rsidP="00B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 – размер штрафа в денежном выражении по виду соответствующего правонарушения в соответствии с законодательством об административных правонарушениях.</w:t>
            </w:r>
          </w:p>
        </w:tc>
      </w:tr>
      <w:tr w:rsidR="00891FEE" w:rsidRPr="007A0E71" w:rsidTr="00191B43">
        <w:trPr>
          <w:trHeight w:val="9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EE" w:rsidRPr="00191B43" w:rsidRDefault="00A41A6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D2F29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EE" w:rsidRPr="00191B43" w:rsidRDefault="00891FEE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783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B" w:rsidRDefault="00783C9B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891FEE" w:rsidRPr="00191B43" w:rsidRDefault="00783C9B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Ракитненского</w:t>
            </w:r>
            <w:r w:rsidR="00891FEE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EE" w:rsidRPr="00191B43" w:rsidRDefault="00891FE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11610081100000140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EE" w:rsidRPr="00191B43" w:rsidRDefault="00891FE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финансируемого за счет средств муниципального дорожного фонда)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EE" w:rsidRPr="00191B43" w:rsidRDefault="00891FE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метод усреднения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EE" w:rsidRPr="00191B43" w:rsidRDefault="00891FEE" w:rsidP="00891FEE">
            <w:pPr>
              <w:spacing w:after="0" w:line="23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91B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  </w:t>
            </w:r>
            <w:r w:rsidRPr="00191B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n</w:t>
            </w:r>
          </w:p>
          <w:p w:rsidR="00891FEE" w:rsidRPr="00191B43" w:rsidRDefault="00891FEE" w:rsidP="00891FEE">
            <w:pPr>
              <w:spacing w:after="0" w:line="23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91B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Ʃ </w:t>
            </w:r>
            <w:r w:rsidRPr="00191B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Дф</w:t>
            </w:r>
            <w:r w:rsidRPr="00191B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</w:t>
            </w:r>
          </w:p>
          <w:p w:rsidR="00891FEE" w:rsidRPr="00191B43" w:rsidRDefault="00891FE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EE" w:rsidRPr="00191B43" w:rsidRDefault="00891FE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 прогнозного объема поступлений указанных доходов в силу их нерегулярного характера производится по результатам анализа объема фактических поступлений доходов за три года, предшествующих году прогнозирования. В случае отрицательного значения, показатель принимается равным нулю.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EE" w:rsidRPr="00191B43" w:rsidRDefault="00891FEE" w:rsidP="00891FEE">
            <w:pPr>
              <w:spacing w:after="0" w:line="23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Д= --------- ,</w:t>
            </w:r>
            <w:r w:rsidR="00191B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191B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где:</w:t>
            </w:r>
          </w:p>
          <w:p w:rsidR="00891FEE" w:rsidRPr="00191B43" w:rsidRDefault="00891FEE" w:rsidP="00891FEE">
            <w:pPr>
              <w:spacing w:after="0" w:line="23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n</w:t>
            </w:r>
          </w:p>
          <w:p w:rsidR="00891FEE" w:rsidRPr="00191B43" w:rsidRDefault="00891FEE" w:rsidP="00891FEE">
            <w:pPr>
              <w:spacing w:after="0" w:line="23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</w:t>
            </w:r>
            <w:r w:rsidRPr="00191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– доходы, поступление которых не имеет постоянного характера;</w:t>
            </w:r>
          </w:p>
          <w:p w:rsidR="00891FEE" w:rsidRPr="00191B43" w:rsidRDefault="00891FEE" w:rsidP="00891FEE">
            <w:pPr>
              <w:spacing w:after="0" w:line="23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n</w:t>
            </w:r>
            <w:r w:rsidRPr="00191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количество отчетных периодов (не менее 3 лет, предшествующих прогнозируемому);</w:t>
            </w:r>
          </w:p>
          <w:p w:rsidR="00891FEE" w:rsidRPr="00191B43" w:rsidRDefault="00891FEE" w:rsidP="0089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Дфi</w:t>
            </w:r>
            <w:r w:rsidRPr="00191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фактические доходы за отчетный период по i-му источнику доходов</w:t>
            </w:r>
          </w:p>
        </w:tc>
      </w:tr>
      <w:tr w:rsidR="00891FEE" w:rsidRPr="007A0E71" w:rsidTr="00AA58E6">
        <w:trPr>
          <w:trHeight w:val="1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EE" w:rsidRPr="00191B43" w:rsidRDefault="00A41A6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 w:rsidR="000D2F29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EE" w:rsidRPr="00191B43" w:rsidRDefault="00891FEE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783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EE" w:rsidRPr="00191B43" w:rsidRDefault="00783C9B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Ракитненского</w:t>
            </w:r>
            <w:r w:rsidR="00891FEE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EE" w:rsidRPr="00191B43" w:rsidRDefault="00891FE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11701050100000180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EE" w:rsidRPr="00191B43" w:rsidRDefault="00891FE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EE" w:rsidRPr="00191B43" w:rsidRDefault="00891FE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EE" w:rsidRPr="00191B43" w:rsidRDefault="00891FE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EE" w:rsidRPr="00191B43" w:rsidRDefault="00891FE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 не прогнозируются</w:t>
            </w:r>
            <w:r w:rsidR="00FE6B7C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FE6B7C" w:rsidRPr="00191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связи с невозможностью достоверно определить объемы поступлений на очередной финансовый год и плановый период.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EE" w:rsidRPr="00191B43" w:rsidRDefault="00891FE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1C78" w:rsidRPr="007A0E71" w:rsidTr="00FE6B7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78" w:rsidRPr="00191B43" w:rsidRDefault="00A41A6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D2F29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78" w:rsidRPr="00191B43" w:rsidRDefault="00F11C78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783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78" w:rsidRPr="00191B43" w:rsidRDefault="00783C9B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Ракитненского</w:t>
            </w:r>
            <w:r w:rsidR="00F11C78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78" w:rsidRPr="00191B43" w:rsidRDefault="00F11C78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11705050100000180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78" w:rsidRPr="00191B43" w:rsidRDefault="00F11C78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78" w:rsidRPr="00191B43" w:rsidRDefault="00F11C78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усреднения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78" w:rsidRPr="00191B43" w:rsidRDefault="00F11C78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7C" w:rsidRPr="00191B43" w:rsidRDefault="00FE6B7C" w:rsidP="00FE6B7C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91B43">
              <w:rPr>
                <w:color w:val="000000"/>
                <w:sz w:val="18"/>
                <w:szCs w:val="18"/>
              </w:rPr>
              <w:t>Алгоритм расчёта прогнозных показателей поступлений доходов в виде штрафов определяется на основании количества правонарушений по видам и размерам платежа за каждый вид правонарушений.</w:t>
            </w:r>
          </w:p>
          <w:p w:rsidR="00FE6B7C" w:rsidRPr="00191B43" w:rsidRDefault="00FE6B7C" w:rsidP="00FE6B7C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91B43">
              <w:rPr>
                <w:color w:val="000000"/>
                <w:sz w:val="18"/>
                <w:szCs w:val="18"/>
              </w:rPr>
              <w:t>Определение прогнозного количества правонарушений каждого вида, основывается на статистических данных не менее чем за три года или за весь период закрепления в законодательстве соответствующего вида правонарушения в случае, если этот период не превышает трёх лет.</w:t>
            </w:r>
          </w:p>
          <w:p w:rsidR="00F11C78" w:rsidRPr="00191B43" w:rsidRDefault="00FE6B7C" w:rsidP="000D2F29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91B43">
              <w:rPr>
                <w:color w:val="000000"/>
                <w:sz w:val="18"/>
                <w:szCs w:val="18"/>
              </w:rPr>
              <w:t xml:space="preserve">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учётом изменений, запланированных на </w:t>
            </w:r>
            <w:r w:rsidRPr="00191B43">
              <w:rPr>
                <w:color w:val="000000"/>
                <w:sz w:val="18"/>
                <w:szCs w:val="18"/>
              </w:rPr>
              <w:lastRenderedPageBreak/>
              <w:t>очередной год и плановый период.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78" w:rsidRPr="00191B43" w:rsidRDefault="00F11C78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34F9" w:rsidRPr="007A0E71" w:rsidTr="00AA58E6">
        <w:trPr>
          <w:trHeight w:val="19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F9" w:rsidRPr="00191B43" w:rsidRDefault="00A41A6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 w:rsidR="000D2F29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F9" w:rsidRPr="00191B43" w:rsidRDefault="00783C9B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F9" w:rsidRPr="00191B43" w:rsidRDefault="00783C9B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Ракитненского</w:t>
            </w:r>
            <w:r w:rsidR="00F134F9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F9" w:rsidRPr="00191B43" w:rsidRDefault="00F134F9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20215001100000150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F9" w:rsidRPr="00191B43" w:rsidRDefault="00F134F9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F9" w:rsidRPr="00191B43" w:rsidRDefault="00352873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прямого расчета</w:t>
            </w:r>
            <w:r w:rsidR="00F134F9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F9" w:rsidRPr="00191B43" w:rsidRDefault="00685350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П=С </w:t>
            </w:r>
            <w:r w:rsidR="00F134F9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F9" w:rsidRPr="00191B43" w:rsidRDefault="00352873" w:rsidP="002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Рассчитывается</w:t>
            </w:r>
            <w:r w:rsidR="00F134F9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исходя из показателей, определенных к передаче в бюджет сельского поселения на очередной финансовый год  (определенных в Законе (проекте Закона) о краевом бюджете, правовых актах </w:t>
            </w:r>
            <w:r w:rsidR="002944C5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Правительства Приморского края</w:t>
            </w:r>
            <w:r w:rsidR="00F134F9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соглашениях).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50" w:rsidRPr="00191B43" w:rsidRDefault="00F134F9" w:rsidP="0068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85350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 - прогноз поступлений;</w:t>
            </w:r>
          </w:p>
          <w:p w:rsidR="00F134F9" w:rsidRPr="00191B43" w:rsidRDefault="00685350" w:rsidP="0068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– сумма, предусмотренная в соответствующих бюджетах </w:t>
            </w:r>
          </w:p>
        </w:tc>
      </w:tr>
      <w:tr w:rsidR="002944C5" w:rsidRPr="007A0E71" w:rsidTr="00AA58E6">
        <w:trPr>
          <w:trHeight w:val="19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C5" w:rsidRPr="00191B43" w:rsidRDefault="00A41A6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D2F29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C5" w:rsidRPr="00191B43" w:rsidRDefault="002944C5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783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C5" w:rsidRPr="00191B43" w:rsidRDefault="00783C9B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Ракитненского </w:t>
            </w:r>
            <w:r w:rsidR="002944C5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C5" w:rsidRPr="00191B43" w:rsidRDefault="002944C5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20216001100000150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C5" w:rsidRPr="00191B43" w:rsidRDefault="002944C5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C5" w:rsidRPr="00191B43" w:rsidRDefault="00352873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прямого расчета</w:t>
            </w:r>
            <w:r w:rsidR="002944C5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C5" w:rsidRPr="00191B43" w:rsidRDefault="002944C5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85350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П=С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C5" w:rsidRPr="00191B43" w:rsidRDefault="00352873" w:rsidP="002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Рассчитывается</w:t>
            </w:r>
            <w:r w:rsidR="002944C5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исходя из показателей, определенных к передаче в бюджет сельского поселения на очередной финансовый год  (определенных в Решении (проекте Решения) о бюджете Дальнереченского муниципального района, правовых актах администрации Дальнереченского муниципального района, соглашениях).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50" w:rsidRPr="00191B43" w:rsidRDefault="00685350" w:rsidP="0068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 - прогноз поступлений;</w:t>
            </w:r>
          </w:p>
          <w:p w:rsidR="002944C5" w:rsidRPr="00191B43" w:rsidRDefault="00685350" w:rsidP="0068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– сумма, предусмотренная в соответствующих бюджетах </w:t>
            </w:r>
            <w:r w:rsidR="002944C5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44C5" w:rsidRPr="007A0E71" w:rsidTr="00AA58E6">
        <w:trPr>
          <w:trHeight w:val="19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C5" w:rsidRPr="00191B43" w:rsidRDefault="000D2F29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C5" w:rsidRPr="00191B43" w:rsidRDefault="002944C5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783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C5" w:rsidRPr="00191B43" w:rsidRDefault="00783C9B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Ракитненского </w:t>
            </w:r>
            <w:r w:rsidR="002944C5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C5" w:rsidRPr="00191B43" w:rsidRDefault="002944C5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20219999100000150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C5" w:rsidRPr="00191B43" w:rsidRDefault="002944C5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C5" w:rsidRPr="00191B43" w:rsidRDefault="002944C5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352873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прямого расчета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C5" w:rsidRPr="00191B43" w:rsidRDefault="002944C5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85350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П=С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C5" w:rsidRPr="00191B43" w:rsidRDefault="00352873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Рассчитывается</w:t>
            </w:r>
            <w:r w:rsidR="002944C5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исходя из показателей, определенных к передаче в бюджет сельского поселения на очередной финансовый год  (определенных в Решении (проекте Решения) о бюджете Дальнереченского муниципального района, правовых актах администрации Дальнереченского муниципального района, соглашениях).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50" w:rsidRPr="00191B43" w:rsidRDefault="00685350" w:rsidP="0068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 - прогноз поступлений;</w:t>
            </w:r>
          </w:p>
          <w:p w:rsidR="002944C5" w:rsidRPr="00191B43" w:rsidRDefault="00685350" w:rsidP="0068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– сумма, предусмотренная в соответствующих бюджетах </w:t>
            </w:r>
            <w:r w:rsidR="002944C5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44C5" w:rsidRPr="007A0E71" w:rsidTr="00AA58E6">
        <w:trPr>
          <w:trHeight w:val="19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C5" w:rsidRPr="00191B43" w:rsidRDefault="000D2F29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C5" w:rsidRPr="00191B43" w:rsidRDefault="002944C5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783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C5" w:rsidRPr="00191B43" w:rsidRDefault="00783C9B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Ракитненского </w:t>
            </w:r>
            <w:r w:rsidR="002944C5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C5" w:rsidRPr="00191B43" w:rsidRDefault="002944C5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20229999100000150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C5" w:rsidRPr="00191B43" w:rsidRDefault="002944C5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C5" w:rsidRPr="00191B43" w:rsidRDefault="002944C5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352873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прямого расчета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C5" w:rsidRPr="00191B43" w:rsidRDefault="002944C5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C5" w:rsidRPr="00191B43" w:rsidRDefault="00352873" w:rsidP="002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="002944C5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</w:t>
            </w: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считывается</w:t>
            </w:r>
            <w:r w:rsidR="002944C5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исходя из показателей, определенных к передаче в бюджет сельского поселения на очередной финансовый год (определенных в Законе (проекте Закона) Приморского края о краевом бюджете, правовых актах Правительства  Приморского края, соглашениях).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C5" w:rsidRPr="00191B43" w:rsidRDefault="002944C5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44C5" w:rsidRPr="007A0E71" w:rsidTr="00AA58E6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C5" w:rsidRPr="00191B43" w:rsidRDefault="000D2F29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C5" w:rsidRPr="00191B43" w:rsidRDefault="002944C5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783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C5" w:rsidRPr="00191B43" w:rsidRDefault="00783C9B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Ракитненского</w:t>
            </w:r>
            <w:r w:rsidR="002944C5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C5" w:rsidRPr="00191B43" w:rsidRDefault="002944C5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20235118100000150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C5" w:rsidRPr="00191B43" w:rsidRDefault="002944C5" w:rsidP="002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  <w:r w:rsidR="008D14A2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C5" w:rsidRPr="00191B43" w:rsidRDefault="00352873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прямого расчета</w:t>
            </w:r>
            <w:r w:rsidR="002944C5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C5" w:rsidRPr="00191B43" w:rsidRDefault="00685350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П=С</w:t>
            </w:r>
            <w:r w:rsidR="002944C5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C5" w:rsidRPr="00191B43" w:rsidRDefault="00352873" w:rsidP="0068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Рассчитывается</w:t>
            </w:r>
            <w:r w:rsidR="002944C5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исход</w:t>
            </w:r>
            <w:r w:rsidR="00685350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 из показателей, определенных </w:t>
            </w:r>
            <w:r w:rsidR="002944C5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85350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проектах бюджетов бюджетной системы Российской Федерации, соглашениях.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50" w:rsidRPr="00191B43" w:rsidRDefault="00685350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 - прогноз поступлений;</w:t>
            </w:r>
          </w:p>
          <w:p w:rsidR="002944C5" w:rsidRPr="00191B43" w:rsidRDefault="00685350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– сумма, предусмотренная в соответствующих бюджетах</w:t>
            </w:r>
            <w:r w:rsidR="002944C5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D14A2" w:rsidRPr="007A0E71" w:rsidTr="00AA58E6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A41A6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D2F29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783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783C9B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Ракитненского</w:t>
            </w:r>
            <w:r w:rsidR="008D14A2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20240014100000150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прямого расчета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МБТ=Ʃ Р пv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решения о районном бюджете на предстоящий год и плановый период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МБТ – межбюджетные трансферты, передаваемые из бюджета муниципального района на осуществление части полномочий по решению вопросов местного значения в соответствии с заключенными соглашениями;</w:t>
            </w: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 пv - прогнозируемый объем расходов бюджета сельского поселения каждого вида для осуществления части полномочий по решению вопросов местного значения.</w:t>
            </w:r>
          </w:p>
        </w:tc>
      </w:tr>
      <w:tr w:rsidR="008D14A2" w:rsidRPr="007A0E71" w:rsidTr="00191B43">
        <w:trPr>
          <w:trHeight w:val="8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A41A6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D2F29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783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783C9B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Ракитненского </w:t>
            </w:r>
            <w:r w:rsidR="008D14A2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20249999100000150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прямого расчета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8D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Осуществляется исходя из показателей, определенных к передаче в бюджет сельского поселения на очередной финансовый год  (определенных в Решении (проекте Решения) о бюджете Дальнереченского муниципального  района, правовых актах </w:t>
            </w: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администрации Дальнереченского муниципального района, соглашениях).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8D14A2" w:rsidRPr="007A0E71" w:rsidTr="00AA58E6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A41A6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  <w:r w:rsidR="000D2F29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783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783C9B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Ракитненского</w:t>
            </w:r>
            <w:r w:rsidR="008D14A2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20705020100000150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производится прогнозирование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D14A2" w:rsidRPr="007A0E71" w:rsidTr="00AA58E6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A41A6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D2F29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783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783C9B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Ракитненского </w:t>
            </w:r>
            <w:r w:rsidR="008D14A2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20705030100000150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производится прогнозирование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F4CA9" w:rsidRPr="007A0E71" w:rsidTr="002272B6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A9" w:rsidRPr="00191B43" w:rsidRDefault="00A41A6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D2F29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A9" w:rsidRPr="00191B43" w:rsidRDefault="005F4CA9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AC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A9" w:rsidRPr="00191B43" w:rsidRDefault="00AC7190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Ракитненского</w:t>
            </w:r>
            <w:r w:rsidR="005F4CA9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A9" w:rsidRPr="00191B43" w:rsidRDefault="005F4CA9" w:rsidP="002D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CA9" w:rsidRPr="00191B43" w:rsidRDefault="005F4CA9" w:rsidP="002D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CA9" w:rsidRPr="00191B43" w:rsidRDefault="005F4CA9" w:rsidP="002D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CA9" w:rsidRPr="00191B43" w:rsidRDefault="005F4CA9" w:rsidP="002D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CA9" w:rsidRPr="00191B43" w:rsidRDefault="005F4CA9" w:rsidP="002D3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B43">
              <w:rPr>
                <w:rFonts w:ascii="Times New Roman" w:hAnsi="Times New Roman" w:cs="Times New Roman"/>
                <w:sz w:val="18"/>
                <w:szCs w:val="18"/>
              </w:rPr>
              <w:t>20805000100000 150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A9" w:rsidRPr="00191B43" w:rsidRDefault="005F4CA9" w:rsidP="005F4C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A9" w:rsidRPr="00191B43" w:rsidRDefault="005F4CA9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A9" w:rsidRPr="00191B43" w:rsidRDefault="005F4CA9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A9" w:rsidRPr="00191B43" w:rsidRDefault="005F4CA9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производится прогнозирование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A9" w:rsidRPr="00191B43" w:rsidRDefault="005F4CA9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4A2" w:rsidRPr="007A0E71" w:rsidTr="00AA58E6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A41A6E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D2F29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AC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AC7190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Ракитненского</w:t>
            </w:r>
            <w:r w:rsidR="008D14A2"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21860010100000150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8D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производится прогнозирование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A2" w:rsidRPr="00191B43" w:rsidRDefault="008D14A2" w:rsidP="007A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C3E80" w:rsidRPr="001907B8" w:rsidRDefault="003C3E80" w:rsidP="00A4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3E80" w:rsidRPr="001907B8" w:rsidSect="00A41A6E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B7A" w:rsidRDefault="00307B7A" w:rsidP="003C3E80">
      <w:pPr>
        <w:spacing w:after="0" w:line="240" w:lineRule="auto"/>
      </w:pPr>
      <w:r>
        <w:separator/>
      </w:r>
    </w:p>
  </w:endnote>
  <w:endnote w:type="continuationSeparator" w:id="1">
    <w:p w:rsidR="00307B7A" w:rsidRDefault="00307B7A" w:rsidP="003C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B7A" w:rsidRDefault="00307B7A" w:rsidP="003C3E80">
      <w:pPr>
        <w:spacing w:after="0" w:line="240" w:lineRule="auto"/>
      </w:pPr>
      <w:r>
        <w:separator/>
      </w:r>
    </w:p>
  </w:footnote>
  <w:footnote w:type="continuationSeparator" w:id="1">
    <w:p w:rsidR="00307B7A" w:rsidRDefault="00307B7A" w:rsidP="003C3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0BF"/>
    <w:rsid w:val="000055B9"/>
    <w:rsid w:val="00055E76"/>
    <w:rsid w:val="000836D9"/>
    <w:rsid w:val="000D2F29"/>
    <w:rsid w:val="00115C0D"/>
    <w:rsid w:val="00120CB3"/>
    <w:rsid w:val="001907B8"/>
    <w:rsid w:val="00191B43"/>
    <w:rsid w:val="0020257D"/>
    <w:rsid w:val="00234F2A"/>
    <w:rsid w:val="0026393D"/>
    <w:rsid w:val="0029049F"/>
    <w:rsid w:val="002944C5"/>
    <w:rsid w:val="002D67A4"/>
    <w:rsid w:val="002D6822"/>
    <w:rsid w:val="002F1549"/>
    <w:rsid w:val="00307B7A"/>
    <w:rsid w:val="00323AFF"/>
    <w:rsid w:val="00352873"/>
    <w:rsid w:val="003B4527"/>
    <w:rsid w:val="003C3E80"/>
    <w:rsid w:val="00403ADF"/>
    <w:rsid w:val="0041090A"/>
    <w:rsid w:val="00432EDF"/>
    <w:rsid w:val="004336C2"/>
    <w:rsid w:val="00457DCC"/>
    <w:rsid w:val="00471DC1"/>
    <w:rsid w:val="00483087"/>
    <w:rsid w:val="004A5A1D"/>
    <w:rsid w:val="004B2DAA"/>
    <w:rsid w:val="004C3579"/>
    <w:rsid w:val="004D77B3"/>
    <w:rsid w:val="00543181"/>
    <w:rsid w:val="00556776"/>
    <w:rsid w:val="00561EC0"/>
    <w:rsid w:val="005F4CA9"/>
    <w:rsid w:val="00600129"/>
    <w:rsid w:val="006009BA"/>
    <w:rsid w:val="006027B9"/>
    <w:rsid w:val="00624356"/>
    <w:rsid w:val="00651CD0"/>
    <w:rsid w:val="00685350"/>
    <w:rsid w:val="006B7A8E"/>
    <w:rsid w:val="006C42E3"/>
    <w:rsid w:val="006F2529"/>
    <w:rsid w:val="006F31D4"/>
    <w:rsid w:val="006F36EE"/>
    <w:rsid w:val="00762D20"/>
    <w:rsid w:val="007710BF"/>
    <w:rsid w:val="00773CF4"/>
    <w:rsid w:val="00774FE7"/>
    <w:rsid w:val="00781478"/>
    <w:rsid w:val="00783C9B"/>
    <w:rsid w:val="007932ED"/>
    <w:rsid w:val="007A0E71"/>
    <w:rsid w:val="007A69AA"/>
    <w:rsid w:val="007F2DCA"/>
    <w:rsid w:val="00802098"/>
    <w:rsid w:val="00805245"/>
    <w:rsid w:val="0081062C"/>
    <w:rsid w:val="008156C8"/>
    <w:rsid w:val="0083449F"/>
    <w:rsid w:val="00891FEE"/>
    <w:rsid w:val="008D14A2"/>
    <w:rsid w:val="00925C72"/>
    <w:rsid w:val="00936C7D"/>
    <w:rsid w:val="00942BC1"/>
    <w:rsid w:val="009A0B06"/>
    <w:rsid w:val="009A1CBC"/>
    <w:rsid w:val="009A2D0E"/>
    <w:rsid w:val="009A4CD6"/>
    <w:rsid w:val="00A41A6E"/>
    <w:rsid w:val="00A6168B"/>
    <w:rsid w:val="00A96E4F"/>
    <w:rsid w:val="00AA58E6"/>
    <w:rsid w:val="00AB012E"/>
    <w:rsid w:val="00AC7190"/>
    <w:rsid w:val="00AE0A57"/>
    <w:rsid w:val="00B02D61"/>
    <w:rsid w:val="00B02E66"/>
    <w:rsid w:val="00B057BF"/>
    <w:rsid w:val="00B1791F"/>
    <w:rsid w:val="00B25AF7"/>
    <w:rsid w:val="00B323F5"/>
    <w:rsid w:val="00B61BC4"/>
    <w:rsid w:val="00BB0DC3"/>
    <w:rsid w:val="00BC32C4"/>
    <w:rsid w:val="00BE2BB8"/>
    <w:rsid w:val="00BE31E7"/>
    <w:rsid w:val="00C07DEC"/>
    <w:rsid w:val="00C33DDF"/>
    <w:rsid w:val="00C54D5E"/>
    <w:rsid w:val="00D15165"/>
    <w:rsid w:val="00D46769"/>
    <w:rsid w:val="00D62ECB"/>
    <w:rsid w:val="00D81601"/>
    <w:rsid w:val="00D977C8"/>
    <w:rsid w:val="00DB5841"/>
    <w:rsid w:val="00DC6AC2"/>
    <w:rsid w:val="00DD65EC"/>
    <w:rsid w:val="00DD6E9E"/>
    <w:rsid w:val="00E222A8"/>
    <w:rsid w:val="00ED1867"/>
    <w:rsid w:val="00F11C78"/>
    <w:rsid w:val="00F134F9"/>
    <w:rsid w:val="00F656DE"/>
    <w:rsid w:val="00FA49AC"/>
    <w:rsid w:val="00FB29ED"/>
    <w:rsid w:val="00FD28B8"/>
    <w:rsid w:val="00FD4D48"/>
    <w:rsid w:val="00FD5A58"/>
    <w:rsid w:val="00FE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E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basedOn w:val="a"/>
    <w:next w:val="a4"/>
    <w:link w:val="a5"/>
    <w:qFormat/>
    <w:rsid w:val="00D62ECB"/>
    <w:pPr>
      <w:autoSpaceDE w:val="0"/>
      <w:autoSpaceDN w:val="0"/>
      <w:spacing w:after="0" w:line="240" w:lineRule="auto"/>
      <w:jc w:val="center"/>
    </w:pPr>
    <w:rPr>
      <w:b/>
      <w:bCs/>
      <w:sz w:val="40"/>
      <w:szCs w:val="40"/>
      <w:lang w:eastAsia="ru-RU"/>
    </w:rPr>
  </w:style>
  <w:style w:type="character" w:customStyle="1" w:styleId="a5">
    <w:name w:val="Название Знак"/>
    <w:basedOn w:val="a0"/>
    <w:link w:val="a3"/>
    <w:rsid w:val="00D62ECB"/>
    <w:rPr>
      <w:b/>
      <w:bCs/>
      <w:sz w:val="40"/>
      <w:szCs w:val="40"/>
      <w:lang w:val="ru-RU" w:eastAsia="ru-RU" w:bidi="ar-SA"/>
    </w:rPr>
  </w:style>
  <w:style w:type="paragraph" w:styleId="a4">
    <w:name w:val="Title"/>
    <w:basedOn w:val="a"/>
    <w:next w:val="a"/>
    <w:link w:val="1"/>
    <w:uiPriority w:val="10"/>
    <w:qFormat/>
    <w:rsid w:val="00D62E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D62E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D6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EC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C3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E80"/>
  </w:style>
  <w:style w:type="paragraph" w:styleId="aa">
    <w:name w:val="footer"/>
    <w:basedOn w:val="a"/>
    <w:link w:val="ab"/>
    <w:uiPriority w:val="99"/>
    <w:unhideWhenUsed/>
    <w:rsid w:val="003C3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E80"/>
  </w:style>
  <w:style w:type="character" w:customStyle="1" w:styleId="FontStyle16">
    <w:name w:val="Font Style16"/>
    <w:rsid w:val="00762D20"/>
    <w:rPr>
      <w:rFonts w:ascii="Times New Roman" w:hAnsi="Times New Roman" w:cs="Times New Roman" w:hint="default"/>
      <w:sz w:val="26"/>
      <w:szCs w:val="26"/>
    </w:rPr>
  </w:style>
  <w:style w:type="paragraph" w:styleId="ac">
    <w:name w:val="Normal (Web)"/>
    <w:basedOn w:val="a"/>
    <w:uiPriority w:val="99"/>
    <w:unhideWhenUsed/>
    <w:rsid w:val="00D1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7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E54EEE71C3DCEB34A29222ACF46A7072F6FFBE250B9B5C097E49C2574330F6654549F28FFB1TEA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3591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</dc:creator>
  <cp:lastModifiedBy>Людмила</cp:lastModifiedBy>
  <cp:revision>2</cp:revision>
  <cp:lastPrinted>2022-05-25T05:08:00Z</cp:lastPrinted>
  <dcterms:created xsi:type="dcterms:W3CDTF">2022-12-14T06:01:00Z</dcterms:created>
  <dcterms:modified xsi:type="dcterms:W3CDTF">2022-12-14T06:01:00Z</dcterms:modified>
</cp:coreProperties>
</file>