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A5124D" w:rsidRDefault="00A5124D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апреля 2022</w:t>
      </w:r>
      <w:r w:rsidR="00CA568D">
        <w:rPr>
          <w:sz w:val="28"/>
          <w:szCs w:val="28"/>
        </w:rPr>
        <w:t xml:space="preserve"> года в 12</w:t>
      </w:r>
      <w:r w:rsidR="0034551A">
        <w:rPr>
          <w:sz w:val="28"/>
          <w:szCs w:val="28"/>
        </w:rPr>
        <w:t>-00 по адресу: с.</w:t>
      </w:r>
      <w:r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Веденка</w:t>
      </w:r>
      <w:r w:rsidR="0034551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Мелехина, д. 38</w:t>
      </w:r>
      <w:r w:rsidR="0034551A">
        <w:rPr>
          <w:sz w:val="28"/>
          <w:szCs w:val="28"/>
        </w:rPr>
        <w:t xml:space="preserve">, в    </w:t>
      </w:r>
      <w:r>
        <w:rPr>
          <w:sz w:val="28"/>
          <w:szCs w:val="28"/>
        </w:rPr>
        <w:t>администрации</w:t>
      </w:r>
      <w:r w:rsidR="00CA568D">
        <w:rPr>
          <w:sz w:val="28"/>
          <w:szCs w:val="28"/>
        </w:rPr>
        <w:t xml:space="preserve"> Веденкинского</w:t>
      </w:r>
      <w:r w:rsidR="0034551A">
        <w:rPr>
          <w:sz w:val="28"/>
          <w:szCs w:val="28"/>
        </w:rPr>
        <w:t xml:space="preserve"> сельского </w:t>
      </w:r>
      <w:r w:rsidR="00FB5DF9">
        <w:rPr>
          <w:sz w:val="28"/>
          <w:szCs w:val="28"/>
        </w:rPr>
        <w:t xml:space="preserve">поселения </w:t>
      </w:r>
      <w:r w:rsidR="0034551A">
        <w:rPr>
          <w:sz w:val="28"/>
          <w:szCs w:val="28"/>
        </w:rPr>
        <w:t xml:space="preserve">состоятся публичные слушания по вопросу рассмотрения исполнения бюджета 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>сельского поселения за 2021</w:t>
      </w:r>
      <w:r w:rsidR="0034551A">
        <w:rPr>
          <w:sz w:val="28"/>
          <w:szCs w:val="28"/>
        </w:rPr>
        <w:t xml:space="preserve"> год.</w:t>
      </w:r>
    </w:p>
    <w:p w:rsidR="00A5124D" w:rsidRDefault="0034551A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направлять в письменном виде по адресу: с.</w:t>
      </w:r>
      <w:r w:rsidR="00A5124D"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Веденка</w:t>
      </w:r>
      <w:r>
        <w:rPr>
          <w:sz w:val="28"/>
          <w:szCs w:val="28"/>
        </w:rPr>
        <w:t xml:space="preserve">, ул. </w:t>
      </w:r>
      <w:r w:rsidR="00CA568D">
        <w:rPr>
          <w:sz w:val="28"/>
          <w:szCs w:val="28"/>
        </w:rPr>
        <w:t>Мелехина, д.</w:t>
      </w:r>
      <w:r w:rsidR="00A5124D"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38</w:t>
      </w:r>
      <w:r>
        <w:rPr>
          <w:sz w:val="28"/>
          <w:szCs w:val="28"/>
        </w:rPr>
        <w:t>, о</w:t>
      </w:r>
      <w:r w:rsidR="00A5124D">
        <w:rPr>
          <w:sz w:val="28"/>
          <w:szCs w:val="28"/>
        </w:rPr>
        <w:t>ргкомитет, телефон 51-1-17 до 15</w:t>
      </w:r>
      <w:r w:rsidR="00FB5DF9">
        <w:rPr>
          <w:sz w:val="28"/>
          <w:szCs w:val="28"/>
        </w:rPr>
        <w:t xml:space="preserve"> апрел</w:t>
      </w:r>
      <w:r w:rsidR="00A5124D">
        <w:rPr>
          <w:sz w:val="28"/>
          <w:szCs w:val="28"/>
        </w:rPr>
        <w:t>я 2022</w:t>
      </w:r>
      <w:r>
        <w:rPr>
          <w:sz w:val="28"/>
          <w:szCs w:val="28"/>
        </w:rPr>
        <w:t xml:space="preserve"> года.</w:t>
      </w:r>
    </w:p>
    <w:p w:rsidR="0034551A" w:rsidRDefault="0034551A" w:rsidP="00A51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по данному вопросу можно ознакомиться на информационных стендах 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 xml:space="preserve">сельского поселения и  на сайте Дальнереченского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в подразделе «</w:t>
      </w:r>
      <w:r w:rsidR="00CA568D">
        <w:rPr>
          <w:sz w:val="28"/>
          <w:szCs w:val="28"/>
        </w:rPr>
        <w:t xml:space="preserve">Веденкинского </w:t>
      </w:r>
      <w:r>
        <w:rPr>
          <w:sz w:val="28"/>
          <w:szCs w:val="28"/>
        </w:rPr>
        <w:t>сельское поселение»</w:t>
      </w:r>
      <w:r w:rsidR="00A512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A568D">
        <w:rPr>
          <w:sz w:val="28"/>
          <w:szCs w:val="28"/>
        </w:rPr>
        <w:t>«Бюджет Веденкин</w:t>
      </w:r>
      <w:r w:rsidR="00A5124D">
        <w:rPr>
          <w:sz w:val="28"/>
          <w:szCs w:val="28"/>
        </w:rPr>
        <w:t>ского сельского поселения»; «2021</w:t>
      </w:r>
      <w:r w:rsidR="00CA568D">
        <w:rPr>
          <w:sz w:val="28"/>
          <w:szCs w:val="28"/>
        </w:rPr>
        <w:t>»</w:t>
      </w:r>
      <w:r w:rsidR="00A5124D">
        <w:rPr>
          <w:sz w:val="28"/>
          <w:szCs w:val="28"/>
        </w:rPr>
        <w:t>;</w:t>
      </w:r>
      <w:r w:rsidR="00CA56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5124D" w:rsidRPr="00A5124D">
        <w:rPr>
          <w:sz w:val="28"/>
          <w:szCs w:val="28"/>
        </w:rPr>
        <w:t>Публичные слушания по проекту Решения МК Веденкинского сельского поселения "Об утверждении отчета об исполнении бюджета Веденкинского сельского поселения за 2021 год"</w:t>
      </w:r>
      <w:r>
        <w:rPr>
          <w:sz w:val="28"/>
          <w:szCs w:val="28"/>
        </w:rPr>
        <w:t>»</w:t>
      </w:r>
      <w:r w:rsidR="00A5124D">
        <w:rPr>
          <w:sz w:val="28"/>
          <w:szCs w:val="28"/>
        </w:rPr>
        <w:t>.</w:t>
      </w:r>
      <w:bookmarkStart w:id="0" w:name="_GoBack"/>
      <w:bookmarkEnd w:id="0"/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728"/>
    <w:rsid w:val="00025EF4"/>
    <w:rsid w:val="00026587"/>
    <w:rsid w:val="000327E3"/>
    <w:rsid w:val="00056FF6"/>
    <w:rsid w:val="000634F2"/>
    <w:rsid w:val="00081EA3"/>
    <w:rsid w:val="000B163C"/>
    <w:rsid w:val="000B2AE3"/>
    <w:rsid w:val="000D5FEB"/>
    <w:rsid w:val="00144B5B"/>
    <w:rsid w:val="001737A3"/>
    <w:rsid w:val="00185149"/>
    <w:rsid w:val="001A3561"/>
    <w:rsid w:val="001F4D1A"/>
    <w:rsid w:val="00247ABD"/>
    <w:rsid w:val="0025600C"/>
    <w:rsid w:val="00264F21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237E0"/>
    <w:rsid w:val="005417DA"/>
    <w:rsid w:val="00541C26"/>
    <w:rsid w:val="0054201B"/>
    <w:rsid w:val="005907F6"/>
    <w:rsid w:val="005C77A5"/>
    <w:rsid w:val="005D6C75"/>
    <w:rsid w:val="005F2360"/>
    <w:rsid w:val="00617DF2"/>
    <w:rsid w:val="00627728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7737"/>
    <w:rsid w:val="00A37D61"/>
    <w:rsid w:val="00A5124D"/>
    <w:rsid w:val="00A525DC"/>
    <w:rsid w:val="00B25747"/>
    <w:rsid w:val="00B6629C"/>
    <w:rsid w:val="00B803D9"/>
    <w:rsid w:val="00B831B6"/>
    <w:rsid w:val="00BB3F7E"/>
    <w:rsid w:val="00BB7AA4"/>
    <w:rsid w:val="00BD023E"/>
    <w:rsid w:val="00BE61FD"/>
    <w:rsid w:val="00BF7F8A"/>
    <w:rsid w:val="00C2020A"/>
    <w:rsid w:val="00C573D5"/>
    <w:rsid w:val="00C700F8"/>
    <w:rsid w:val="00CA43F1"/>
    <w:rsid w:val="00CA568D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E681E"/>
    <w:rsid w:val="00DF2E21"/>
    <w:rsid w:val="00E17C04"/>
    <w:rsid w:val="00E379FD"/>
    <w:rsid w:val="00E66597"/>
    <w:rsid w:val="00E90423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B5DF9"/>
    <w:rsid w:val="00FE52BE"/>
    <w:rsid w:val="00FE5DB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Васильева</cp:lastModifiedBy>
  <cp:revision>4</cp:revision>
  <cp:lastPrinted>2017-04-27T00:09:00Z</cp:lastPrinted>
  <dcterms:created xsi:type="dcterms:W3CDTF">2020-04-10T06:20:00Z</dcterms:created>
  <dcterms:modified xsi:type="dcterms:W3CDTF">2022-03-23T01:01:00Z</dcterms:modified>
</cp:coreProperties>
</file>