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E8" w:rsidRDefault="001630A2" w:rsidP="009B4DE8">
      <w:pPr>
        <w:spacing w:beforeAutospacing="0" w:afterAutospacing="0"/>
        <w:jc w:val="center"/>
        <w:rPr>
          <w:lang w:val="ru-RU"/>
        </w:rPr>
      </w:pPr>
      <w:r w:rsidRPr="002C3E1B"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33.75pt" o:ole="">
            <v:imagedata r:id="rId5" o:title=""/>
          </v:shape>
          <o:OLEObject Type="Embed" ProgID="Imaging.Document" ShapeID="_x0000_i1025" DrawAspect="Icon" ObjectID="_1736595409" r:id="rId6"/>
        </w:object>
      </w:r>
    </w:p>
    <w:p w:rsidR="001630A2" w:rsidRPr="009B4DE8" w:rsidRDefault="001630A2" w:rsidP="009B4DE8">
      <w:pPr>
        <w:spacing w:beforeAutospacing="0" w:afterAutospacing="0"/>
        <w:jc w:val="center"/>
        <w:rPr>
          <w:lang w:val="ru-RU"/>
        </w:rPr>
      </w:pPr>
      <w:r w:rsidRPr="009B4DE8">
        <w:rPr>
          <w:b/>
          <w:sz w:val="24"/>
          <w:szCs w:val="24"/>
          <w:lang w:val="ru-RU"/>
        </w:rPr>
        <w:t xml:space="preserve"> </w:t>
      </w:r>
      <w:r w:rsidRPr="009B4DE8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1630A2" w:rsidRPr="009B4DE8" w:rsidRDefault="001630A2" w:rsidP="001630A2">
      <w:pPr>
        <w:spacing w:beforeAutospacing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4DE8">
        <w:rPr>
          <w:rFonts w:ascii="Times New Roman" w:hAnsi="Times New Roman" w:cs="Times New Roman"/>
          <w:b/>
          <w:sz w:val="24"/>
          <w:szCs w:val="24"/>
          <w:lang w:val="ru-RU"/>
        </w:rPr>
        <w:t>МАЛИНОВСКОГО СЕЛЬСКОГО ПОСЕЛЕНИЯ</w:t>
      </w:r>
    </w:p>
    <w:p w:rsidR="001630A2" w:rsidRPr="009B4DE8" w:rsidRDefault="001630A2" w:rsidP="001630A2">
      <w:pPr>
        <w:spacing w:beforeAutospacing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4DE8">
        <w:rPr>
          <w:rFonts w:ascii="Times New Roman" w:hAnsi="Times New Roman" w:cs="Times New Roman"/>
          <w:b/>
          <w:sz w:val="24"/>
          <w:szCs w:val="24"/>
          <w:lang w:val="ru-RU"/>
        </w:rPr>
        <w:t>ДАЛЬНЕРЕЧЕНСКОГО МУНИЦИПАЛЬНОГО РАЙОНА</w:t>
      </w:r>
    </w:p>
    <w:p w:rsidR="001630A2" w:rsidRPr="009B4DE8" w:rsidRDefault="001630A2" w:rsidP="001630A2">
      <w:pPr>
        <w:spacing w:beforeAutospacing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4DE8">
        <w:rPr>
          <w:rFonts w:ascii="Times New Roman" w:hAnsi="Times New Roman" w:cs="Times New Roman"/>
          <w:b/>
          <w:sz w:val="24"/>
          <w:szCs w:val="24"/>
          <w:lang w:val="ru-RU"/>
        </w:rPr>
        <w:t>ПРИМОРСКОГО КРАЯ</w:t>
      </w:r>
    </w:p>
    <w:p w:rsidR="001630A2" w:rsidRPr="009B4DE8" w:rsidRDefault="0019229A" w:rsidP="001630A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4D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ПРОЕКТ    </w:t>
      </w:r>
      <w:r w:rsidR="001630A2" w:rsidRPr="009B4DE8">
        <w:rPr>
          <w:rFonts w:ascii="Times New Roman" w:hAnsi="Times New Roman" w:cs="Times New Roman"/>
          <w:b/>
          <w:sz w:val="24"/>
          <w:szCs w:val="24"/>
          <w:lang w:val="ru-RU"/>
        </w:rPr>
        <w:t>ПОСТАНОВЛЕНИЕ</w:t>
      </w:r>
    </w:p>
    <w:p w:rsidR="00374F7A" w:rsidRPr="009B4DE8" w:rsidRDefault="009B4DE8" w:rsidP="00550DEA">
      <w:pPr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="001630A2" w:rsidRPr="009B4DE8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1630A2" w:rsidRPr="009B4DE8">
        <w:rPr>
          <w:rFonts w:ascii="Times New Roman" w:hAnsi="Times New Roman" w:cs="Times New Roman"/>
          <w:sz w:val="24"/>
          <w:szCs w:val="24"/>
          <w:lang w:val="ru-RU"/>
        </w:rPr>
        <w:t xml:space="preserve"> г.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1630A2" w:rsidRPr="009B4DE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1630A2" w:rsidRPr="009B4DE8">
        <w:rPr>
          <w:rFonts w:ascii="Times New Roman" w:hAnsi="Times New Roman" w:cs="Times New Roman"/>
          <w:sz w:val="24"/>
          <w:szCs w:val="24"/>
          <w:lang w:val="ru-RU"/>
        </w:rPr>
        <w:t xml:space="preserve">   с. </w:t>
      </w:r>
      <w:proofErr w:type="spellStart"/>
      <w:r w:rsidR="001630A2" w:rsidRPr="009B4DE8">
        <w:rPr>
          <w:rFonts w:ascii="Times New Roman" w:hAnsi="Times New Roman" w:cs="Times New Roman"/>
          <w:sz w:val="24"/>
          <w:szCs w:val="24"/>
          <w:lang w:val="ru-RU"/>
        </w:rPr>
        <w:t>Малиново</w:t>
      </w:r>
      <w:proofErr w:type="spellEnd"/>
      <w:r w:rsidR="001630A2" w:rsidRPr="009B4DE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="001630A2" w:rsidRPr="009B4D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</w:t>
      </w:r>
      <w:r w:rsidR="001630A2" w:rsidRPr="009B4DE8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3806F7" w:rsidRPr="009B4DE8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="003806F7" w:rsidRPr="009B4DE8">
        <w:rPr>
          <w:rFonts w:ascii="Times New Roman" w:hAnsi="Times New Roman" w:cs="Times New Roman"/>
          <w:sz w:val="24"/>
          <w:szCs w:val="24"/>
          <w:lang w:val="ru-RU"/>
        </w:rPr>
        <w:t>па</w:t>
      </w:r>
      <w:proofErr w:type="spellEnd"/>
    </w:p>
    <w:p w:rsidR="00AC3029" w:rsidRPr="009B4DE8" w:rsidRDefault="0019229A" w:rsidP="00E27DDF">
      <w:pPr>
        <w:spacing w:beforeAutospacing="0" w:afterAutospacing="0" w:line="0" w:lineRule="atLeast"/>
        <w:jc w:val="center"/>
        <w:rPr>
          <w:b/>
          <w:sz w:val="24"/>
          <w:szCs w:val="24"/>
          <w:lang w:val="ru-RU"/>
        </w:rPr>
      </w:pPr>
      <w:r w:rsidRPr="009B4DE8">
        <w:rPr>
          <w:b/>
          <w:sz w:val="24"/>
          <w:szCs w:val="24"/>
          <w:lang w:val="ru-RU"/>
        </w:rPr>
        <w:t>О внесении изменений в Положение о</w:t>
      </w:r>
      <w:r w:rsidR="00DD0646" w:rsidRPr="009B4DE8">
        <w:rPr>
          <w:b/>
          <w:sz w:val="24"/>
          <w:szCs w:val="24"/>
          <w:lang w:val="ru-RU"/>
        </w:rPr>
        <w:t xml:space="preserve"> Комиссии </w:t>
      </w:r>
      <w:r w:rsidR="00FB5DE6" w:rsidRPr="009B4DE8">
        <w:rPr>
          <w:b/>
          <w:sz w:val="24"/>
          <w:szCs w:val="24"/>
          <w:lang w:val="ru-RU"/>
        </w:rPr>
        <w:t xml:space="preserve">по осуществлению закупок товаров, работ, услуг для обеспечения муниципальных нужд </w:t>
      </w:r>
      <w:bookmarkStart w:id="1" w:name="_Hlk93914672"/>
      <w:r w:rsidR="00FB5DE6" w:rsidRPr="009B4DE8">
        <w:rPr>
          <w:b/>
          <w:sz w:val="24"/>
          <w:szCs w:val="24"/>
          <w:lang w:val="ru-RU"/>
        </w:rPr>
        <w:t xml:space="preserve">муниципальных заказчиков - муниципальных учреждений </w:t>
      </w:r>
      <w:bookmarkEnd w:id="1"/>
      <w:r w:rsidR="00895810" w:rsidRPr="009B4DE8">
        <w:rPr>
          <w:b/>
          <w:sz w:val="24"/>
          <w:szCs w:val="24"/>
          <w:lang w:val="ru-RU"/>
        </w:rPr>
        <w:t>Малиновского сельского поселения</w:t>
      </w:r>
      <w:r w:rsidRPr="009B4DE8">
        <w:rPr>
          <w:b/>
          <w:sz w:val="24"/>
          <w:szCs w:val="24"/>
          <w:lang w:val="ru-RU"/>
        </w:rPr>
        <w:t>, утвержденное постановлением администрации Малиновского сельского поселения от 27.01.2022 № 3-па</w:t>
      </w:r>
    </w:p>
    <w:p w:rsidR="00374F7A" w:rsidRPr="009B4DE8" w:rsidRDefault="00374F7A" w:rsidP="00E27DDF">
      <w:pPr>
        <w:spacing w:beforeAutospacing="0" w:afterAutospacing="0" w:line="0" w:lineRule="atLeast"/>
        <w:jc w:val="center"/>
        <w:rPr>
          <w:sz w:val="24"/>
          <w:szCs w:val="24"/>
          <w:lang w:val="ru-RU"/>
        </w:rPr>
      </w:pPr>
    </w:p>
    <w:p w:rsidR="00895810" w:rsidRPr="009B4DE8" w:rsidRDefault="00FB02FE" w:rsidP="00E27DDF">
      <w:pPr>
        <w:pStyle w:val="ConsPlusTitle"/>
        <w:widowControl/>
        <w:spacing w:beforeAutospacing="0" w:afterAutospacing="0" w:line="0" w:lineRule="atLeast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B4DE8">
        <w:rPr>
          <w:rFonts w:ascii="Times New Roman" w:hAnsi="Times New Roman"/>
          <w:b w:val="0"/>
          <w:sz w:val="24"/>
          <w:szCs w:val="24"/>
        </w:rPr>
        <w:t xml:space="preserve">В соответствии с Федеральным законом от 05.04.2013 </w:t>
      </w:r>
      <w:r w:rsidR="00903AE2" w:rsidRPr="009B4DE8">
        <w:rPr>
          <w:rFonts w:ascii="Times New Roman" w:hAnsi="Times New Roman"/>
          <w:b w:val="0"/>
          <w:sz w:val="24"/>
          <w:szCs w:val="24"/>
        </w:rPr>
        <w:t>№</w:t>
      </w:r>
      <w:r w:rsidRPr="009B4DE8">
        <w:rPr>
          <w:rFonts w:ascii="Times New Roman" w:hAnsi="Times New Roman"/>
          <w:b w:val="0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="004409B8" w:rsidRPr="009B4DE8">
        <w:rPr>
          <w:rFonts w:ascii="Times New Roman" w:hAnsi="Times New Roman"/>
          <w:b w:val="0"/>
          <w:sz w:val="24"/>
          <w:szCs w:val="24"/>
        </w:rPr>
        <w:t>, в связи с изменением законодательства Российской Федерации в сфере закупок товаров, работ, услуг для обеспечения государственных и муниципальных нужд</w:t>
      </w:r>
      <w:r w:rsidR="00DD0646" w:rsidRPr="009B4DE8">
        <w:rPr>
          <w:rFonts w:ascii="Times New Roman" w:hAnsi="Times New Roman"/>
          <w:b w:val="0"/>
          <w:sz w:val="24"/>
          <w:szCs w:val="24"/>
        </w:rPr>
        <w:t xml:space="preserve">, руководствуясь Уставом </w:t>
      </w:r>
      <w:r w:rsidR="00895810" w:rsidRPr="009B4DE8">
        <w:rPr>
          <w:rFonts w:ascii="Times New Roman" w:hAnsi="Times New Roman"/>
          <w:b w:val="0"/>
          <w:sz w:val="24"/>
          <w:szCs w:val="24"/>
        </w:rPr>
        <w:t>Малиновского сельского поселения</w:t>
      </w:r>
      <w:r w:rsidR="00DD0646" w:rsidRPr="009B4DE8">
        <w:rPr>
          <w:rFonts w:ascii="Times New Roman" w:hAnsi="Times New Roman"/>
          <w:b w:val="0"/>
          <w:sz w:val="24"/>
          <w:szCs w:val="24"/>
        </w:rPr>
        <w:t xml:space="preserve">, </w:t>
      </w:r>
    </w:p>
    <w:p w:rsidR="00AC3029" w:rsidRPr="009B4DE8" w:rsidRDefault="00DD0646" w:rsidP="00E27DDF">
      <w:pPr>
        <w:pStyle w:val="ConsPlusTitle"/>
        <w:widowControl/>
        <w:spacing w:beforeAutospacing="0" w:afterAutospacing="0" w:line="0" w:lineRule="atLeast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B4DE8">
        <w:rPr>
          <w:rFonts w:ascii="Times New Roman" w:hAnsi="Times New Roman"/>
          <w:b w:val="0"/>
          <w:sz w:val="24"/>
          <w:szCs w:val="24"/>
        </w:rPr>
        <w:t xml:space="preserve">администрация </w:t>
      </w:r>
      <w:r w:rsidR="00895810" w:rsidRPr="009B4DE8">
        <w:rPr>
          <w:rFonts w:ascii="Times New Roman" w:hAnsi="Times New Roman"/>
          <w:b w:val="0"/>
          <w:sz w:val="24"/>
          <w:szCs w:val="24"/>
        </w:rPr>
        <w:t>Малиновского сельского поселения</w:t>
      </w:r>
      <w:r w:rsidRPr="009B4DE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374F7A" w:rsidRPr="009B4DE8" w:rsidRDefault="00374F7A" w:rsidP="00E27DDF">
      <w:pPr>
        <w:pStyle w:val="ConsPlusTitle"/>
        <w:widowControl/>
        <w:spacing w:beforeAutospacing="0" w:afterAutospacing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3029" w:rsidRPr="009B4DE8" w:rsidRDefault="00DD0646" w:rsidP="00E27DDF">
      <w:pPr>
        <w:spacing w:beforeAutospacing="0" w:afterAutospacing="0" w:line="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DE8">
        <w:rPr>
          <w:rFonts w:ascii="Times New Roman" w:hAnsi="Times New Roman" w:cs="Times New Roman"/>
          <w:sz w:val="24"/>
          <w:szCs w:val="24"/>
          <w:lang w:val="ru-RU"/>
        </w:rPr>
        <w:t>ПОСТАНОВЛЯЕТ:</w:t>
      </w:r>
    </w:p>
    <w:p w:rsidR="00374F7A" w:rsidRPr="009B4DE8" w:rsidRDefault="00374F7A" w:rsidP="00E27DDF">
      <w:pPr>
        <w:spacing w:beforeAutospacing="0" w:afterAutospacing="0" w:line="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4DE8" w:rsidRPr="009B4DE8" w:rsidRDefault="0019229A" w:rsidP="0019229A">
      <w:pPr>
        <w:spacing w:beforeAutospacing="0" w:afterAutospacing="0" w:line="0" w:lineRule="atLeast"/>
        <w:jc w:val="both"/>
        <w:rPr>
          <w:sz w:val="24"/>
          <w:szCs w:val="24"/>
          <w:lang w:val="ru-RU"/>
        </w:rPr>
      </w:pPr>
      <w:r w:rsidRPr="009B4DE8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DD0646" w:rsidRPr="009B4DE8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9B4DE8">
        <w:rPr>
          <w:sz w:val="24"/>
          <w:szCs w:val="24"/>
          <w:lang w:val="ru-RU"/>
        </w:rPr>
        <w:t>Внести в Положение о Комиссии по осуществлению закупок товаров, работ, услуг для обеспечения муниципальных нужд муниципальных заказчиков - муниципальных учреждений Малиновского сельского поселения, утвержденное постановлением администрации Малиновского сельского поселения от 27.01.2022 № 3-па (далее – Положение) следующие изменения:</w:t>
      </w:r>
    </w:p>
    <w:p w:rsidR="00901332" w:rsidRPr="009B4DE8" w:rsidRDefault="0019229A" w:rsidP="009B4DE8">
      <w:pPr>
        <w:widowControl w:val="0"/>
        <w:spacing w:beforeAutospacing="0" w:afterAutospacing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DE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409B8" w:rsidRPr="009B4DE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B4DE8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901332" w:rsidRPr="009B4DE8">
        <w:rPr>
          <w:rFonts w:ascii="Times New Roman" w:hAnsi="Times New Roman" w:cs="Times New Roman"/>
          <w:sz w:val="24"/>
          <w:szCs w:val="24"/>
          <w:lang w:val="ru-RU"/>
        </w:rPr>
        <w:t xml:space="preserve"> п. 1.6 Положения изложить в следующей редакции:</w:t>
      </w:r>
    </w:p>
    <w:p w:rsidR="00901332" w:rsidRPr="009B4DE8" w:rsidRDefault="00901332" w:rsidP="00901332">
      <w:pPr>
        <w:autoSpaceDE w:val="0"/>
        <w:autoSpaceDN w:val="0"/>
        <w:adjustRightInd w:val="0"/>
        <w:spacing w:beforeAutospacing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DE8">
        <w:rPr>
          <w:rFonts w:ascii="Times New Roman" w:hAnsi="Times New Roman" w:cs="Times New Roman"/>
          <w:sz w:val="24"/>
          <w:szCs w:val="24"/>
          <w:lang w:val="ru-RU"/>
        </w:rPr>
        <w:t>«1.6. Членами Комиссии не могут быть:</w:t>
      </w:r>
    </w:p>
    <w:p w:rsidR="00901332" w:rsidRPr="009B4DE8" w:rsidRDefault="00901332" w:rsidP="00901332">
      <w:pPr>
        <w:autoSpaceDE w:val="0"/>
        <w:autoSpaceDN w:val="0"/>
        <w:adjustRightInd w:val="0"/>
        <w:spacing w:beforeAutospacing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DE8">
        <w:rPr>
          <w:rFonts w:ascii="Times New Roman" w:hAnsi="Times New Roman" w:cs="Times New Roman"/>
          <w:sz w:val="24"/>
          <w:szCs w:val="24"/>
          <w:lang w:val="ru-RU"/>
        </w:rPr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Федеральным законом предусмотрена документация о закупке), заявок на участие в конкурсе;</w:t>
      </w:r>
    </w:p>
    <w:p w:rsidR="002A04FC" w:rsidRPr="009B4DE8" w:rsidRDefault="00901332" w:rsidP="00901332">
      <w:pPr>
        <w:autoSpaceDE w:val="0"/>
        <w:autoSpaceDN w:val="0"/>
        <w:adjustRightInd w:val="0"/>
        <w:spacing w:beforeAutospacing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B4DE8">
        <w:rPr>
          <w:rFonts w:ascii="Times New Roman" w:hAnsi="Times New Roman" w:cs="Times New Roman"/>
          <w:sz w:val="24"/>
          <w:szCs w:val="24"/>
          <w:lang w:val="ru-RU"/>
        </w:rPr>
        <w:t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</w:t>
      </w:r>
      <w:r w:rsidR="002A04FC" w:rsidRPr="009B4DE8">
        <w:rPr>
          <w:rFonts w:ascii="Times New Roman" w:hAnsi="Times New Roman" w:cs="Times New Roman"/>
          <w:sz w:val="24"/>
          <w:szCs w:val="24"/>
          <w:lang w:val="ru-RU"/>
        </w:rPr>
        <w:t>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 w:rsidR="002A04FC" w:rsidRPr="009B4DE8">
        <w:rPr>
          <w:rFonts w:ascii="Times New Roman" w:hAnsi="Times New Roman" w:cs="Times New Roman"/>
          <w:sz w:val="24"/>
          <w:szCs w:val="24"/>
          <w:lang w:val="ru-RU"/>
        </w:rPr>
        <w:t xml:space="preserve"> Понятие «личная заинтересованность» используется в значении, указанном в Федеральном законе от 25 декабря 2008 года № 273-ФЗ «О противодействии коррупции»;</w:t>
      </w:r>
    </w:p>
    <w:p w:rsidR="002A04FC" w:rsidRPr="009B4DE8" w:rsidRDefault="002A04FC" w:rsidP="00901332">
      <w:pPr>
        <w:autoSpaceDE w:val="0"/>
        <w:autoSpaceDN w:val="0"/>
        <w:adjustRightInd w:val="0"/>
        <w:spacing w:beforeAutospacing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DE8">
        <w:rPr>
          <w:rFonts w:ascii="Times New Roman" w:hAnsi="Times New Roman" w:cs="Times New Roman"/>
          <w:sz w:val="24"/>
          <w:szCs w:val="24"/>
          <w:lang w:val="ru-RU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2A04FC" w:rsidRPr="009B4DE8" w:rsidRDefault="002A04FC" w:rsidP="009B4DE8">
      <w:pPr>
        <w:autoSpaceDE w:val="0"/>
        <w:autoSpaceDN w:val="0"/>
        <w:adjustRightInd w:val="0"/>
        <w:spacing w:beforeAutospacing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DE8">
        <w:rPr>
          <w:rFonts w:ascii="Times New Roman" w:hAnsi="Times New Roman" w:cs="Times New Roman"/>
          <w:sz w:val="24"/>
          <w:szCs w:val="24"/>
          <w:lang w:val="ru-RU"/>
        </w:rPr>
        <w:t>4) должностные лица органов контроля, указанных в части 1 статьи 99 Федерального закона, непосредственно осуществляющие контроль в сфере закупок</w:t>
      </w:r>
      <w:proofErr w:type="gramStart"/>
      <w:r w:rsidRPr="009B4DE8">
        <w:rPr>
          <w:rFonts w:ascii="Times New Roman" w:hAnsi="Times New Roman" w:cs="Times New Roman"/>
          <w:sz w:val="24"/>
          <w:szCs w:val="24"/>
          <w:lang w:val="ru-RU"/>
        </w:rPr>
        <w:t>.»;</w:t>
      </w:r>
      <w:proofErr w:type="gramEnd"/>
    </w:p>
    <w:p w:rsidR="002A04FC" w:rsidRPr="009B4DE8" w:rsidRDefault="002A04FC" w:rsidP="009B4DE8">
      <w:pPr>
        <w:widowControl w:val="0"/>
        <w:spacing w:beforeAutospacing="0" w:afterAutospacing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DE8">
        <w:rPr>
          <w:rFonts w:ascii="Times New Roman" w:hAnsi="Times New Roman" w:cs="Times New Roman"/>
          <w:sz w:val="24"/>
          <w:szCs w:val="24"/>
          <w:lang w:val="ru-RU"/>
        </w:rPr>
        <w:t>1.2. п. 1.7 Положения изложить в следующей редакции:</w:t>
      </w:r>
    </w:p>
    <w:p w:rsidR="00901332" w:rsidRPr="009B4DE8" w:rsidRDefault="002A04FC" w:rsidP="009B4DE8">
      <w:pPr>
        <w:autoSpaceDE w:val="0"/>
        <w:autoSpaceDN w:val="0"/>
        <w:adjustRightInd w:val="0"/>
        <w:spacing w:beforeAutospacing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DE8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901332" w:rsidRPr="009B4DE8">
        <w:rPr>
          <w:rFonts w:ascii="Times New Roman" w:hAnsi="Times New Roman" w:cs="Times New Roman"/>
          <w:sz w:val="24"/>
          <w:szCs w:val="24"/>
          <w:lang w:val="ru-RU"/>
        </w:rPr>
        <w:t>1.7. В случае выя</w:t>
      </w:r>
      <w:r w:rsidRPr="009B4DE8">
        <w:rPr>
          <w:rFonts w:ascii="Times New Roman" w:hAnsi="Times New Roman" w:cs="Times New Roman"/>
          <w:sz w:val="24"/>
          <w:szCs w:val="24"/>
          <w:lang w:val="ru-RU"/>
        </w:rPr>
        <w:t>вления в составе К</w:t>
      </w:r>
      <w:r w:rsidR="00901332" w:rsidRPr="009B4DE8">
        <w:rPr>
          <w:rFonts w:ascii="Times New Roman" w:hAnsi="Times New Roman" w:cs="Times New Roman"/>
          <w:sz w:val="24"/>
          <w:szCs w:val="24"/>
          <w:lang w:val="ru-RU"/>
        </w:rPr>
        <w:t xml:space="preserve">омиссии </w:t>
      </w:r>
      <w:r w:rsidRPr="009B4DE8">
        <w:rPr>
          <w:rFonts w:ascii="Times New Roman" w:hAnsi="Times New Roman" w:cs="Times New Roman"/>
          <w:sz w:val="24"/>
          <w:szCs w:val="24"/>
          <w:lang w:val="ru-RU"/>
        </w:rPr>
        <w:t>выше</w:t>
      </w:r>
      <w:r w:rsidR="00901332" w:rsidRPr="009B4DE8">
        <w:rPr>
          <w:rFonts w:ascii="Times New Roman" w:hAnsi="Times New Roman" w:cs="Times New Roman"/>
          <w:sz w:val="24"/>
          <w:szCs w:val="24"/>
          <w:lang w:val="ru-RU"/>
        </w:rPr>
        <w:t xml:space="preserve">указанных </w:t>
      </w:r>
      <w:r w:rsidRPr="009B4DE8">
        <w:rPr>
          <w:rFonts w:ascii="Times New Roman" w:hAnsi="Times New Roman" w:cs="Times New Roman"/>
          <w:sz w:val="24"/>
          <w:szCs w:val="24"/>
          <w:lang w:val="ru-RU"/>
        </w:rPr>
        <w:t xml:space="preserve">физических </w:t>
      </w:r>
      <w:r w:rsidR="00901332" w:rsidRPr="009B4DE8">
        <w:rPr>
          <w:rFonts w:ascii="Times New Roman" w:hAnsi="Times New Roman" w:cs="Times New Roman"/>
          <w:sz w:val="24"/>
          <w:szCs w:val="24"/>
          <w:lang w:val="ru-RU"/>
        </w:rPr>
        <w:t xml:space="preserve">лиц Заказчик, принявший решение о создании Комиссии, обязан незамедлительно заменить их другими физическими лицами, </w:t>
      </w:r>
      <w:r w:rsidRPr="009B4DE8">
        <w:rPr>
          <w:rFonts w:ascii="Times New Roman" w:hAnsi="Times New Roman" w:cs="Times New Roman"/>
          <w:sz w:val="24"/>
          <w:szCs w:val="24"/>
          <w:lang w:val="ru-RU"/>
        </w:rPr>
        <w:t>соответствующими требованиям, предусмотренным положениями части 6 статьи 39 Федерального закона</w:t>
      </w:r>
      <w:proofErr w:type="gramStart"/>
      <w:r w:rsidRPr="009B4DE8">
        <w:rPr>
          <w:rFonts w:ascii="Times New Roman" w:hAnsi="Times New Roman" w:cs="Times New Roman"/>
          <w:sz w:val="24"/>
          <w:szCs w:val="24"/>
          <w:lang w:val="ru-RU"/>
        </w:rPr>
        <w:t>.».</w:t>
      </w:r>
      <w:proofErr w:type="gramEnd"/>
    </w:p>
    <w:p w:rsidR="009B4DE8" w:rsidRPr="009B4DE8" w:rsidRDefault="0019229A" w:rsidP="009B4DE8">
      <w:pPr>
        <w:spacing w:beforeAutospacing="0" w:afterAutospacing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DE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D0646" w:rsidRPr="009B4DE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DD0646" w:rsidRPr="009B4DE8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="00DD0646" w:rsidRPr="009B4DE8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настоящего постановления </w:t>
      </w:r>
      <w:r w:rsidR="00FC3EB7" w:rsidRPr="009B4DE8">
        <w:rPr>
          <w:rFonts w:ascii="Times New Roman" w:hAnsi="Times New Roman" w:cs="Times New Roman"/>
          <w:sz w:val="24"/>
          <w:szCs w:val="24"/>
          <w:lang w:val="ru-RU"/>
        </w:rPr>
        <w:t>оставляю за собой.</w:t>
      </w:r>
    </w:p>
    <w:p w:rsidR="00AC3029" w:rsidRDefault="0019229A" w:rsidP="009B4DE8">
      <w:pPr>
        <w:spacing w:beforeAutospacing="0" w:afterAutospacing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DE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D0646" w:rsidRPr="009B4DE8">
        <w:rPr>
          <w:rFonts w:ascii="Times New Roman" w:hAnsi="Times New Roman" w:cs="Times New Roman"/>
          <w:sz w:val="24"/>
          <w:szCs w:val="24"/>
          <w:lang w:val="ru-RU"/>
        </w:rPr>
        <w:t xml:space="preserve">. Настоящее постановление вступает в силу </w:t>
      </w:r>
      <w:r w:rsidR="002C71CF" w:rsidRPr="009B4DE8">
        <w:rPr>
          <w:rFonts w:ascii="Times New Roman" w:hAnsi="Times New Roman" w:cs="Times New Roman"/>
          <w:sz w:val="24"/>
          <w:szCs w:val="24"/>
          <w:lang w:val="ru-RU"/>
        </w:rPr>
        <w:t xml:space="preserve">со дня </w:t>
      </w:r>
      <w:r w:rsidR="009D7799" w:rsidRPr="009B4DE8">
        <w:rPr>
          <w:rFonts w:ascii="Times New Roman" w:hAnsi="Times New Roman" w:cs="Times New Roman"/>
          <w:sz w:val="24"/>
          <w:szCs w:val="24"/>
          <w:lang w:val="ru-RU"/>
        </w:rPr>
        <w:t>его принятия</w:t>
      </w:r>
      <w:r w:rsidR="00DD0646" w:rsidRPr="009B4DE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B4DE8" w:rsidRPr="009B4DE8" w:rsidRDefault="009B4DE8" w:rsidP="009B4DE8">
      <w:pPr>
        <w:spacing w:beforeAutospacing="0" w:afterAutospacing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3EB7" w:rsidRPr="009B4DE8" w:rsidRDefault="00DD0646" w:rsidP="00E27DDF">
      <w:pPr>
        <w:spacing w:beforeAutospacing="0" w:afterAutospacing="0" w:line="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9B4DE8">
        <w:rPr>
          <w:rFonts w:ascii="Times New Roman" w:hAnsi="Times New Roman" w:cs="Times New Roman"/>
          <w:sz w:val="24"/>
          <w:szCs w:val="24"/>
          <w:lang w:val="ru-RU"/>
        </w:rPr>
        <w:t>Глава</w:t>
      </w:r>
      <w:r w:rsidR="00FC3EB7" w:rsidRPr="009B4DE8">
        <w:rPr>
          <w:rFonts w:ascii="Times New Roman" w:hAnsi="Times New Roman" w:cs="Times New Roman"/>
          <w:sz w:val="24"/>
          <w:szCs w:val="24"/>
          <w:lang w:val="ru-RU"/>
        </w:rPr>
        <w:t xml:space="preserve"> Малиновского </w:t>
      </w:r>
    </w:p>
    <w:p w:rsidR="00FC3EB7" w:rsidRPr="009B4DE8" w:rsidRDefault="00FC3EB7" w:rsidP="00E27DDF">
      <w:pPr>
        <w:spacing w:beforeAutospacing="0" w:afterAutospacing="0" w:line="0" w:lineRule="atLeas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B4DE8">
        <w:rPr>
          <w:rFonts w:ascii="Times New Roman" w:hAnsi="Times New Roman" w:cs="Times New Roman"/>
          <w:sz w:val="24"/>
          <w:szCs w:val="24"/>
          <w:lang w:val="ru-RU"/>
        </w:rPr>
        <w:t>сельского поселения</w:t>
      </w:r>
      <w:r w:rsidR="00DD0646" w:rsidRPr="009B4D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</w:t>
      </w:r>
      <w:r w:rsidRPr="009B4D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</w:t>
      </w:r>
      <w:r w:rsidR="009B4D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</w:t>
      </w:r>
      <w:r w:rsidRPr="009B4D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DD0646" w:rsidRPr="009B4D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9B4DE8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Шкаева О.Н.</w:t>
      </w:r>
    </w:p>
    <w:p w:rsidR="0019229A" w:rsidRPr="009B4DE8" w:rsidRDefault="0019229A" w:rsidP="00E27DDF">
      <w:pPr>
        <w:spacing w:beforeAutospacing="0" w:afterAutospacing="0" w:line="0" w:lineRule="atLeas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D5D6F" w:rsidRPr="009B4DE8" w:rsidRDefault="00ED5D6F" w:rsidP="009B4DE8">
      <w:pPr>
        <w:spacing w:beforeAutospacing="0" w:afterAutospacing="0" w:line="0" w:lineRule="atLeast"/>
        <w:rPr>
          <w:rFonts w:ascii="Times New Roman" w:hAnsi="Times New Roman" w:cs="Times New Roman"/>
          <w:sz w:val="26"/>
          <w:szCs w:val="26"/>
          <w:lang w:val="ru-RU"/>
        </w:rPr>
      </w:pPr>
    </w:p>
    <w:sectPr w:rsidR="00ED5D6F" w:rsidRPr="009B4DE8" w:rsidSect="009B4DE8">
      <w:pgSz w:w="11906" w:h="16838"/>
      <w:pgMar w:top="426" w:right="566" w:bottom="426" w:left="113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5213"/>
    <w:multiLevelType w:val="multilevel"/>
    <w:tmpl w:val="BF5A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2E636F4"/>
    <w:multiLevelType w:val="multilevel"/>
    <w:tmpl w:val="BC30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3EA3F31"/>
    <w:multiLevelType w:val="multilevel"/>
    <w:tmpl w:val="135C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90E654E"/>
    <w:multiLevelType w:val="multilevel"/>
    <w:tmpl w:val="6636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BA74F23"/>
    <w:multiLevelType w:val="multilevel"/>
    <w:tmpl w:val="5034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E4722AC"/>
    <w:multiLevelType w:val="multilevel"/>
    <w:tmpl w:val="A5AC2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F74D0"/>
    <w:multiLevelType w:val="multilevel"/>
    <w:tmpl w:val="49C8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E444307"/>
    <w:multiLevelType w:val="multilevel"/>
    <w:tmpl w:val="59D6E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62CE4268"/>
    <w:multiLevelType w:val="multilevel"/>
    <w:tmpl w:val="B822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3882F46"/>
    <w:multiLevelType w:val="multilevel"/>
    <w:tmpl w:val="91E4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40A05CB"/>
    <w:multiLevelType w:val="multilevel"/>
    <w:tmpl w:val="FF6A3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0E45DC"/>
    <w:multiLevelType w:val="multilevel"/>
    <w:tmpl w:val="9514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E6403DB"/>
    <w:multiLevelType w:val="multilevel"/>
    <w:tmpl w:val="536A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characterSpacingControl w:val="doNotCompress"/>
  <w:compat/>
  <w:rsids>
    <w:rsidRoot w:val="00AC3029"/>
    <w:rsid w:val="000239AE"/>
    <w:rsid w:val="001630A2"/>
    <w:rsid w:val="00184150"/>
    <w:rsid w:val="0019229A"/>
    <w:rsid w:val="001B636C"/>
    <w:rsid w:val="001F0BE2"/>
    <w:rsid w:val="002A04FC"/>
    <w:rsid w:val="002C71CF"/>
    <w:rsid w:val="002E5503"/>
    <w:rsid w:val="0030695C"/>
    <w:rsid w:val="00313D45"/>
    <w:rsid w:val="0031423C"/>
    <w:rsid w:val="00374F7A"/>
    <w:rsid w:val="003806F7"/>
    <w:rsid w:val="004409B8"/>
    <w:rsid w:val="00485174"/>
    <w:rsid w:val="004F04F0"/>
    <w:rsid w:val="00550171"/>
    <w:rsid w:val="00550DEA"/>
    <w:rsid w:val="00561FCF"/>
    <w:rsid w:val="00603920"/>
    <w:rsid w:val="00632BED"/>
    <w:rsid w:val="0064724D"/>
    <w:rsid w:val="007430F5"/>
    <w:rsid w:val="00895810"/>
    <w:rsid w:val="00901332"/>
    <w:rsid w:val="00903AE2"/>
    <w:rsid w:val="00944E26"/>
    <w:rsid w:val="009A1F78"/>
    <w:rsid w:val="009B4DE8"/>
    <w:rsid w:val="009D7799"/>
    <w:rsid w:val="00A838C4"/>
    <w:rsid w:val="00A85ACB"/>
    <w:rsid w:val="00AC3029"/>
    <w:rsid w:val="00B70049"/>
    <w:rsid w:val="00B72294"/>
    <w:rsid w:val="00D66192"/>
    <w:rsid w:val="00D7110A"/>
    <w:rsid w:val="00DD0646"/>
    <w:rsid w:val="00E27DDF"/>
    <w:rsid w:val="00EA6376"/>
    <w:rsid w:val="00ED5D6F"/>
    <w:rsid w:val="00F3536C"/>
    <w:rsid w:val="00F76009"/>
    <w:rsid w:val="00FB02FE"/>
    <w:rsid w:val="00FB5DE6"/>
    <w:rsid w:val="00FC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Autospacing="1" w:afterAutospacing="1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4"/>
    <w:qFormat/>
    <w:rsid w:val="00D7110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D7110A"/>
    <w:pPr>
      <w:spacing w:after="140" w:line="276" w:lineRule="auto"/>
    </w:pPr>
  </w:style>
  <w:style w:type="paragraph" w:styleId="a5">
    <w:name w:val="List"/>
    <w:basedOn w:val="a4"/>
    <w:rsid w:val="00D7110A"/>
    <w:rPr>
      <w:rFonts w:cs="Lucida Sans"/>
    </w:rPr>
  </w:style>
  <w:style w:type="paragraph" w:styleId="a6">
    <w:name w:val="caption"/>
    <w:basedOn w:val="a"/>
    <w:qFormat/>
    <w:rsid w:val="00D7110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D7110A"/>
    <w:pPr>
      <w:suppressLineNumbers/>
    </w:pPr>
    <w:rPr>
      <w:rFonts w:cs="Lucida Sans"/>
    </w:rPr>
  </w:style>
  <w:style w:type="paragraph" w:customStyle="1" w:styleId="ConsPlusTitle">
    <w:name w:val="ConsPlusTitle"/>
    <w:qFormat/>
    <w:rsid w:val="00D7110A"/>
    <w:pPr>
      <w:widowControl w:val="0"/>
      <w:spacing w:beforeAutospacing="1" w:afterAutospacing="1"/>
    </w:pPr>
    <w:rPr>
      <w:rFonts w:cs="Times New Roman"/>
      <w:b/>
      <w:bCs/>
      <w:sz w:val="26"/>
      <w:szCs w:val="26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958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581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FC3EB7"/>
    <w:pPr>
      <w:suppressAutoHyphens w:val="0"/>
      <w:spacing w:before="100" w:after="100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9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HH1302</dc:creator>
  <dc:description>Подготовлено экспертами Актион-МЦФЭР</dc:description>
  <cp:lastModifiedBy>Пользователь</cp:lastModifiedBy>
  <cp:revision>11</cp:revision>
  <dcterms:created xsi:type="dcterms:W3CDTF">2022-01-24T00:56:00Z</dcterms:created>
  <dcterms:modified xsi:type="dcterms:W3CDTF">2023-01-30T04:50:00Z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