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40" w:rsidRDefault="00054907" w:rsidP="00054907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5" o:title=""/>
          </v:shape>
          <o:OLEObject Type="Embed" ProgID="Imaging." ShapeID="_x0000_i1025" DrawAspect="Icon" ObjectID="_1683456376" r:id="rId6"/>
        </w:object>
      </w:r>
    </w:p>
    <w:p w:rsidR="00054907" w:rsidRDefault="00054907" w:rsidP="00054907">
      <w:pPr>
        <w:jc w:val="center"/>
        <w:rPr>
          <w:b/>
        </w:rPr>
      </w:pPr>
    </w:p>
    <w:p w:rsidR="002C1F69" w:rsidRDefault="00FE71E5" w:rsidP="002C1F69">
      <w:pPr>
        <w:rPr>
          <w:b/>
        </w:rPr>
      </w:pPr>
      <w:r>
        <w:rPr>
          <w:b/>
        </w:rPr>
        <w:t xml:space="preserve">                                            </w:t>
      </w:r>
      <w:r w:rsidR="002C1F69">
        <w:rPr>
          <w:b/>
        </w:rPr>
        <w:t xml:space="preserve">МУНИЦИПАЛЬНЫЙ КОМИТЕТ </w:t>
      </w:r>
    </w:p>
    <w:p w:rsidR="002C1F69" w:rsidRDefault="002C1F69" w:rsidP="002C1F69">
      <w:pPr>
        <w:jc w:val="center"/>
      </w:pPr>
      <w:r>
        <w:rPr>
          <w:b/>
        </w:rPr>
        <w:t>МАЛИНОВСКОГО СЕЛЬСКОГО ПОСЕЛЕНИЯ</w:t>
      </w:r>
    </w:p>
    <w:p w:rsidR="002C1F69" w:rsidRDefault="002C1F69" w:rsidP="002C1F6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 xml:space="preserve">РАЙОНА </w:t>
      </w:r>
    </w:p>
    <w:p w:rsidR="002C1F69" w:rsidRDefault="002C1F69" w:rsidP="002C1F69">
      <w:pPr>
        <w:jc w:val="center"/>
        <w:rPr>
          <w:b/>
        </w:rPr>
      </w:pPr>
      <w:r>
        <w:rPr>
          <w:b/>
        </w:rPr>
        <w:t>ПРИМОРСКОГО КРАЯ</w:t>
      </w:r>
    </w:p>
    <w:p w:rsidR="002C1F69" w:rsidRDefault="002C1F69" w:rsidP="002C1F69">
      <w:pPr>
        <w:jc w:val="center"/>
      </w:pPr>
    </w:p>
    <w:p w:rsidR="002C1F69" w:rsidRDefault="002C1F69" w:rsidP="00FE71E5"/>
    <w:p w:rsidR="002C1F69" w:rsidRDefault="00842601" w:rsidP="008426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="00FE71E5">
        <w:rPr>
          <w:b/>
          <w:sz w:val="26"/>
          <w:szCs w:val="26"/>
        </w:rPr>
        <w:t xml:space="preserve">   </w:t>
      </w:r>
      <w:r w:rsidR="002C1F69">
        <w:rPr>
          <w:b/>
          <w:sz w:val="26"/>
          <w:szCs w:val="26"/>
        </w:rPr>
        <w:t>РЕШЕНИЕ</w:t>
      </w:r>
    </w:p>
    <w:p w:rsidR="002C1F69" w:rsidRDefault="002C1F69" w:rsidP="002C1F69">
      <w:pPr>
        <w:jc w:val="center"/>
      </w:pPr>
    </w:p>
    <w:p w:rsidR="002C1F69" w:rsidRDefault="002C1F69" w:rsidP="002C1F69">
      <w:pPr>
        <w:jc w:val="center"/>
      </w:pPr>
    </w:p>
    <w:p w:rsidR="002C1F69" w:rsidRPr="00842601" w:rsidRDefault="00842601" w:rsidP="002C1F69">
      <w:pPr>
        <w:rPr>
          <w:sz w:val="26"/>
          <w:szCs w:val="26"/>
          <w:u w:val="single"/>
        </w:rPr>
      </w:pPr>
      <w:r w:rsidRPr="00842601">
        <w:rPr>
          <w:sz w:val="26"/>
          <w:szCs w:val="26"/>
        </w:rPr>
        <w:t xml:space="preserve">25 мая  </w:t>
      </w:r>
      <w:r w:rsidR="00FE71E5" w:rsidRPr="00842601">
        <w:rPr>
          <w:sz w:val="26"/>
          <w:szCs w:val="26"/>
        </w:rPr>
        <w:t>2021</w:t>
      </w:r>
      <w:r w:rsidR="002C1F69" w:rsidRPr="00842601">
        <w:rPr>
          <w:sz w:val="26"/>
          <w:szCs w:val="26"/>
        </w:rPr>
        <w:t xml:space="preserve"> г.                         </w:t>
      </w:r>
      <w:r w:rsidRPr="00842601">
        <w:rPr>
          <w:sz w:val="26"/>
          <w:szCs w:val="26"/>
        </w:rPr>
        <w:t xml:space="preserve">         </w:t>
      </w:r>
      <w:r w:rsidR="002C1F69" w:rsidRPr="00842601">
        <w:rPr>
          <w:sz w:val="26"/>
          <w:szCs w:val="26"/>
        </w:rPr>
        <w:t xml:space="preserve">  с. Малиново                  </w:t>
      </w:r>
      <w:r w:rsidRPr="00842601">
        <w:rPr>
          <w:sz w:val="26"/>
          <w:szCs w:val="26"/>
        </w:rPr>
        <w:t xml:space="preserve">                         № 22</w:t>
      </w:r>
    </w:p>
    <w:p w:rsidR="002C1F69" w:rsidRDefault="002C1F69" w:rsidP="002C1F69">
      <w:pPr>
        <w:jc w:val="center"/>
      </w:pPr>
      <w:bookmarkStart w:id="0" w:name="_GoBack"/>
      <w:bookmarkEnd w:id="0"/>
    </w:p>
    <w:p w:rsidR="002C1F69" w:rsidRDefault="002C1F69" w:rsidP="002C1F69"/>
    <w:p w:rsidR="002C1F69" w:rsidRDefault="002C1F69" w:rsidP="00FE71E5">
      <w:pPr>
        <w:pStyle w:val="a3"/>
        <w:rPr>
          <w:b w:val="0"/>
          <w:bCs w:val="0"/>
          <w:sz w:val="26"/>
          <w:szCs w:val="26"/>
        </w:rPr>
      </w:pPr>
      <w:r>
        <w:t xml:space="preserve">О </w:t>
      </w:r>
      <w:r w:rsidR="00FE71E5">
        <w:t>внесении изменений в Положение о проведении аттестации муниципальных служащих Малиновского сельского поселения, утвержденное решением муниципального комитета Малиновского сельского поселения от 26.02.2014 № 148</w:t>
      </w:r>
    </w:p>
    <w:p w:rsidR="002C1F69" w:rsidRDefault="002C1F69" w:rsidP="002C1F69">
      <w:pPr>
        <w:jc w:val="center"/>
        <w:rPr>
          <w:b/>
          <w:bCs/>
          <w:sz w:val="26"/>
          <w:szCs w:val="26"/>
        </w:rPr>
      </w:pPr>
    </w:p>
    <w:p w:rsidR="002C1F69" w:rsidRDefault="002C1F69" w:rsidP="002C1F69">
      <w:pPr>
        <w:rPr>
          <w:sz w:val="26"/>
          <w:szCs w:val="26"/>
        </w:rPr>
      </w:pPr>
    </w:p>
    <w:p w:rsidR="00FE71E5" w:rsidRDefault="002C1F69" w:rsidP="00FE71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FE71E5">
        <w:rPr>
          <w:color w:val="000000"/>
          <w:sz w:val="26"/>
          <w:szCs w:val="26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 от 02.03.2007 г. № 25-ФЗ «О мун</w:t>
      </w:r>
      <w:r w:rsidR="00FE71E5">
        <w:rPr>
          <w:color w:val="000000"/>
          <w:sz w:val="26"/>
          <w:szCs w:val="26"/>
        </w:rPr>
        <w:t xml:space="preserve">иципальной службе в </w:t>
      </w:r>
      <w:r w:rsidR="00054907">
        <w:rPr>
          <w:color w:val="000000"/>
          <w:sz w:val="26"/>
          <w:szCs w:val="26"/>
        </w:rPr>
        <w:t>Российской Федерации</w:t>
      </w:r>
      <w:r w:rsidR="00FE71E5">
        <w:rPr>
          <w:color w:val="000000"/>
          <w:sz w:val="26"/>
          <w:szCs w:val="26"/>
        </w:rPr>
        <w:t xml:space="preserve">», Закона </w:t>
      </w:r>
      <w:r>
        <w:rPr>
          <w:color w:val="000000"/>
          <w:sz w:val="26"/>
          <w:szCs w:val="26"/>
        </w:rPr>
        <w:t xml:space="preserve"> Примор</w:t>
      </w:r>
      <w:r w:rsidR="00FE71E5">
        <w:rPr>
          <w:color w:val="000000"/>
          <w:sz w:val="26"/>
          <w:szCs w:val="26"/>
        </w:rPr>
        <w:t>ского края от 04.06.2007 г. № 84</w:t>
      </w:r>
      <w:r>
        <w:rPr>
          <w:color w:val="000000"/>
          <w:sz w:val="26"/>
          <w:szCs w:val="26"/>
        </w:rPr>
        <w:t>-КЗ «О</w:t>
      </w:r>
      <w:r w:rsidR="00FE71E5">
        <w:rPr>
          <w:color w:val="000000"/>
          <w:sz w:val="26"/>
          <w:szCs w:val="26"/>
        </w:rPr>
        <w:t xml:space="preserve">б утверждении типового положения о проведении аттестации муниципальных служащих», руководствуясь </w:t>
      </w:r>
      <w:r>
        <w:rPr>
          <w:color w:val="000000"/>
          <w:sz w:val="26"/>
          <w:szCs w:val="26"/>
        </w:rPr>
        <w:t xml:space="preserve">Уставом Малиновского сельского поселения, </w:t>
      </w:r>
    </w:p>
    <w:p w:rsidR="002C1F69" w:rsidRDefault="00FE71E5" w:rsidP="00FE71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2C1F69">
        <w:rPr>
          <w:color w:val="000000"/>
          <w:sz w:val="26"/>
          <w:szCs w:val="26"/>
        </w:rPr>
        <w:t>муниципальный комитет М</w:t>
      </w:r>
      <w:r w:rsidR="00054907">
        <w:rPr>
          <w:color w:val="000000"/>
          <w:sz w:val="26"/>
          <w:szCs w:val="26"/>
        </w:rPr>
        <w:t>алиновского сельского поселения</w:t>
      </w:r>
    </w:p>
    <w:p w:rsidR="00054907" w:rsidRDefault="00054907" w:rsidP="00FE71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1F69" w:rsidRDefault="002C1F69" w:rsidP="00FE71E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2C1F69" w:rsidRDefault="002C1F69" w:rsidP="00FE71E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2C1F69" w:rsidRDefault="002C1F69" w:rsidP="00FE71E5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E71E5">
        <w:rPr>
          <w:color w:val="000000"/>
          <w:sz w:val="26"/>
          <w:szCs w:val="26"/>
        </w:rPr>
        <w:t>Внести в Положение о проведении аттестации муниципальных служащих Малиновского сельского поселения, утвержденное решением муниципального комитета Малиновского сельского поселения от 26.02.2014 № 148 (в редакции от 19.05.2014 № 157, от 09.09.2014 № 164) (далее – Положение), следующие изменения:</w:t>
      </w:r>
    </w:p>
    <w:p w:rsidR="00054907" w:rsidRDefault="00054907" w:rsidP="00FE71E5">
      <w:pPr>
        <w:ind w:firstLine="900"/>
        <w:jc w:val="both"/>
        <w:rPr>
          <w:color w:val="000000"/>
          <w:sz w:val="26"/>
          <w:szCs w:val="26"/>
        </w:rPr>
      </w:pPr>
    </w:p>
    <w:p w:rsidR="002C1F69" w:rsidRDefault="00FE71E5" w:rsidP="00FE71E5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2C1F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 части 4 статьи 7, пункте 3 части 1 статьи 9 Положения слова «на получение дополнительного профессионального образования по программам повышения квалификации» заменить словами «для получения дополнительного профессионального образования».</w:t>
      </w:r>
    </w:p>
    <w:p w:rsidR="00054907" w:rsidRDefault="00054907" w:rsidP="00FE71E5">
      <w:pPr>
        <w:ind w:firstLine="900"/>
        <w:jc w:val="both"/>
        <w:rPr>
          <w:color w:val="000000"/>
          <w:sz w:val="26"/>
          <w:szCs w:val="26"/>
        </w:rPr>
      </w:pPr>
    </w:p>
    <w:p w:rsidR="002C1F69" w:rsidRDefault="002C1F69" w:rsidP="00FE71E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2.  </w:t>
      </w:r>
      <w:r w:rsidR="00FE71E5">
        <w:rPr>
          <w:color w:val="000000"/>
          <w:sz w:val="26"/>
          <w:szCs w:val="26"/>
        </w:rPr>
        <w:t>Настоящее р</w:t>
      </w:r>
      <w:r>
        <w:rPr>
          <w:color w:val="000000"/>
          <w:sz w:val="26"/>
          <w:szCs w:val="26"/>
        </w:rPr>
        <w:t>ешение вст</w:t>
      </w:r>
      <w:r w:rsidR="00FE71E5">
        <w:rPr>
          <w:color w:val="000000"/>
          <w:sz w:val="26"/>
          <w:szCs w:val="26"/>
        </w:rPr>
        <w:t>упает в силу со дня его обнародования в установленном порядке</w:t>
      </w:r>
      <w:r>
        <w:rPr>
          <w:color w:val="000000"/>
          <w:sz w:val="26"/>
          <w:szCs w:val="26"/>
        </w:rPr>
        <w:t>.</w:t>
      </w:r>
    </w:p>
    <w:p w:rsidR="002C1F69" w:rsidRDefault="002C1F69" w:rsidP="00FE71E5">
      <w:pPr>
        <w:ind w:firstLine="900"/>
        <w:rPr>
          <w:color w:val="000000"/>
          <w:sz w:val="26"/>
          <w:szCs w:val="26"/>
        </w:rPr>
      </w:pPr>
    </w:p>
    <w:p w:rsidR="002C1F69" w:rsidRDefault="002C1F69" w:rsidP="00FE71E5">
      <w:pPr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C1F69" w:rsidRDefault="002C1F69" w:rsidP="00FE71E5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E71E5">
        <w:rPr>
          <w:sz w:val="26"/>
          <w:szCs w:val="26"/>
        </w:rPr>
        <w:t>Малиновского</w:t>
      </w:r>
    </w:p>
    <w:p w:rsidR="002C1F69" w:rsidRDefault="00FE71E5" w:rsidP="00FE71E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2C1F69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</w:t>
      </w:r>
      <w:r w:rsidR="002C1F69">
        <w:rPr>
          <w:sz w:val="26"/>
          <w:szCs w:val="26"/>
        </w:rPr>
        <w:t xml:space="preserve">  </w:t>
      </w:r>
      <w:r>
        <w:rPr>
          <w:sz w:val="26"/>
          <w:szCs w:val="26"/>
        </w:rPr>
        <w:t>О.Н. Шкаева</w:t>
      </w:r>
    </w:p>
    <w:p w:rsidR="002C1F69" w:rsidRDefault="002C1F69" w:rsidP="002C1F69">
      <w:pPr>
        <w:rPr>
          <w:sz w:val="26"/>
          <w:szCs w:val="26"/>
        </w:rPr>
      </w:pPr>
    </w:p>
    <w:p w:rsidR="002C1F69" w:rsidRDefault="002C1F69" w:rsidP="002C1F69">
      <w:pPr>
        <w:rPr>
          <w:sz w:val="26"/>
          <w:szCs w:val="26"/>
        </w:rPr>
      </w:pPr>
    </w:p>
    <w:sectPr w:rsidR="002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69"/>
    <w:rsid w:val="00054907"/>
    <w:rsid w:val="00117313"/>
    <w:rsid w:val="002C1F69"/>
    <w:rsid w:val="007C11BB"/>
    <w:rsid w:val="00842601"/>
    <w:rsid w:val="00BB0130"/>
    <w:rsid w:val="00C53740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F69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F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ody Text"/>
    <w:basedOn w:val="a"/>
    <w:link w:val="a4"/>
    <w:unhideWhenUsed/>
    <w:rsid w:val="002C1F6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C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C1F69"/>
    <w:pPr>
      <w:jc w:val="both"/>
    </w:pPr>
  </w:style>
  <w:style w:type="character" w:customStyle="1" w:styleId="20">
    <w:name w:val="Основной текст 2 Знак"/>
    <w:basedOn w:val="a0"/>
    <w:link w:val="2"/>
    <w:rsid w:val="002C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F69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F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ody Text"/>
    <w:basedOn w:val="a"/>
    <w:link w:val="a4"/>
    <w:unhideWhenUsed/>
    <w:rsid w:val="002C1F6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C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C1F69"/>
    <w:pPr>
      <w:jc w:val="both"/>
    </w:pPr>
  </w:style>
  <w:style w:type="character" w:customStyle="1" w:styleId="20">
    <w:name w:val="Основной текст 2 Знак"/>
    <w:basedOn w:val="a0"/>
    <w:link w:val="2"/>
    <w:rsid w:val="002C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2021-05-25T04:00:00Z</cp:lastPrinted>
  <dcterms:created xsi:type="dcterms:W3CDTF">2021-05-18T05:56:00Z</dcterms:created>
  <dcterms:modified xsi:type="dcterms:W3CDTF">2021-05-25T04:00:00Z</dcterms:modified>
</cp:coreProperties>
</file>