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17" w:rsidRPr="00491517" w:rsidRDefault="00491517" w:rsidP="004915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1517">
        <w:rPr>
          <w:b/>
          <w:sz w:val="28"/>
          <w:szCs w:val="28"/>
        </w:rPr>
        <w:t>МУНИЦИПАЛЬНЫЙ КОМИТЕТ</w:t>
      </w:r>
    </w:p>
    <w:p w:rsidR="00491517" w:rsidRPr="00491517" w:rsidRDefault="00491517" w:rsidP="004915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РОЖДЕСТВЕН</w:t>
      </w:r>
      <w:r w:rsidRPr="00491517">
        <w:rPr>
          <w:b/>
          <w:sz w:val="28"/>
          <w:szCs w:val="28"/>
        </w:rPr>
        <w:t>СКОГО СЕЛЬСКОГО ПОСЕЛЕНИЯ</w:t>
      </w:r>
    </w:p>
    <w:p w:rsidR="00491517" w:rsidRPr="00491517" w:rsidRDefault="00491517" w:rsidP="00491517">
      <w:pPr>
        <w:jc w:val="center"/>
        <w:rPr>
          <w:sz w:val="28"/>
          <w:szCs w:val="28"/>
        </w:rPr>
      </w:pPr>
      <w:r w:rsidRPr="00491517">
        <w:rPr>
          <w:b/>
          <w:sz w:val="28"/>
          <w:szCs w:val="28"/>
        </w:rPr>
        <w:t>ДАЛЬНЕРЕЧЕНСКОГО МУНИЦИПАЛЬНОГО</w:t>
      </w:r>
      <w:r w:rsidRPr="00491517">
        <w:rPr>
          <w:sz w:val="28"/>
          <w:szCs w:val="28"/>
        </w:rPr>
        <w:t xml:space="preserve"> </w:t>
      </w:r>
      <w:r w:rsidRPr="00491517">
        <w:rPr>
          <w:b/>
          <w:sz w:val="28"/>
          <w:szCs w:val="28"/>
        </w:rPr>
        <w:t>РАЙОНА</w:t>
      </w:r>
    </w:p>
    <w:p w:rsidR="00491517" w:rsidRDefault="00491517" w:rsidP="00491517">
      <w:pPr>
        <w:jc w:val="center"/>
        <w:rPr>
          <w:b/>
          <w:sz w:val="28"/>
          <w:szCs w:val="28"/>
        </w:rPr>
      </w:pPr>
      <w:r w:rsidRPr="00491517">
        <w:rPr>
          <w:b/>
          <w:sz w:val="28"/>
          <w:szCs w:val="28"/>
        </w:rPr>
        <w:t>ПРИМОРСКОГО КРАЯ</w:t>
      </w:r>
    </w:p>
    <w:p w:rsidR="00491517" w:rsidRPr="00491517" w:rsidRDefault="00491517" w:rsidP="00491517">
      <w:pPr>
        <w:jc w:val="center"/>
        <w:rPr>
          <w:b/>
          <w:sz w:val="28"/>
          <w:szCs w:val="28"/>
        </w:rPr>
      </w:pPr>
    </w:p>
    <w:p w:rsidR="00491517" w:rsidRPr="00491517" w:rsidRDefault="00491517" w:rsidP="00491517">
      <w:pPr>
        <w:spacing w:line="240" w:lineRule="exact"/>
        <w:jc w:val="center"/>
        <w:rPr>
          <w:b/>
          <w:sz w:val="28"/>
          <w:szCs w:val="28"/>
        </w:rPr>
      </w:pPr>
    </w:p>
    <w:p w:rsidR="00491517" w:rsidRDefault="00491517" w:rsidP="00491517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91517" w:rsidRDefault="00491517" w:rsidP="00491517">
      <w:pPr>
        <w:spacing w:line="240" w:lineRule="exact"/>
        <w:jc w:val="center"/>
        <w:rPr>
          <w:sz w:val="26"/>
          <w:szCs w:val="26"/>
        </w:rPr>
      </w:pPr>
    </w:p>
    <w:p w:rsidR="00491517" w:rsidRPr="00491517" w:rsidRDefault="00EE234C" w:rsidP="00491517">
      <w:pPr>
        <w:spacing w:line="240" w:lineRule="exact"/>
        <w:rPr>
          <w:b/>
        </w:rPr>
      </w:pPr>
      <w:r>
        <w:t xml:space="preserve"> </w:t>
      </w:r>
      <w:r w:rsidR="00373643">
        <w:t>28</w:t>
      </w:r>
      <w:r>
        <w:t xml:space="preserve">  июня</w:t>
      </w:r>
      <w:r w:rsidR="00A600A7">
        <w:t xml:space="preserve"> 2021г.</w:t>
      </w:r>
      <w:r w:rsidR="00491517" w:rsidRPr="00491517">
        <w:t xml:space="preserve">                    </w:t>
      </w:r>
      <w:r w:rsidR="00A600A7">
        <w:t xml:space="preserve">        </w:t>
      </w:r>
      <w:r w:rsidR="00491517" w:rsidRPr="00491517">
        <w:t xml:space="preserve">   </w:t>
      </w:r>
      <w:r w:rsidR="00491517" w:rsidRPr="00491517">
        <w:rPr>
          <w:b/>
        </w:rPr>
        <w:t>с. Рождественка                                     №</w:t>
      </w:r>
      <w:r>
        <w:rPr>
          <w:b/>
        </w:rPr>
        <w:t xml:space="preserve"> </w:t>
      </w:r>
      <w:r w:rsidR="00373643">
        <w:rPr>
          <w:b/>
        </w:rPr>
        <w:t>32</w:t>
      </w:r>
    </w:p>
    <w:p w:rsidR="00491517" w:rsidRPr="00491517" w:rsidRDefault="00491517" w:rsidP="00491517">
      <w:pPr>
        <w:spacing w:line="240" w:lineRule="exact"/>
        <w:rPr>
          <w:b/>
        </w:rPr>
      </w:pPr>
    </w:p>
    <w:p w:rsidR="00491517" w:rsidRDefault="00491517" w:rsidP="00491517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и дополнений в Устав Рождественского сельского поселения»</w:t>
      </w:r>
    </w:p>
    <w:p w:rsidR="00491517" w:rsidRPr="00EE234C" w:rsidRDefault="00491517" w:rsidP="00491517">
      <w:pPr>
        <w:ind w:firstLine="708"/>
        <w:jc w:val="both"/>
        <w:rPr>
          <w:sz w:val="28"/>
          <w:szCs w:val="28"/>
        </w:rPr>
      </w:pPr>
    </w:p>
    <w:p w:rsidR="00491517" w:rsidRPr="00EE234C" w:rsidRDefault="00491517" w:rsidP="00491517">
      <w:pPr>
        <w:ind w:firstLine="708"/>
        <w:jc w:val="both"/>
        <w:rPr>
          <w:sz w:val="28"/>
          <w:szCs w:val="28"/>
        </w:rPr>
      </w:pPr>
      <w:r w:rsidRPr="00EE234C">
        <w:rPr>
          <w:sz w:val="28"/>
          <w:szCs w:val="28"/>
        </w:rPr>
        <w:t>С целью приведения Устава Рождественского сельского поселения в соответствие с требованиями действующего законодательства, руководствуясь Уставом  Рождественского сельского поселения, муниципальный комитет Рождественского сельского поселения</w:t>
      </w:r>
    </w:p>
    <w:p w:rsidR="00491517" w:rsidRPr="00EE234C" w:rsidRDefault="00491517" w:rsidP="00491517">
      <w:pPr>
        <w:jc w:val="both"/>
        <w:rPr>
          <w:sz w:val="28"/>
          <w:szCs w:val="28"/>
        </w:rPr>
      </w:pPr>
      <w:r w:rsidRPr="00EE234C">
        <w:rPr>
          <w:sz w:val="28"/>
          <w:szCs w:val="28"/>
        </w:rPr>
        <w:t>РЕШИЛ:</w:t>
      </w:r>
    </w:p>
    <w:p w:rsidR="00491517" w:rsidRDefault="00491517" w:rsidP="00491517">
      <w:pPr>
        <w:jc w:val="both"/>
        <w:rPr>
          <w:sz w:val="26"/>
          <w:szCs w:val="26"/>
        </w:rPr>
      </w:pPr>
    </w:p>
    <w:p w:rsidR="00491517" w:rsidRPr="0078457C" w:rsidRDefault="0078457C" w:rsidP="0078457C">
      <w:pPr>
        <w:ind w:left="705"/>
        <w:jc w:val="both"/>
        <w:rPr>
          <w:sz w:val="28"/>
          <w:szCs w:val="28"/>
        </w:rPr>
      </w:pPr>
      <w:r w:rsidRPr="0078457C">
        <w:rPr>
          <w:sz w:val="28"/>
          <w:szCs w:val="28"/>
        </w:rPr>
        <w:t>1.</w:t>
      </w:r>
      <w:r w:rsidR="00491517" w:rsidRPr="0078457C">
        <w:rPr>
          <w:sz w:val="28"/>
          <w:szCs w:val="28"/>
        </w:rPr>
        <w:t>Внести в Устав Рождественского сельского поселения следующие изменения и дополнения:</w:t>
      </w:r>
    </w:p>
    <w:p w:rsidR="002E6B4A" w:rsidRDefault="002E6B4A" w:rsidP="002E6B4A">
      <w:pPr>
        <w:jc w:val="both"/>
        <w:rPr>
          <w:sz w:val="26"/>
          <w:szCs w:val="26"/>
        </w:rPr>
      </w:pPr>
    </w:p>
    <w:p w:rsidR="0078457C" w:rsidRPr="0078457C" w:rsidRDefault="0078457C" w:rsidP="0078457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7845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1.1. </w:t>
      </w:r>
      <w:r w:rsidR="002E6B4A" w:rsidRPr="0078457C">
        <w:rPr>
          <w:sz w:val="28"/>
          <w:szCs w:val="28"/>
        </w:rPr>
        <w:t>Часть</w:t>
      </w:r>
      <w:r w:rsidRPr="0078457C">
        <w:rPr>
          <w:sz w:val="28"/>
          <w:szCs w:val="28"/>
        </w:rPr>
        <w:t xml:space="preserve">  2 статьи  15.1 </w:t>
      </w:r>
      <w:r w:rsidR="00B32157">
        <w:rPr>
          <w:sz w:val="28"/>
          <w:szCs w:val="28"/>
        </w:rPr>
        <w:t xml:space="preserve">Устава </w:t>
      </w:r>
      <w:r w:rsidRPr="0078457C">
        <w:rPr>
          <w:sz w:val="28"/>
          <w:szCs w:val="28"/>
        </w:rPr>
        <w:t>дополнить абзацем следующего содержания: «</w:t>
      </w:r>
      <w:r w:rsidRPr="0078457C">
        <w:rPr>
          <w:color w:val="000000"/>
          <w:sz w:val="28"/>
          <w:szCs w:val="28"/>
        </w:rPr>
        <w:t>Минимальная численность инициативной группы может быть уменьшена  решением муниципального комитета Рождественского сельского поселения. Право выступить инициатором проекта в соответствии с нормативным правовым актом муниципального комитета   Рождественского сельского поселения может быть предоставлено также иным лицам, осуществляющим деятельность на территории Рождественского  сельского поселения.».</w:t>
      </w:r>
    </w:p>
    <w:p w:rsidR="002E6B4A" w:rsidRPr="0078457C" w:rsidRDefault="009D5141" w:rsidP="009D5141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части 5 статьи</w:t>
      </w:r>
      <w:r w:rsidR="004737DF">
        <w:rPr>
          <w:sz w:val="28"/>
          <w:szCs w:val="28"/>
        </w:rPr>
        <w:t xml:space="preserve">   </w:t>
      </w:r>
      <w:r>
        <w:rPr>
          <w:sz w:val="28"/>
          <w:szCs w:val="28"/>
        </w:rPr>
        <w:t>15.1</w:t>
      </w:r>
      <w:r w:rsidR="00B3215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предложение «В сельском населенном пункте указанная информация может доводиться до сведения граждан старостой сельского населенного пункта.» исключить.</w:t>
      </w:r>
    </w:p>
    <w:p w:rsidR="000B7FB2" w:rsidRPr="0078457C" w:rsidRDefault="000B7FB2" w:rsidP="000B7FB2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B7FB2">
        <w:rPr>
          <w:sz w:val="28"/>
          <w:szCs w:val="28"/>
        </w:rPr>
        <w:t xml:space="preserve">1.3. </w:t>
      </w:r>
      <w:r>
        <w:rPr>
          <w:sz w:val="28"/>
          <w:szCs w:val="28"/>
        </w:rPr>
        <w:t>В части 14 статьи 15.1 предложение «В сельском населенном пункте указанная информация может доводиться до сведения граждан старостой сельского населенного пункта.» исключить.</w:t>
      </w:r>
    </w:p>
    <w:p w:rsidR="00B32157" w:rsidRPr="004737DF" w:rsidRDefault="00854BC9" w:rsidP="00B32157">
      <w:pPr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B32157" w:rsidRPr="004737DF">
        <w:rPr>
          <w:sz w:val="28"/>
          <w:szCs w:val="28"/>
        </w:rPr>
        <w:t>1.4.Часть 3 статьи 20 Устава дополнить   пунктом третьим следующего содержания:     «3)</w:t>
      </w:r>
      <w:r w:rsidR="00B32157" w:rsidRPr="004737DF">
        <w:rPr>
          <w:color w:val="000000"/>
          <w:sz w:val="28"/>
          <w:szCs w:val="28"/>
        </w:rPr>
        <w:t xml:space="preserve">  органов государственной власти Приморского края – для учета мнения граждан при принятии решений об изменении целевого назначения земель Рождественского сельского поселения для объектов регионального и межрегионального значения;».</w:t>
      </w:r>
    </w:p>
    <w:p w:rsidR="00DC0512" w:rsidRDefault="00DC0512" w:rsidP="00DC0512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4737DF">
        <w:rPr>
          <w:sz w:val="28"/>
          <w:szCs w:val="28"/>
        </w:rPr>
        <w:tab/>
      </w:r>
      <w:r w:rsidR="00854BC9" w:rsidRPr="004737DF">
        <w:rPr>
          <w:sz w:val="28"/>
          <w:szCs w:val="28"/>
        </w:rPr>
        <w:t xml:space="preserve">      </w:t>
      </w:r>
      <w:r w:rsidRPr="004737DF">
        <w:rPr>
          <w:sz w:val="28"/>
          <w:szCs w:val="28"/>
        </w:rPr>
        <w:t>1.5.Часть 7 статьи  20  Устава  изложить в следующей редакции :</w:t>
      </w:r>
      <w:r>
        <w:rPr>
          <w:color w:val="000000"/>
          <w:sz w:val="28"/>
          <w:szCs w:val="28"/>
        </w:rPr>
        <w:t xml:space="preserve"> «</w:t>
      </w:r>
      <w:r w:rsidRPr="00394C50">
        <w:rPr>
          <w:color w:val="000000"/>
          <w:sz w:val="28"/>
          <w:szCs w:val="28"/>
        </w:rPr>
        <w:t>7. Финансирование мероприятий, связанных с подготовкой и проведением опроса граждан, осуществляется</w:t>
      </w:r>
      <w:r>
        <w:rPr>
          <w:color w:val="000000"/>
          <w:sz w:val="28"/>
          <w:szCs w:val="28"/>
        </w:rPr>
        <w:t>:</w:t>
      </w:r>
    </w:p>
    <w:p w:rsidR="00DC0512" w:rsidRDefault="00DC0512" w:rsidP="00DC0512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394C50">
        <w:rPr>
          <w:color w:val="000000"/>
          <w:sz w:val="28"/>
          <w:szCs w:val="28"/>
        </w:rPr>
        <w:t xml:space="preserve"> за счет средств местного бюджета — при проведении </w:t>
      </w:r>
      <w:r>
        <w:rPr>
          <w:color w:val="000000"/>
          <w:sz w:val="28"/>
          <w:szCs w:val="28"/>
        </w:rPr>
        <w:t xml:space="preserve"> опроса по инициативе  органов местного самоуправления или жителей Рождественского сельского поселения</w:t>
      </w:r>
      <w:r w:rsidRPr="00394C50">
        <w:rPr>
          <w:color w:val="000000"/>
          <w:sz w:val="28"/>
          <w:szCs w:val="28"/>
        </w:rPr>
        <w:t>;</w:t>
      </w:r>
    </w:p>
    <w:p w:rsidR="00DC0512" w:rsidRDefault="00DC0512" w:rsidP="00DC0512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 счет средств бюджета Приморского края – при проведении опроса по инициативе органов государственной власти Приморского края.».</w:t>
      </w:r>
    </w:p>
    <w:p w:rsidR="002E6B4A" w:rsidRDefault="002E6B4A" w:rsidP="00DC0512">
      <w:pPr>
        <w:tabs>
          <w:tab w:val="left" w:pos="1275"/>
        </w:tabs>
        <w:jc w:val="both"/>
        <w:rPr>
          <w:sz w:val="26"/>
          <w:szCs w:val="26"/>
        </w:rPr>
      </w:pPr>
    </w:p>
    <w:p w:rsidR="002E6B4A" w:rsidRDefault="002E6B4A" w:rsidP="002E6B4A">
      <w:pPr>
        <w:jc w:val="both"/>
        <w:rPr>
          <w:sz w:val="26"/>
          <w:szCs w:val="26"/>
        </w:rPr>
      </w:pPr>
    </w:p>
    <w:p w:rsidR="002E6B4A" w:rsidRDefault="002E6B4A" w:rsidP="002E6B4A">
      <w:pPr>
        <w:jc w:val="both"/>
        <w:rPr>
          <w:sz w:val="26"/>
          <w:szCs w:val="26"/>
        </w:rPr>
      </w:pPr>
    </w:p>
    <w:p w:rsidR="002E6B4A" w:rsidRDefault="002E6B4A" w:rsidP="002E6B4A">
      <w:pPr>
        <w:jc w:val="both"/>
        <w:rPr>
          <w:sz w:val="26"/>
          <w:szCs w:val="26"/>
        </w:rPr>
      </w:pPr>
    </w:p>
    <w:p w:rsidR="002E6B4A" w:rsidRPr="002E6B4A" w:rsidRDefault="002E6B4A" w:rsidP="002E6B4A">
      <w:pPr>
        <w:jc w:val="both"/>
        <w:rPr>
          <w:sz w:val="26"/>
          <w:szCs w:val="26"/>
        </w:rPr>
      </w:pPr>
    </w:p>
    <w:p w:rsidR="00491517" w:rsidRDefault="00491517" w:rsidP="00491517">
      <w:pPr>
        <w:jc w:val="both"/>
        <w:rPr>
          <w:sz w:val="26"/>
          <w:szCs w:val="26"/>
        </w:rPr>
      </w:pPr>
    </w:p>
    <w:p w:rsidR="00EE234C" w:rsidRPr="005724F1" w:rsidRDefault="00491517" w:rsidP="00EE234C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 </w:t>
      </w:r>
      <w:r w:rsidR="00EE234C">
        <w:rPr>
          <w:sz w:val="28"/>
          <w:szCs w:val="28"/>
        </w:rPr>
        <w:t>1.6.Статью 16  Устава   изложить  в следующей редакции: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627F">
        <w:rPr>
          <w:b/>
          <w:sz w:val="28"/>
          <w:szCs w:val="28"/>
        </w:rPr>
        <w:t>Статья 16. Территориальное общественное самоуправление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627F">
        <w:rPr>
          <w:sz w:val="28"/>
          <w:szCs w:val="28"/>
        </w:rPr>
        <w:t>1. Под территориальным общественным самоуправлением понимается самоорганизация граждан по месту их жительства на части территории поселения</w:t>
      </w:r>
      <w:r>
        <w:rPr>
          <w:sz w:val="28"/>
          <w:szCs w:val="28"/>
        </w:rPr>
        <w:t xml:space="preserve"> </w:t>
      </w:r>
      <w:r w:rsidRPr="00FF627F">
        <w:rPr>
          <w:color w:val="FF0000"/>
          <w:sz w:val="28"/>
          <w:szCs w:val="28"/>
        </w:rPr>
        <w:t xml:space="preserve"> </w:t>
      </w:r>
      <w:r w:rsidRPr="00FF627F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</w:t>
      </w:r>
      <w:r>
        <w:rPr>
          <w:sz w:val="28"/>
          <w:szCs w:val="28"/>
        </w:rPr>
        <w:t xml:space="preserve"> проживающего на </w:t>
      </w:r>
      <w:r w:rsidRPr="00FF627F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поселения</w:t>
      </w:r>
      <w:r w:rsidRPr="00FF62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муниципальным комитетом поселения.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</w:t>
      </w:r>
      <w:r>
        <w:rPr>
          <w:sz w:val="28"/>
          <w:szCs w:val="28"/>
        </w:rPr>
        <w:t xml:space="preserve"> поселения</w:t>
      </w:r>
      <w:r w:rsidRPr="00FF627F">
        <w:rPr>
          <w:sz w:val="28"/>
          <w:szCs w:val="28"/>
        </w:rPr>
        <w:t>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r>
        <w:rPr>
          <w:sz w:val="28"/>
          <w:szCs w:val="28"/>
        </w:rPr>
        <w:t>соответствующего  поселения</w:t>
      </w:r>
      <w:r w:rsidRPr="00FF627F">
        <w:rPr>
          <w:sz w:val="28"/>
          <w:szCs w:val="28"/>
        </w:rPr>
        <w:t>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"форме" некоммерческой организации.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lastRenderedPageBreak/>
        <w:t>1) установление структуры органов территориального общественного самоуправления;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8. Органы территориального общественного самоуправления: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 xml:space="preserve">4) вправе вносить в </w:t>
      </w:r>
      <w:r>
        <w:rPr>
          <w:sz w:val="28"/>
          <w:szCs w:val="28"/>
        </w:rPr>
        <w:t xml:space="preserve">муниципальный комитет и администрацию поселения  </w:t>
      </w:r>
      <w:r w:rsidRPr="00FF627F">
        <w:rPr>
          <w:sz w:val="28"/>
          <w:szCs w:val="28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8.1.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9. В уставе территориального общественного самоуправления устанавливаются: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1) территория, на которой оно осуществляется;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4) порядок принятия решений;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EE234C" w:rsidRPr="00FF627F" w:rsidRDefault="00EE234C" w:rsidP="00EE2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27F">
        <w:rPr>
          <w:sz w:val="28"/>
          <w:szCs w:val="28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</w:t>
      </w:r>
      <w:r>
        <w:rPr>
          <w:sz w:val="28"/>
          <w:szCs w:val="28"/>
        </w:rPr>
        <w:t xml:space="preserve">з местного </w:t>
      </w:r>
      <w:r>
        <w:rPr>
          <w:sz w:val="28"/>
          <w:szCs w:val="28"/>
        </w:rPr>
        <w:lastRenderedPageBreak/>
        <w:t>бюджета определяются</w:t>
      </w:r>
      <w:r w:rsidRPr="00FF627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Рождественского сельского поселения и решением муниципального комитета Рождественского сельского поселения.»;</w:t>
      </w:r>
    </w:p>
    <w:p w:rsidR="00491517" w:rsidRPr="00632AB6" w:rsidRDefault="00632AB6" w:rsidP="00491517">
      <w:pPr>
        <w:jc w:val="both"/>
        <w:rPr>
          <w:sz w:val="28"/>
          <w:szCs w:val="28"/>
        </w:rPr>
      </w:pPr>
      <w:r w:rsidRPr="00632AB6">
        <w:rPr>
          <w:sz w:val="28"/>
          <w:szCs w:val="28"/>
        </w:rPr>
        <w:t xml:space="preserve">        1</w:t>
      </w:r>
      <w:r>
        <w:rPr>
          <w:sz w:val="28"/>
          <w:szCs w:val="28"/>
        </w:rPr>
        <w:t>.7. Статью 10 Устава дополнить  пунктом  12  следующего содержания : «12)</w:t>
      </w:r>
      <w:r w:rsidRPr="00632AB6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инициативные проекты.».</w:t>
      </w:r>
    </w:p>
    <w:p w:rsidR="00491517" w:rsidRPr="005724F1" w:rsidRDefault="00B97358" w:rsidP="0049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 В части 2 статьи 15.1 слова «староста  сельского населенного пункта» исключить.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491517" w:rsidRPr="005724F1" w:rsidRDefault="00491517" w:rsidP="00491517">
      <w:pPr>
        <w:tabs>
          <w:tab w:val="left" w:pos="126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491517" w:rsidRPr="005724F1" w:rsidRDefault="00491517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517" w:rsidRPr="005724F1" w:rsidRDefault="00491517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517" w:rsidRPr="005724F1" w:rsidRDefault="002A18C5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Рождест</w:t>
      </w:r>
      <w:r w:rsidR="00491517" w:rsidRPr="005724F1">
        <w:rPr>
          <w:sz w:val="28"/>
          <w:szCs w:val="28"/>
        </w:rPr>
        <w:t>в</w:t>
      </w:r>
      <w:r>
        <w:rPr>
          <w:sz w:val="28"/>
          <w:szCs w:val="28"/>
        </w:rPr>
        <w:t>ен</w:t>
      </w:r>
      <w:r w:rsidR="00491517" w:rsidRPr="005724F1">
        <w:rPr>
          <w:sz w:val="28"/>
          <w:szCs w:val="28"/>
        </w:rPr>
        <w:t xml:space="preserve">ского </w:t>
      </w:r>
    </w:p>
    <w:p w:rsidR="00EE5B0A" w:rsidRDefault="00491517" w:rsidP="00491517">
      <w:r w:rsidRPr="005724F1">
        <w:rPr>
          <w:sz w:val="28"/>
          <w:szCs w:val="28"/>
        </w:rPr>
        <w:t>сельского поселения</w:t>
      </w:r>
      <w:r>
        <w:rPr>
          <w:sz w:val="26"/>
          <w:szCs w:val="26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</w:t>
      </w:r>
      <w:r w:rsidR="002A18C5">
        <w:rPr>
          <w:sz w:val="28"/>
          <w:szCs w:val="28"/>
        </w:rPr>
        <w:t>Е.Н.Лютая</w:t>
      </w:r>
      <w:r>
        <w:rPr>
          <w:sz w:val="28"/>
          <w:szCs w:val="28"/>
        </w:rPr>
        <w:t xml:space="preserve">     </w:t>
      </w:r>
    </w:p>
    <w:sectPr w:rsidR="00EE5B0A" w:rsidSect="0028437E">
      <w:pgSz w:w="11906" w:h="16838"/>
      <w:pgMar w:top="709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5D" w:rsidRDefault="000A605D" w:rsidP="001B4B09">
      <w:r>
        <w:separator/>
      </w:r>
    </w:p>
  </w:endnote>
  <w:endnote w:type="continuationSeparator" w:id="0">
    <w:p w:rsidR="000A605D" w:rsidRDefault="000A605D" w:rsidP="001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5D" w:rsidRDefault="000A605D" w:rsidP="001B4B09">
      <w:r>
        <w:separator/>
      </w:r>
    </w:p>
  </w:footnote>
  <w:footnote w:type="continuationSeparator" w:id="0">
    <w:p w:rsidR="000A605D" w:rsidRDefault="000A605D" w:rsidP="001B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103D7"/>
    <w:multiLevelType w:val="multilevel"/>
    <w:tmpl w:val="B98E19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7"/>
    <w:rsid w:val="000A605D"/>
    <w:rsid w:val="000B7FB2"/>
    <w:rsid w:val="0013237D"/>
    <w:rsid w:val="001B4B09"/>
    <w:rsid w:val="00205B5D"/>
    <w:rsid w:val="00235A6E"/>
    <w:rsid w:val="0028437E"/>
    <w:rsid w:val="002A18C5"/>
    <w:rsid w:val="002D5F7E"/>
    <w:rsid w:val="002E6B4A"/>
    <w:rsid w:val="0032685D"/>
    <w:rsid w:val="00342D83"/>
    <w:rsid w:val="00373643"/>
    <w:rsid w:val="003A3C8F"/>
    <w:rsid w:val="00406D56"/>
    <w:rsid w:val="004737DF"/>
    <w:rsid w:val="00491517"/>
    <w:rsid w:val="004B44EF"/>
    <w:rsid w:val="005724F1"/>
    <w:rsid w:val="005F713D"/>
    <w:rsid w:val="00610255"/>
    <w:rsid w:val="00632AB6"/>
    <w:rsid w:val="007457FE"/>
    <w:rsid w:val="00755152"/>
    <w:rsid w:val="00760A3C"/>
    <w:rsid w:val="0078457C"/>
    <w:rsid w:val="00854BC9"/>
    <w:rsid w:val="008616E7"/>
    <w:rsid w:val="009D5141"/>
    <w:rsid w:val="00A600A7"/>
    <w:rsid w:val="00A9447E"/>
    <w:rsid w:val="00AC2AD3"/>
    <w:rsid w:val="00AD58CD"/>
    <w:rsid w:val="00B02878"/>
    <w:rsid w:val="00B32157"/>
    <w:rsid w:val="00B86145"/>
    <w:rsid w:val="00B97358"/>
    <w:rsid w:val="00BB40B2"/>
    <w:rsid w:val="00C204FD"/>
    <w:rsid w:val="00D8789F"/>
    <w:rsid w:val="00DC0512"/>
    <w:rsid w:val="00DD43EC"/>
    <w:rsid w:val="00DD498F"/>
    <w:rsid w:val="00E14980"/>
    <w:rsid w:val="00E56F21"/>
    <w:rsid w:val="00EE234C"/>
    <w:rsid w:val="00EE5B0A"/>
    <w:rsid w:val="00F1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81E9F-B7FF-4BFA-919A-C1BBBF4F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1429F5-635D-4611-ABC4-6C012A30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2022-05-19T01:05:00Z</dcterms:created>
  <dcterms:modified xsi:type="dcterms:W3CDTF">2022-05-19T01:05:00Z</dcterms:modified>
</cp:coreProperties>
</file>