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33" w:rsidRPr="008570C9" w:rsidRDefault="006A1333" w:rsidP="006A13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sz w:val="28"/>
          <w:szCs w:val="28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735651425" r:id="rId5"/>
        </w:object>
      </w:r>
    </w:p>
    <w:p w:rsidR="006A1333" w:rsidRPr="008570C9" w:rsidRDefault="006A1333" w:rsidP="006A1333">
      <w:pPr>
        <w:tabs>
          <w:tab w:val="left" w:pos="0"/>
        </w:tabs>
        <w:ind w:right="7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1333" w:rsidRPr="008570C9" w:rsidRDefault="006A1333" w:rsidP="006A13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МУНИЦИПАЛЬНЫЙ КОМИТЕТ</w:t>
      </w:r>
    </w:p>
    <w:p w:rsidR="006A1333" w:rsidRPr="008570C9" w:rsidRDefault="006A1333" w:rsidP="006A13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МАЛИНОВСКОГО СЕЛЬСКОГО ПОСЕЛЕНИЯ</w:t>
      </w:r>
    </w:p>
    <w:p w:rsidR="006A1333" w:rsidRPr="008570C9" w:rsidRDefault="006A1333" w:rsidP="006A1333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70C9">
        <w:rPr>
          <w:rFonts w:ascii="Times New Roman" w:hAnsi="Times New Roman"/>
          <w:b/>
          <w:sz w:val="28"/>
          <w:szCs w:val="28"/>
        </w:rPr>
        <w:t>ДАЛЬНЕРЕЧЕНСКОГО МУНИЦИПАЛЬНОГО</w:t>
      </w:r>
      <w:r w:rsidRPr="008570C9">
        <w:rPr>
          <w:rFonts w:ascii="Times New Roman" w:hAnsi="Times New Roman"/>
          <w:sz w:val="28"/>
          <w:szCs w:val="28"/>
        </w:rPr>
        <w:t xml:space="preserve"> </w:t>
      </w:r>
      <w:r w:rsidRPr="008570C9">
        <w:rPr>
          <w:rFonts w:ascii="Times New Roman" w:hAnsi="Times New Roman"/>
          <w:b/>
          <w:sz w:val="28"/>
          <w:szCs w:val="28"/>
        </w:rPr>
        <w:t>РАЙОНА</w:t>
      </w:r>
    </w:p>
    <w:p w:rsidR="006A1333" w:rsidRDefault="006A1333" w:rsidP="006A13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6A1333" w:rsidRPr="00885A87" w:rsidRDefault="006A1333" w:rsidP="006A13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A1333" w:rsidRPr="008570C9" w:rsidRDefault="006A1333" w:rsidP="006A133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Pr="008570C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Pr="008570C9"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6A1333" w:rsidRPr="008570C9" w:rsidRDefault="006A1333" w:rsidP="006A13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  2022</w:t>
      </w:r>
      <w:r w:rsidRPr="008570C9">
        <w:rPr>
          <w:rFonts w:ascii="Times New Roman" w:hAnsi="Times New Roman"/>
          <w:sz w:val="28"/>
          <w:szCs w:val="28"/>
        </w:rPr>
        <w:t xml:space="preserve"> г.                  с. </w:t>
      </w:r>
      <w:proofErr w:type="spellStart"/>
      <w:r w:rsidRPr="008570C9">
        <w:rPr>
          <w:rFonts w:ascii="Times New Roman" w:hAnsi="Times New Roman"/>
          <w:sz w:val="28"/>
          <w:szCs w:val="28"/>
        </w:rPr>
        <w:t>Малиново</w:t>
      </w:r>
      <w:proofErr w:type="spellEnd"/>
      <w:r w:rsidRPr="008570C9">
        <w:rPr>
          <w:rFonts w:ascii="Times New Roman" w:hAnsi="Times New Roman"/>
          <w:sz w:val="28"/>
          <w:szCs w:val="28"/>
        </w:rPr>
        <w:t xml:space="preserve">                                            №  </w:t>
      </w:r>
      <w:r>
        <w:rPr>
          <w:rFonts w:ascii="Times New Roman" w:hAnsi="Times New Roman"/>
          <w:sz w:val="28"/>
          <w:szCs w:val="28"/>
        </w:rPr>
        <w:t>___</w:t>
      </w:r>
    </w:p>
    <w:p w:rsidR="006A1333" w:rsidRPr="00885A87" w:rsidRDefault="006A1333" w:rsidP="006A133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885A87">
        <w:rPr>
          <w:rFonts w:ascii="Times New Roman" w:hAnsi="Times New Roman"/>
          <w:b/>
          <w:sz w:val="24"/>
          <w:szCs w:val="24"/>
        </w:rPr>
        <w:t>О внесении изменений в  Положение о конкурсе на замещение вакантной должности муниципальной службы в органах</w:t>
      </w:r>
      <w:proofErr w:type="gramEnd"/>
      <w:r w:rsidRPr="00885A87">
        <w:rPr>
          <w:rFonts w:ascii="Times New Roman" w:hAnsi="Times New Roman"/>
          <w:b/>
          <w:sz w:val="24"/>
          <w:szCs w:val="24"/>
        </w:rPr>
        <w:t xml:space="preserve">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</w:t>
      </w:r>
    </w:p>
    <w:p w:rsidR="006A1333" w:rsidRPr="00885A87" w:rsidRDefault="006A1333" w:rsidP="006A133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В соответствии с Федеральным законом от 02.03.2007 № 25-ФЗ «О муниципальной службе в Российской Федерации», Уставом муниципального образования </w:t>
      </w:r>
      <w:proofErr w:type="spellStart"/>
      <w:r w:rsidRPr="00885A87">
        <w:rPr>
          <w:rFonts w:ascii="Times New Roman" w:hAnsi="Times New Roman"/>
          <w:sz w:val="24"/>
          <w:szCs w:val="24"/>
        </w:rPr>
        <w:t>Малиновское</w:t>
      </w:r>
      <w:proofErr w:type="spellEnd"/>
      <w:r w:rsidRPr="00885A87">
        <w:rPr>
          <w:rFonts w:ascii="Times New Roman" w:hAnsi="Times New Roman"/>
          <w:sz w:val="24"/>
          <w:szCs w:val="24"/>
        </w:rPr>
        <w:t xml:space="preserve"> сельское поселение, </w:t>
      </w:r>
    </w:p>
    <w:p w:rsidR="006A1333" w:rsidRPr="00885A87" w:rsidRDefault="006A1333" w:rsidP="006A1333">
      <w:pPr>
        <w:spacing w:before="0" w:beforeAutospacing="0" w:after="0" w:afterAutospacing="0"/>
        <w:ind w:firstLine="708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>муниципальный комитет Малиновского сельского поселения</w:t>
      </w:r>
    </w:p>
    <w:p w:rsidR="006A1333" w:rsidRPr="00885A87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A1333" w:rsidRPr="00885A87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6A1333" w:rsidRPr="00885A87" w:rsidRDefault="006A1333" w:rsidP="006A1333">
      <w:pPr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        1. Внести в  Положение о конкурсе на замещение вакантной должности муниципальной службы в органах местного самоуправления Малиновского сельского поселения, утвержденное решением муниципального комитета Малиновского сельского поселения от 31.08.2015 № 206 (далее – Положение), следующие изменения:</w:t>
      </w:r>
    </w:p>
    <w:p w:rsidR="006A1333" w:rsidRPr="00885A87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85A87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885A87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часть 3  статьи</w:t>
      </w:r>
      <w:r w:rsidRPr="00885A87">
        <w:rPr>
          <w:rFonts w:ascii="Times New Roman" w:hAnsi="Times New Roman"/>
          <w:sz w:val="24"/>
          <w:szCs w:val="24"/>
        </w:rPr>
        <w:t xml:space="preserve"> 2 Положения</w:t>
      </w:r>
      <w:r>
        <w:rPr>
          <w:rFonts w:ascii="Times New Roman" w:hAnsi="Times New Roman"/>
          <w:sz w:val="24"/>
          <w:szCs w:val="24"/>
        </w:rPr>
        <w:t xml:space="preserve"> дополнить пунктом 12) следующего содержания</w:t>
      </w:r>
      <w:r w:rsidRPr="00885A87">
        <w:rPr>
          <w:rFonts w:ascii="Times New Roman" w:hAnsi="Times New Roman"/>
          <w:sz w:val="24"/>
          <w:szCs w:val="24"/>
        </w:rPr>
        <w:t>:</w:t>
      </w:r>
      <w:proofErr w:type="gramEnd"/>
    </w:p>
    <w:p w:rsidR="006A1333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A1333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«12) приобретения им статуса иностранного агента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  <w:p w:rsidR="006A1333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6A1333" w:rsidRPr="00885A87" w:rsidRDefault="006A1333" w:rsidP="006A1333">
      <w:pPr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85A87">
        <w:rPr>
          <w:rFonts w:ascii="Times New Roman" w:hAnsi="Times New Roman"/>
          <w:sz w:val="24"/>
          <w:szCs w:val="24"/>
        </w:rPr>
        <w:t>2. Настоящее решение вступает в силу со дня его обнародования</w:t>
      </w:r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  <w:r w:rsidRPr="00885A87">
        <w:rPr>
          <w:rFonts w:ascii="Times New Roman" w:hAnsi="Times New Roman"/>
          <w:sz w:val="24"/>
          <w:szCs w:val="24"/>
        </w:rPr>
        <w:t xml:space="preserve"> </w:t>
      </w: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Pr="00885A87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85A87">
        <w:rPr>
          <w:rFonts w:ascii="Times New Roman" w:hAnsi="Times New Roman" w:cs="Times New Roman"/>
          <w:sz w:val="24"/>
          <w:szCs w:val="24"/>
        </w:rPr>
        <w:t>Глава М</w:t>
      </w:r>
      <w:r>
        <w:rPr>
          <w:rFonts w:ascii="Times New Roman" w:hAnsi="Times New Roman" w:cs="Times New Roman"/>
          <w:sz w:val="24"/>
          <w:szCs w:val="24"/>
        </w:rPr>
        <w:t>алиновского</w:t>
      </w:r>
      <w:r w:rsidRPr="0088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2D9" w:rsidRPr="006A1333" w:rsidRDefault="006A1333" w:rsidP="006A13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85A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85A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О.Н. Шкаева</w:t>
      </w:r>
    </w:p>
    <w:sectPr w:rsidR="00CD12D9" w:rsidRPr="006A1333" w:rsidSect="00885A87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333"/>
    <w:rsid w:val="006A1333"/>
    <w:rsid w:val="00CD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33"/>
    <w:pPr>
      <w:spacing w:before="100" w:beforeAutospacing="1" w:after="100" w:afterAutospacing="1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styleId="a3">
    <w:name w:val="Hyperlink"/>
    <w:uiPriority w:val="99"/>
    <w:semiHidden/>
    <w:unhideWhenUsed/>
    <w:rsid w:val="006A1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2023-01-19T06:28:00Z</dcterms:created>
  <dcterms:modified xsi:type="dcterms:W3CDTF">2023-01-19T06:37:00Z</dcterms:modified>
</cp:coreProperties>
</file>