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929" w:rsidRPr="00CB1929" w:rsidRDefault="00CB1929" w:rsidP="00CB1929">
      <w:pPr>
        <w:jc w:val="center"/>
        <w:rPr>
          <w:rFonts w:ascii="Times New Roman" w:hAnsi="Times New Roman" w:cs="Times New Roman"/>
          <w:b/>
          <w:sz w:val="24"/>
          <w:szCs w:val="24"/>
          <w:lang w:val="ru-RU"/>
        </w:rPr>
      </w:pPr>
      <w:r w:rsidRPr="00CB1929">
        <w:rPr>
          <w:rFonts w:ascii="Times New Roman" w:hAnsi="Times New Roman" w:cs="Times New Roman"/>
          <w:b/>
          <w:sz w:val="24"/>
          <w:szCs w:val="24"/>
          <w:lang w:val="ru-RU"/>
        </w:rPr>
        <w:t>АДМИНИСТРАЦИИ РОЖДЕСТВЕНСКОГО СЕЛЬСКОГО ПОСЕЛЕНИЯ</w:t>
      </w:r>
    </w:p>
    <w:p w:rsidR="00CB1929" w:rsidRPr="00CB1929" w:rsidRDefault="00CB1929" w:rsidP="00CB1929">
      <w:pPr>
        <w:jc w:val="center"/>
        <w:rPr>
          <w:rFonts w:ascii="Times New Roman" w:hAnsi="Times New Roman" w:cs="Times New Roman"/>
          <w:b/>
          <w:sz w:val="24"/>
          <w:szCs w:val="24"/>
          <w:lang w:val="ru-RU"/>
        </w:rPr>
      </w:pPr>
      <w:r w:rsidRPr="00CB1929">
        <w:rPr>
          <w:rFonts w:ascii="Times New Roman" w:hAnsi="Times New Roman" w:cs="Times New Roman"/>
          <w:b/>
          <w:sz w:val="24"/>
          <w:szCs w:val="24"/>
          <w:lang w:val="ru-RU"/>
        </w:rPr>
        <w:t>ДАЛЬНЕРЕЧЕНСКОГО МУНИЦИПАЛЬНОГО РАЙОНА</w:t>
      </w:r>
    </w:p>
    <w:p w:rsidR="00CB1929" w:rsidRPr="000C5744" w:rsidRDefault="00CB1929" w:rsidP="00CB1929">
      <w:pPr>
        <w:jc w:val="center"/>
        <w:rPr>
          <w:rFonts w:ascii="Times New Roman" w:hAnsi="Times New Roman" w:cs="Times New Roman"/>
          <w:b/>
          <w:sz w:val="24"/>
          <w:szCs w:val="24"/>
          <w:lang w:val="ru-RU"/>
        </w:rPr>
      </w:pPr>
      <w:r w:rsidRPr="000C5744">
        <w:rPr>
          <w:rFonts w:ascii="Times New Roman" w:hAnsi="Times New Roman" w:cs="Times New Roman"/>
          <w:b/>
          <w:sz w:val="24"/>
          <w:szCs w:val="24"/>
          <w:lang w:val="ru-RU"/>
        </w:rPr>
        <w:t>ПРИМОРСКОГО КРАЯ</w:t>
      </w:r>
    </w:p>
    <w:p w:rsidR="00CB1929" w:rsidRDefault="00CB1929">
      <w:pPr>
        <w:spacing w:before="280" w:after="280" w:line="0" w:lineRule="atLeast"/>
        <w:jc w:val="center"/>
        <w:rPr>
          <w:b/>
          <w:sz w:val="26"/>
          <w:szCs w:val="26"/>
          <w:lang w:val="ru-RU"/>
        </w:rPr>
      </w:pPr>
    </w:p>
    <w:p w:rsidR="00CB1929" w:rsidRDefault="00CB1929">
      <w:pPr>
        <w:spacing w:before="280" w:after="280" w:line="0" w:lineRule="atLeast"/>
        <w:jc w:val="center"/>
        <w:rPr>
          <w:b/>
          <w:sz w:val="26"/>
          <w:szCs w:val="26"/>
          <w:lang w:val="ru-RU"/>
        </w:rPr>
      </w:pPr>
    </w:p>
    <w:p w:rsidR="00F5459D" w:rsidRPr="009A3FDD" w:rsidRDefault="00872F39">
      <w:pPr>
        <w:spacing w:before="280" w:after="280" w:line="0" w:lineRule="atLeast"/>
        <w:jc w:val="center"/>
        <w:rPr>
          <w:sz w:val="26"/>
          <w:szCs w:val="26"/>
          <w:lang w:val="ru-RU"/>
        </w:rPr>
      </w:pPr>
      <w:r>
        <w:rPr>
          <w:b/>
          <w:sz w:val="26"/>
          <w:szCs w:val="26"/>
          <w:lang w:val="ru-RU"/>
        </w:rPr>
        <w:t>ПОСТАНОВЛЕНИЕ</w:t>
      </w:r>
    </w:p>
    <w:p w:rsidR="00F5459D" w:rsidRPr="009A3FDD" w:rsidRDefault="009A3FDD">
      <w:pPr>
        <w:tabs>
          <w:tab w:val="left" w:pos="3420"/>
        </w:tabs>
        <w:spacing w:before="280" w:after="280" w:line="276" w:lineRule="auto"/>
        <w:jc w:val="center"/>
        <w:rPr>
          <w:sz w:val="20"/>
          <w:szCs w:val="20"/>
          <w:lang w:val="ru-RU"/>
        </w:rPr>
      </w:pPr>
      <w:r>
        <w:rPr>
          <w:b/>
          <w:sz w:val="20"/>
          <w:szCs w:val="20"/>
          <w:lang w:val="ru-RU"/>
        </w:rPr>
        <w:t xml:space="preserve"> </w:t>
      </w:r>
      <w:r w:rsidR="00EE20D7">
        <w:rPr>
          <w:b/>
          <w:sz w:val="20"/>
          <w:szCs w:val="20"/>
          <w:lang w:val="ru-RU"/>
        </w:rPr>
        <w:t>07.02.</w:t>
      </w:r>
      <w:r>
        <w:rPr>
          <w:b/>
          <w:sz w:val="20"/>
          <w:szCs w:val="20"/>
          <w:lang w:val="ru-RU"/>
        </w:rPr>
        <w:t>2022г.</w:t>
      </w:r>
      <w:r>
        <w:rPr>
          <w:b/>
          <w:sz w:val="20"/>
          <w:szCs w:val="20"/>
          <w:lang w:val="ru-RU"/>
        </w:rPr>
        <w:tab/>
        <w:t xml:space="preserve">     С. Рождественка</w:t>
      </w:r>
      <w:r w:rsidR="00872F39">
        <w:rPr>
          <w:b/>
          <w:sz w:val="20"/>
          <w:szCs w:val="20"/>
          <w:lang w:val="ru-RU"/>
        </w:rPr>
        <w:tab/>
        <w:t xml:space="preserve">                            </w:t>
      </w:r>
      <w:r w:rsidR="00C82355">
        <w:rPr>
          <w:b/>
          <w:sz w:val="20"/>
          <w:szCs w:val="20"/>
          <w:lang w:val="ru-RU"/>
        </w:rPr>
        <w:t xml:space="preserve">                         № </w:t>
      </w:r>
      <w:r w:rsidR="00EE20D7">
        <w:rPr>
          <w:b/>
          <w:sz w:val="20"/>
          <w:szCs w:val="20"/>
          <w:lang w:val="ru-RU"/>
        </w:rPr>
        <w:t>13</w:t>
      </w:r>
    </w:p>
    <w:p w:rsidR="00F5459D" w:rsidRPr="00872F39" w:rsidRDefault="00872F39">
      <w:pPr>
        <w:spacing w:before="57" w:beforeAutospacing="0" w:after="57" w:afterAutospacing="0" w:line="0" w:lineRule="atLeast"/>
        <w:jc w:val="center"/>
        <w:rPr>
          <w:sz w:val="26"/>
          <w:szCs w:val="26"/>
          <w:lang w:val="ru-RU"/>
        </w:rPr>
      </w:pPr>
      <w:r>
        <w:rPr>
          <w:b/>
          <w:sz w:val="26"/>
          <w:szCs w:val="26"/>
          <w:lang w:val="ru-RU"/>
        </w:rPr>
        <w:t xml:space="preserve">О создании Комиссии по осуществлению закупок товаров, работ, услуг для обеспечения муниципальных нужд </w:t>
      </w:r>
      <w:bookmarkStart w:id="0" w:name="_Hlk93914672"/>
      <w:r>
        <w:rPr>
          <w:b/>
          <w:sz w:val="26"/>
          <w:szCs w:val="26"/>
          <w:lang w:val="ru-RU"/>
        </w:rPr>
        <w:t xml:space="preserve">муниципальных заказчиков - муниципальных учреждений </w:t>
      </w:r>
      <w:bookmarkEnd w:id="0"/>
      <w:r w:rsidR="009A3FDD">
        <w:rPr>
          <w:b/>
          <w:sz w:val="26"/>
          <w:szCs w:val="26"/>
          <w:lang w:val="ru-RU"/>
        </w:rPr>
        <w:t xml:space="preserve">Рождественского сельского поселения </w:t>
      </w:r>
    </w:p>
    <w:p w:rsidR="00F5459D" w:rsidRPr="00872F39" w:rsidRDefault="00F5459D">
      <w:pPr>
        <w:spacing w:before="57" w:beforeAutospacing="0" w:after="57" w:afterAutospacing="0" w:line="0" w:lineRule="atLeast"/>
        <w:jc w:val="center"/>
        <w:rPr>
          <w:sz w:val="26"/>
          <w:szCs w:val="26"/>
          <w:lang w:val="ru-RU"/>
        </w:rPr>
      </w:pPr>
    </w:p>
    <w:p w:rsidR="00F5459D" w:rsidRDefault="00872F39">
      <w:pPr>
        <w:pStyle w:val="ConsPlusTitle"/>
        <w:widowControl/>
        <w:spacing w:before="57" w:beforeAutospacing="0" w:after="57" w:afterAutospacing="0" w:line="0" w:lineRule="atLeast"/>
        <w:ind w:firstLine="709"/>
        <w:jc w:val="both"/>
      </w:pPr>
      <w:r>
        <w:rPr>
          <w:b w:val="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в связи с изменением законодательства Российской Федерации в сфере закупок товаров, работ, услуг для обеспечения государственных и муниципальных нуж</w:t>
      </w:r>
      <w:r w:rsidR="009A3FDD">
        <w:rPr>
          <w:b w:val="0"/>
        </w:rPr>
        <w:t>д, руководствуясь Уставом Рождественского поселения</w:t>
      </w:r>
      <w:r>
        <w:rPr>
          <w:b w:val="0"/>
        </w:rPr>
        <w:t>,</w:t>
      </w:r>
      <w:r w:rsidR="009A3FDD">
        <w:rPr>
          <w:b w:val="0"/>
        </w:rPr>
        <w:t xml:space="preserve"> администрация Рождественского сельского поселения</w:t>
      </w:r>
      <w:r>
        <w:rPr>
          <w:b w:val="0"/>
        </w:rPr>
        <w:t xml:space="preserve"> </w:t>
      </w:r>
    </w:p>
    <w:p w:rsidR="00F5459D" w:rsidRDefault="00F5459D">
      <w:pPr>
        <w:pStyle w:val="ConsPlusTitle"/>
        <w:widowControl/>
        <w:spacing w:before="57" w:beforeAutospacing="0" w:after="57" w:afterAutospacing="0" w:line="0" w:lineRule="atLeast"/>
        <w:ind w:firstLine="709"/>
        <w:jc w:val="both"/>
      </w:pPr>
    </w:p>
    <w:p w:rsidR="00F5459D" w:rsidRPr="00872F39" w:rsidRDefault="00872F39">
      <w:pPr>
        <w:spacing w:before="57" w:beforeAutospacing="0" w:after="57" w:afterAutospacing="0" w:line="0" w:lineRule="atLeast"/>
        <w:jc w:val="both"/>
        <w:rPr>
          <w:sz w:val="26"/>
          <w:szCs w:val="26"/>
          <w:lang w:val="ru-RU"/>
        </w:rPr>
      </w:pPr>
      <w:r>
        <w:rPr>
          <w:sz w:val="26"/>
          <w:szCs w:val="26"/>
          <w:lang w:val="ru-RU"/>
        </w:rPr>
        <w:t>ПОСТАНОВЛЯЕТ:</w:t>
      </w:r>
    </w:p>
    <w:p w:rsidR="00F5459D" w:rsidRPr="00872F39" w:rsidRDefault="00F5459D">
      <w:pPr>
        <w:spacing w:before="57" w:beforeAutospacing="0" w:after="57" w:afterAutospacing="0" w:line="0" w:lineRule="atLeast"/>
        <w:jc w:val="both"/>
        <w:rPr>
          <w:sz w:val="26"/>
          <w:szCs w:val="26"/>
          <w:lang w:val="ru-RU"/>
        </w:rPr>
      </w:pPr>
    </w:p>
    <w:p w:rsidR="00F5459D" w:rsidRPr="00872F39" w:rsidRDefault="00872F39">
      <w:pPr>
        <w:widowControl w:val="0"/>
        <w:spacing w:before="57" w:beforeAutospacing="0" w:after="57" w:afterAutospacing="0" w:line="0" w:lineRule="atLeast"/>
        <w:ind w:firstLine="709"/>
        <w:jc w:val="both"/>
        <w:rPr>
          <w:sz w:val="26"/>
          <w:szCs w:val="26"/>
          <w:lang w:val="ru-RU"/>
        </w:rPr>
      </w:pPr>
      <w:r>
        <w:rPr>
          <w:sz w:val="26"/>
          <w:szCs w:val="26"/>
          <w:lang w:val="ru-RU"/>
        </w:rPr>
        <w:t>1. Создать Комиссию по осуществлению закупок товаров, работ, услуг для обеспечения муниципальных нужд муниципальных заказчиков -</w:t>
      </w:r>
      <w:r w:rsidR="009A3FDD">
        <w:rPr>
          <w:sz w:val="26"/>
          <w:szCs w:val="26"/>
          <w:lang w:val="ru-RU"/>
        </w:rPr>
        <w:t xml:space="preserve"> муниципальных учреждений Рождественского сельского поселения</w:t>
      </w:r>
      <w:r>
        <w:rPr>
          <w:sz w:val="26"/>
          <w:szCs w:val="26"/>
          <w:lang w:val="ru-RU"/>
        </w:rPr>
        <w:t xml:space="preserve"> (далее - Комиссия) и утвердить ее состав (приложение № 1).</w:t>
      </w:r>
    </w:p>
    <w:p w:rsidR="00F5459D" w:rsidRPr="00872F39" w:rsidRDefault="00872F39">
      <w:pPr>
        <w:widowControl w:val="0"/>
        <w:spacing w:before="57" w:beforeAutospacing="0" w:after="57" w:afterAutospacing="0" w:line="0" w:lineRule="atLeast"/>
        <w:ind w:firstLine="709"/>
        <w:jc w:val="both"/>
        <w:rPr>
          <w:sz w:val="26"/>
          <w:szCs w:val="26"/>
          <w:lang w:val="ru-RU"/>
        </w:rPr>
      </w:pPr>
      <w:r>
        <w:rPr>
          <w:sz w:val="26"/>
          <w:szCs w:val="26"/>
          <w:lang w:val="ru-RU"/>
        </w:rPr>
        <w:t>2. Утвердить Положение о Комиссии (приложение № 2).</w:t>
      </w:r>
    </w:p>
    <w:p w:rsidR="00F5459D" w:rsidRPr="00872F39" w:rsidRDefault="00872F39">
      <w:pPr>
        <w:widowControl w:val="0"/>
        <w:spacing w:before="57" w:beforeAutospacing="0" w:after="57" w:afterAutospacing="0" w:line="0" w:lineRule="atLeast"/>
        <w:ind w:firstLine="709"/>
        <w:jc w:val="both"/>
        <w:rPr>
          <w:sz w:val="26"/>
          <w:szCs w:val="26"/>
          <w:lang w:val="ru-RU"/>
        </w:rPr>
      </w:pPr>
      <w:r>
        <w:rPr>
          <w:sz w:val="26"/>
          <w:szCs w:val="26"/>
          <w:lang w:val="ru-RU"/>
        </w:rPr>
        <w:t>3. Признать утратившими силу по</w:t>
      </w:r>
      <w:r w:rsidR="009A3FDD">
        <w:rPr>
          <w:sz w:val="26"/>
          <w:szCs w:val="26"/>
          <w:lang w:val="ru-RU"/>
        </w:rPr>
        <w:t>становление администрации Рождественского сельского поселения</w:t>
      </w:r>
      <w:r>
        <w:rPr>
          <w:sz w:val="26"/>
          <w:szCs w:val="26"/>
          <w:lang w:val="ru-RU"/>
        </w:rPr>
        <w:t xml:space="preserve"> от 28.10.2020 № 661-па ''Об утверждении положения и состава Единой комиссии по определению </w:t>
      </w:r>
      <w:r>
        <w:rPr>
          <w:bCs/>
          <w:sz w:val="26"/>
          <w:szCs w:val="26"/>
          <w:lang w:val="ru-RU"/>
        </w:rPr>
        <w:t>поставщиков</w:t>
      </w:r>
      <w:r>
        <w:rPr>
          <w:sz w:val="26"/>
          <w:szCs w:val="26"/>
          <w:lang w:val="ru-RU"/>
        </w:rPr>
        <w:t xml:space="preserve"> (подрядчиков, исполнителей) для нужд</w:t>
      </w:r>
      <w:r w:rsidR="00C82355">
        <w:rPr>
          <w:sz w:val="26"/>
          <w:szCs w:val="26"/>
          <w:lang w:val="ru-RU"/>
        </w:rPr>
        <w:t xml:space="preserve"> администрации </w:t>
      </w:r>
      <w:r w:rsidR="009A3FDD">
        <w:rPr>
          <w:sz w:val="26"/>
          <w:szCs w:val="26"/>
          <w:lang w:val="ru-RU"/>
        </w:rPr>
        <w:t>Рождественского сельского поселения</w:t>
      </w:r>
      <w:r>
        <w:rPr>
          <w:sz w:val="26"/>
          <w:szCs w:val="26"/>
          <w:lang w:val="ru-RU"/>
        </w:rPr>
        <w:t>''.</w:t>
      </w:r>
    </w:p>
    <w:p w:rsidR="00F5459D" w:rsidRPr="00872F39" w:rsidRDefault="00872F39">
      <w:pPr>
        <w:widowControl w:val="0"/>
        <w:spacing w:before="57" w:beforeAutospacing="0" w:after="57" w:afterAutospacing="0" w:line="0" w:lineRule="atLeast"/>
        <w:ind w:firstLine="709"/>
        <w:jc w:val="both"/>
        <w:rPr>
          <w:sz w:val="26"/>
          <w:szCs w:val="26"/>
          <w:lang w:val="ru-RU"/>
        </w:rPr>
      </w:pPr>
      <w:r>
        <w:rPr>
          <w:sz w:val="26"/>
          <w:szCs w:val="26"/>
          <w:lang w:val="ru-RU"/>
        </w:rPr>
        <w:t xml:space="preserve">4. Отделу </w:t>
      </w:r>
      <w:r w:rsidR="00B34F24">
        <w:rPr>
          <w:sz w:val="26"/>
          <w:szCs w:val="26"/>
          <w:lang w:val="ru-RU"/>
        </w:rPr>
        <w:t xml:space="preserve">по работе с территориями </w:t>
      </w:r>
      <w:r w:rsidR="00C82355">
        <w:rPr>
          <w:sz w:val="26"/>
          <w:szCs w:val="26"/>
          <w:lang w:val="ru-RU"/>
        </w:rPr>
        <w:t>Рождественского</w:t>
      </w:r>
      <w:r w:rsidR="00B34F24">
        <w:rPr>
          <w:sz w:val="26"/>
          <w:szCs w:val="26"/>
          <w:lang w:val="ru-RU"/>
        </w:rPr>
        <w:t xml:space="preserve"> с</w:t>
      </w:r>
      <w:r w:rsidR="00C82355">
        <w:rPr>
          <w:sz w:val="26"/>
          <w:szCs w:val="26"/>
          <w:lang w:val="ru-RU"/>
        </w:rPr>
        <w:t>ельского поселения (</w:t>
      </w:r>
      <w:proofErr w:type="spellStart"/>
      <w:r w:rsidR="00C82355">
        <w:rPr>
          <w:sz w:val="26"/>
          <w:szCs w:val="26"/>
          <w:lang w:val="ru-RU"/>
        </w:rPr>
        <w:t>Дернова</w:t>
      </w:r>
      <w:proofErr w:type="spellEnd"/>
      <w:r>
        <w:rPr>
          <w:sz w:val="26"/>
          <w:szCs w:val="26"/>
          <w:lang w:val="ru-RU"/>
        </w:rPr>
        <w:t>) разместить настоящее постановление на официальном сайте администрации</w:t>
      </w:r>
      <w:r w:rsidR="00B34F24">
        <w:rPr>
          <w:sz w:val="26"/>
          <w:szCs w:val="26"/>
          <w:lang w:val="ru-RU"/>
        </w:rPr>
        <w:t xml:space="preserve"> Рождественского сельского </w:t>
      </w:r>
      <w:r w:rsidR="00C82355">
        <w:rPr>
          <w:sz w:val="26"/>
          <w:szCs w:val="26"/>
          <w:lang w:val="ru-RU"/>
        </w:rPr>
        <w:t>поселения</w:t>
      </w:r>
      <w:r>
        <w:rPr>
          <w:sz w:val="26"/>
          <w:szCs w:val="26"/>
          <w:lang w:val="ru-RU"/>
        </w:rPr>
        <w:t xml:space="preserve"> в информационно-телекоммуникационной сети Интернет.</w:t>
      </w:r>
    </w:p>
    <w:p w:rsidR="00F5459D" w:rsidRPr="00872F39" w:rsidRDefault="00872F39">
      <w:pPr>
        <w:spacing w:before="57" w:beforeAutospacing="0" w:after="57" w:afterAutospacing="0" w:line="0" w:lineRule="atLeast"/>
        <w:ind w:firstLine="709"/>
        <w:jc w:val="both"/>
        <w:rPr>
          <w:sz w:val="26"/>
          <w:szCs w:val="26"/>
          <w:lang w:val="ru-RU"/>
        </w:rPr>
      </w:pPr>
      <w:r>
        <w:rPr>
          <w:sz w:val="26"/>
          <w:szCs w:val="26"/>
          <w:lang w:val="ru-RU"/>
        </w:rPr>
        <w:t>5. Контроль за исполнением настоящего постановлен</w:t>
      </w:r>
      <w:r w:rsidR="00C82355">
        <w:rPr>
          <w:sz w:val="26"/>
          <w:szCs w:val="26"/>
          <w:lang w:val="ru-RU"/>
        </w:rPr>
        <w:t>ия оставляю за собой.</w:t>
      </w:r>
    </w:p>
    <w:p w:rsidR="00F5459D" w:rsidRDefault="00872F39">
      <w:pPr>
        <w:spacing w:before="57" w:beforeAutospacing="0" w:after="57" w:afterAutospacing="0" w:line="0" w:lineRule="atLeast"/>
        <w:ind w:firstLine="709"/>
        <w:jc w:val="both"/>
        <w:rPr>
          <w:sz w:val="26"/>
          <w:szCs w:val="26"/>
          <w:lang w:val="ru-RU"/>
        </w:rPr>
      </w:pPr>
      <w:r>
        <w:rPr>
          <w:sz w:val="26"/>
          <w:szCs w:val="26"/>
          <w:lang w:val="ru-RU"/>
        </w:rPr>
        <w:t>6. Настоящее постановление вступает в силу со дня его принятия.</w:t>
      </w:r>
    </w:p>
    <w:p w:rsidR="00F8351B" w:rsidRPr="00872F39" w:rsidRDefault="00F8351B">
      <w:pPr>
        <w:spacing w:before="57" w:beforeAutospacing="0" w:after="57" w:afterAutospacing="0" w:line="0" w:lineRule="atLeast"/>
        <w:ind w:firstLine="709"/>
        <w:jc w:val="both"/>
        <w:rPr>
          <w:sz w:val="26"/>
          <w:szCs w:val="26"/>
          <w:lang w:val="ru-RU"/>
        </w:rPr>
      </w:pPr>
    </w:p>
    <w:p w:rsidR="00F5459D" w:rsidRDefault="00F5459D">
      <w:pPr>
        <w:spacing w:before="57" w:beforeAutospacing="0" w:after="57" w:afterAutospacing="0" w:line="0" w:lineRule="atLeast"/>
        <w:ind w:firstLine="709"/>
        <w:jc w:val="both"/>
        <w:rPr>
          <w:sz w:val="26"/>
          <w:szCs w:val="26"/>
          <w:lang w:val="ru-RU"/>
        </w:rPr>
      </w:pPr>
    </w:p>
    <w:p w:rsidR="00F5459D" w:rsidRPr="00872F39" w:rsidRDefault="00B34F24">
      <w:pPr>
        <w:spacing w:before="57" w:beforeAutospacing="0" w:after="57" w:afterAutospacing="0" w:line="0" w:lineRule="atLeast"/>
        <w:rPr>
          <w:sz w:val="26"/>
          <w:szCs w:val="26"/>
          <w:lang w:val="ru-RU"/>
        </w:rPr>
      </w:pPr>
      <w:r>
        <w:rPr>
          <w:sz w:val="26"/>
          <w:szCs w:val="26"/>
          <w:lang w:val="ru-RU"/>
        </w:rPr>
        <w:t xml:space="preserve">Глава Рождественского </w:t>
      </w:r>
    </w:p>
    <w:p w:rsidR="00F5459D" w:rsidRPr="00872F39" w:rsidRDefault="00B34F24">
      <w:pPr>
        <w:spacing w:before="57" w:beforeAutospacing="0" w:after="57" w:afterAutospacing="0" w:line="0" w:lineRule="atLeast"/>
        <w:rPr>
          <w:sz w:val="26"/>
          <w:szCs w:val="26"/>
          <w:lang w:val="ru-RU"/>
        </w:rPr>
      </w:pPr>
      <w:r>
        <w:rPr>
          <w:rFonts w:cs="Times New Roman"/>
          <w:color w:val="000000"/>
          <w:sz w:val="26"/>
          <w:szCs w:val="26"/>
          <w:lang w:val="ru-RU"/>
        </w:rPr>
        <w:t>сельского поселения</w:t>
      </w:r>
      <w:r w:rsidR="00872F39">
        <w:rPr>
          <w:rFonts w:cs="Times New Roman"/>
          <w:color w:val="000000"/>
          <w:sz w:val="26"/>
          <w:szCs w:val="26"/>
          <w:lang w:val="ru-RU"/>
        </w:rPr>
        <w:t xml:space="preserve">                                                     </w:t>
      </w:r>
      <w:r>
        <w:rPr>
          <w:rFonts w:cs="Times New Roman"/>
          <w:color w:val="000000"/>
          <w:sz w:val="26"/>
          <w:szCs w:val="26"/>
          <w:lang w:val="ru-RU"/>
        </w:rPr>
        <w:t xml:space="preserve">               А. Н. </w:t>
      </w:r>
      <w:proofErr w:type="spellStart"/>
      <w:r>
        <w:rPr>
          <w:rFonts w:cs="Times New Roman"/>
          <w:color w:val="000000"/>
          <w:sz w:val="26"/>
          <w:szCs w:val="26"/>
          <w:lang w:val="ru-RU"/>
        </w:rPr>
        <w:t>Выхрестюк</w:t>
      </w:r>
      <w:proofErr w:type="spellEnd"/>
      <w:r w:rsidR="00872F39">
        <w:rPr>
          <w:rFonts w:cs="Times New Roman"/>
          <w:color w:val="000000"/>
          <w:sz w:val="26"/>
          <w:szCs w:val="26"/>
          <w:lang w:val="ru-RU"/>
        </w:rPr>
        <w:t xml:space="preserve">          </w:t>
      </w:r>
    </w:p>
    <w:p w:rsidR="00F5459D" w:rsidRPr="00872F39" w:rsidRDefault="00F5459D">
      <w:pPr>
        <w:spacing w:before="57" w:beforeAutospacing="0" w:after="57" w:afterAutospacing="0" w:line="0" w:lineRule="atLeast"/>
        <w:jc w:val="right"/>
        <w:rPr>
          <w:sz w:val="26"/>
          <w:szCs w:val="26"/>
          <w:lang w:val="ru-RU"/>
        </w:rPr>
      </w:pPr>
    </w:p>
    <w:p w:rsidR="00F5459D" w:rsidRDefault="00872F39">
      <w:pPr>
        <w:spacing w:before="57" w:beforeAutospacing="0" w:after="57" w:afterAutospacing="0" w:line="0" w:lineRule="atLeast"/>
        <w:jc w:val="right"/>
        <w:rPr>
          <w:rFonts w:cs="Times New Roman"/>
          <w:color w:val="000000"/>
          <w:sz w:val="28"/>
          <w:szCs w:val="28"/>
          <w:lang w:val="ru-RU"/>
        </w:rPr>
      </w:pPr>
      <w:r>
        <w:rPr>
          <w:rFonts w:cs="Times New Roman"/>
          <w:color w:val="000000"/>
          <w:lang w:val="ru-RU"/>
        </w:rPr>
        <w:t>Приложение № 1</w:t>
      </w:r>
      <w:r>
        <w:rPr>
          <w:sz w:val="28"/>
          <w:szCs w:val="28"/>
          <w:lang w:val="ru-RU"/>
        </w:rPr>
        <w:br/>
      </w:r>
      <w:r>
        <w:rPr>
          <w:bCs/>
          <w:lang w:val="ru-RU"/>
        </w:rPr>
        <w:t>к постановлению администрации</w:t>
      </w:r>
    </w:p>
    <w:p w:rsidR="00F5459D" w:rsidRPr="00872F39" w:rsidRDefault="00B34F24">
      <w:pPr>
        <w:widowControl w:val="0"/>
        <w:spacing w:before="57" w:beforeAutospacing="0" w:after="57" w:afterAutospacing="0" w:line="0" w:lineRule="atLeast"/>
        <w:jc w:val="right"/>
        <w:rPr>
          <w:lang w:val="ru-RU"/>
        </w:rPr>
      </w:pPr>
      <w:r>
        <w:rPr>
          <w:bCs/>
          <w:lang w:val="ru-RU"/>
        </w:rPr>
        <w:t>Рождественского сельского поселения</w:t>
      </w:r>
    </w:p>
    <w:p w:rsidR="00F5459D" w:rsidRPr="00872F39" w:rsidRDefault="00872F39">
      <w:pPr>
        <w:spacing w:before="57" w:beforeAutospacing="0" w:after="57" w:afterAutospacing="0" w:line="0" w:lineRule="atLeast"/>
        <w:jc w:val="right"/>
        <w:rPr>
          <w:lang w:val="ru-RU"/>
        </w:rPr>
      </w:pPr>
      <w:r>
        <w:rPr>
          <w:rFonts w:cs="Times New Roman"/>
          <w:bCs/>
          <w:color w:val="000000"/>
          <w:lang w:val="ru-RU"/>
        </w:rPr>
        <w:t xml:space="preserve">                                                      </w:t>
      </w:r>
      <w:r w:rsidR="00C82355">
        <w:rPr>
          <w:rFonts w:cs="Times New Roman"/>
          <w:bCs/>
          <w:color w:val="000000"/>
          <w:lang w:val="ru-RU"/>
        </w:rPr>
        <w:t xml:space="preserve">                     от    </w:t>
      </w:r>
      <w:r w:rsidR="00B34F24">
        <w:rPr>
          <w:rFonts w:cs="Times New Roman"/>
          <w:bCs/>
          <w:color w:val="000000"/>
          <w:lang w:val="ru-RU"/>
        </w:rPr>
        <w:t>2022 г.</w:t>
      </w:r>
      <w:r w:rsidR="00C82355">
        <w:rPr>
          <w:rFonts w:cs="Times New Roman"/>
          <w:bCs/>
          <w:color w:val="000000"/>
          <w:lang w:val="ru-RU"/>
        </w:rPr>
        <w:t xml:space="preserve">      № </w:t>
      </w:r>
    </w:p>
    <w:p w:rsidR="00F5459D" w:rsidRPr="00872F39" w:rsidRDefault="00872F39">
      <w:pPr>
        <w:widowControl w:val="0"/>
        <w:spacing w:before="280" w:after="280" w:line="0" w:lineRule="atLeast"/>
        <w:jc w:val="center"/>
        <w:rPr>
          <w:sz w:val="26"/>
          <w:szCs w:val="26"/>
          <w:lang w:val="ru-RU"/>
        </w:rPr>
      </w:pPr>
      <w:r>
        <w:rPr>
          <w:b/>
          <w:sz w:val="26"/>
          <w:szCs w:val="26"/>
          <w:lang w:val="ru-RU"/>
        </w:rPr>
        <w:t>Состав К</w:t>
      </w:r>
      <w:r>
        <w:rPr>
          <w:b/>
          <w:bCs/>
          <w:sz w:val="26"/>
          <w:szCs w:val="26"/>
          <w:lang w:val="ru-RU"/>
        </w:rPr>
        <w:t>омиссии</w:t>
      </w:r>
    </w:p>
    <w:p w:rsidR="00C82355" w:rsidRDefault="00872F39" w:rsidP="00C82355">
      <w:pPr>
        <w:spacing w:before="100" w:after="100" w:line="0" w:lineRule="atLeast"/>
        <w:jc w:val="center"/>
        <w:rPr>
          <w:b/>
          <w:bCs/>
          <w:sz w:val="26"/>
          <w:szCs w:val="26"/>
          <w:lang w:val="ru-RU"/>
        </w:rPr>
      </w:pPr>
      <w:r>
        <w:rPr>
          <w:b/>
          <w:bCs/>
          <w:sz w:val="26"/>
          <w:szCs w:val="26"/>
          <w:lang w:val="ru-RU"/>
        </w:rPr>
        <w:t>по осуществлению закупок товаров, работ, услуг для обеспечения муниципальных нужд муниципальных заказч</w:t>
      </w:r>
      <w:r w:rsidR="00C82355">
        <w:rPr>
          <w:b/>
          <w:bCs/>
          <w:sz w:val="26"/>
          <w:szCs w:val="26"/>
          <w:lang w:val="ru-RU"/>
        </w:rPr>
        <w:t>иков - муниципальных учреждения</w:t>
      </w:r>
    </w:p>
    <w:p w:rsidR="00C82355" w:rsidRPr="00C82355" w:rsidRDefault="00C82355" w:rsidP="00C82355">
      <w:pPr>
        <w:spacing w:before="100" w:after="100" w:line="0" w:lineRule="atLeast"/>
        <w:jc w:val="center"/>
        <w:rPr>
          <w:b/>
          <w:bCs/>
          <w:sz w:val="26"/>
          <w:szCs w:val="26"/>
          <w:lang w:val="ru-RU"/>
        </w:rPr>
      </w:pPr>
      <w:r>
        <w:rPr>
          <w:b/>
          <w:bCs/>
          <w:sz w:val="26"/>
          <w:szCs w:val="26"/>
          <w:lang w:val="ru-RU"/>
        </w:rPr>
        <w:t>Рождественского сельского поселения</w:t>
      </w:r>
    </w:p>
    <w:tbl>
      <w:tblPr>
        <w:tblW w:w="9720" w:type="dxa"/>
        <w:tblLayout w:type="fixed"/>
        <w:tblLook w:val="04A0" w:firstRow="1" w:lastRow="0" w:firstColumn="1" w:lastColumn="0" w:noHBand="0" w:noVBand="1"/>
      </w:tblPr>
      <w:tblGrid>
        <w:gridCol w:w="3507"/>
        <w:gridCol w:w="6213"/>
      </w:tblGrid>
      <w:tr w:rsidR="00F5459D" w:rsidRPr="0020444A">
        <w:tc>
          <w:tcPr>
            <w:tcW w:w="3507" w:type="dxa"/>
          </w:tcPr>
          <w:p w:rsidR="00F5459D" w:rsidRDefault="00872F39">
            <w:pPr>
              <w:widowControl w:val="0"/>
              <w:spacing w:before="57" w:beforeAutospacing="0" w:after="57" w:afterAutospacing="0" w:line="0" w:lineRule="atLeast"/>
              <w:jc w:val="both"/>
              <w:rPr>
                <w:sz w:val="24"/>
                <w:szCs w:val="24"/>
                <w:u w:val="single"/>
                <w:lang w:val="ru-RU"/>
              </w:rPr>
            </w:pPr>
            <w:r>
              <w:rPr>
                <w:sz w:val="24"/>
                <w:szCs w:val="24"/>
                <w:u w:val="single"/>
                <w:lang w:val="ru-RU"/>
              </w:rPr>
              <w:t>Председатель комиссии:</w:t>
            </w:r>
            <w:r w:rsidR="00B34F24">
              <w:rPr>
                <w:sz w:val="24"/>
                <w:szCs w:val="24"/>
                <w:u w:val="single"/>
                <w:lang w:val="ru-RU"/>
              </w:rPr>
              <w:t xml:space="preserve">                   </w:t>
            </w:r>
          </w:p>
          <w:p w:rsidR="00B34F24" w:rsidRDefault="00B34F24">
            <w:pPr>
              <w:widowControl w:val="0"/>
              <w:spacing w:before="57" w:beforeAutospacing="0" w:after="57" w:afterAutospacing="0" w:line="0" w:lineRule="atLeast"/>
              <w:jc w:val="both"/>
              <w:rPr>
                <w:sz w:val="24"/>
                <w:szCs w:val="24"/>
                <w:u w:val="single"/>
                <w:lang w:val="ru-RU"/>
              </w:rPr>
            </w:pPr>
            <w:proofErr w:type="spellStart"/>
            <w:r>
              <w:rPr>
                <w:sz w:val="24"/>
                <w:szCs w:val="24"/>
                <w:u w:val="single"/>
                <w:lang w:val="ru-RU"/>
              </w:rPr>
              <w:t>Выхрестюк</w:t>
            </w:r>
            <w:proofErr w:type="spellEnd"/>
            <w:r>
              <w:rPr>
                <w:sz w:val="24"/>
                <w:szCs w:val="24"/>
                <w:u w:val="single"/>
                <w:lang w:val="ru-RU"/>
              </w:rPr>
              <w:t xml:space="preserve"> А.Н.                       </w:t>
            </w:r>
          </w:p>
          <w:p w:rsidR="00F5459D" w:rsidRDefault="00F5459D">
            <w:pPr>
              <w:widowControl w:val="0"/>
              <w:spacing w:before="57" w:beforeAutospacing="0" w:after="57" w:afterAutospacing="0" w:line="0" w:lineRule="atLeast"/>
              <w:jc w:val="both"/>
              <w:rPr>
                <w:sz w:val="24"/>
                <w:szCs w:val="24"/>
                <w:lang w:val="ru-RU"/>
              </w:rPr>
            </w:pPr>
          </w:p>
        </w:tc>
        <w:tc>
          <w:tcPr>
            <w:tcW w:w="6212" w:type="dxa"/>
          </w:tcPr>
          <w:p w:rsidR="00F5459D" w:rsidRDefault="00B34F24" w:rsidP="00B34F24">
            <w:pPr>
              <w:widowControl w:val="0"/>
              <w:spacing w:before="280" w:beforeAutospacing="0" w:after="280" w:afterAutospacing="0" w:line="0" w:lineRule="atLeast"/>
              <w:jc w:val="both"/>
              <w:rPr>
                <w:sz w:val="24"/>
                <w:szCs w:val="24"/>
                <w:lang w:val="ru-RU"/>
              </w:rPr>
            </w:pPr>
            <w:r>
              <w:rPr>
                <w:sz w:val="24"/>
                <w:szCs w:val="24"/>
                <w:lang w:val="ru-RU"/>
              </w:rPr>
              <w:t xml:space="preserve"> Глава </w:t>
            </w:r>
            <w:r w:rsidR="00C82355">
              <w:rPr>
                <w:sz w:val="24"/>
                <w:szCs w:val="24"/>
                <w:lang w:val="ru-RU"/>
              </w:rPr>
              <w:t xml:space="preserve">администрации </w:t>
            </w:r>
            <w:r>
              <w:rPr>
                <w:sz w:val="24"/>
                <w:szCs w:val="24"/>
                <w:lang w:val="ru-RU"/>
              </w:rPr>
              <w:t>Рождественского сельского поселения</w:t>
            </w:r>
          </w:p>
        </w:tc>
      </w:tr>
      <w:tr w:rsidR="00F5459D" w:rsidRPr="0020444A">
        <w:trPr>
          <w:trHeight w:val="1333"/>
        </w:trPr>
        <w:tc>
          <w:tcPr>
            <w:tcW w:w="3507" w:type="dxa"/>
          </w:tcPr>
          <w:p w:rsidR="00F5459D" w:rsidRDefault="00872F39">
            <w:pPr>
              <w:widowControl w:val="0"/>
              <w:spacing w:before="57" w:beforeAutospacing="0" w:after="57" w:afterAutospacing="0" w:line="0" w:lineRule="atLeast"/>
              <w:jc w:val="both"/>
              <w:rPr>
                <w:sz w:val="24"/>
                <w:szCs w:val="24"/>
                <w:u w:val="single"/>
                <w:lang w:val="ru-RU"/>
              </w:rPr>
            </w:pPr>
            <w:r>
              <w:rPr>
                <w:sz w:val="24"/>
                <w:szCs w:val="24"/>
                <w:u w:val="single"/>
                <w:lang w:val="ru-RU"/>
              </w:rPr>
              <w:t>Заместитель председателя:</w:t>
            </w:r>
          </w:p>
          <w:p w:rsidR="00B34F24" w:rsidRDefault="00B34F24">
            <w:pPr>
              <w:widowControl w:val="0"/>
              <w:spacing w:before="57" w:beforeAutospacing="0" w:after="57" w:afterAutospacing="0" w:line="0" w:lineRule="atLeast"/>
              <w:jc w:val="both"/>
              <w:rPr>
                <w:sz w:val="24"/>
                <w:szCs w:val="24"/>
                <w:lang w:val="ru-RU"/>
              </w:rPr>
            </w:pPr>
            <w:proofErr w:type="spellStart"/>
            <w:r>
              <w:rPr>
                <w:sz w:val="24"/>
                <w:szCs w:val="24"/>
                <w:u w:val="single"/>
                <w:lang w:val="ru-RU"/>
              </w:rPr>
              <w:t>Николова</w:t>
            </w:r>
            <w:proofErr w:type="spellEnd"/>
            <w:r>
              <w:rPr>
                <w:sz w:val="24"/>
                <w:szCs w:val="24"/>
                <w:u w:val="single"/>
                <w:lang w:val="ru-RU"/>
              </w:rPr>
              <w:t xml:space="preserve"> В. М.                                  </w:t>
            </w:r>
          </w:p>
          <w:p w:rsidR="00F5459D" w:rsidRDefault="00B34F24">
            <w:pPr>
              <w:widowControl w:val="0"/>
              <w:spacing w:before="57" w:beforeAutospacing="0" w:after="57" w:afterAutospacing="0" w:line="0" w:lineRule="atLeast"/>
              <w:jc w:val="both"/>
              <w:rPr>
                <w:sz w:val="24"/>
                <w:szCs w:val="24"/>
                <w:lang w:val="ru-RU"/>
              </w:rPr>
            </w:pPr>
            <w:r>
              <w:rPr>
                <w:sz w:val="24"/>
                <w:szCs w:val="24"/>
                <w:lang w:val="ru-RU"/>
              </w:rPr>
              <w:t xml:space="preserve"> </w:t>
            </w:r>
          </w:p>
        </w:tc>
        <w:tc>
          <w:tcPr>
            <w:tcW w:w="6212" w:type="dxa"/>
          </w:tcPr>
          <w:p w:rsidR="00F5459D" w:rsidRDefault="00B34F24">
            <w:pPr>
              <w:widowControl w:val="0"/>
              <w:spacing w:before="280" w:beforeAutospacing="0" w:after="280" w:afterAutospacing="0" w:line="0" w:lineRule="atLeast"/>
              <w:ind w:left="-98" w:hanging="10"/>
              <w:jc w:val="both"/>
              <w:rPr>
                <w:sz w:val="24"/>
                <w:szCs w:val="24"/>
                <w:lang w:val="ru-RU"/>
              </w:rPr>
            </w:pPr>
            <w:r>
              <w:rPr>
                <w:sz w:val="24"/>
                <w:szCs w:val="24"/>
                <w:lang w:val="ru-RU"/>
              </w:rPr>
              <w:t>Бухгалтер администрации Рождественского сельского     поселения</w:t>
            </w:r>
          </w:p>
        </w:tc>
      </w:tr>
      <w:tr w:rsidR="00F5459D" w:rsidRPr="0020444A">
        <w:trPr>
          <w:trHeight w:val="1304"/>
        </w:trPr>
        <w:tc>
          <w:tcPr>
            <w:tcW w:w="3507" w:type="dxa"/>
          </w:tcPr>
          <w:p w:rsidR="00F5459D" w:rsidRDefault="00F5459D">
            <w:pPr>
              <w:widowControl w:val="0"/>
              <w:spacing w:before="280" w:beforeAutospacing="0" w:after="280" w:afterAutospacing="0" w:line="0" w:lineRule="atLeast"/>
              <w:jc w:val="both"/>
              <w:rPr>
                <w:sz w:val="24"/>
                <w:szCs w:val="24"/>
                <w:lang w:val="ru-RU"/>
              </w:rPr>
            </w:pPr>
          </w:p>
        </w:tc>
        <w:tc>
          <w:tcPr>
            <w:tcW w:w="6212" w:type="dxa"/>
          </w:tcPr>
          <w:p w:rsidR="00F5459D" w:rsidRDefault="00F5459D">
            <w:pPr>
              <w:widowControl w:val="0"/>
              <w:spacing w:before="280" w:beforeAutospacing="0" w:after="280" w:afterAutospacing="0" w:line="0" w:lineRule="atLeast"/>
              <w:ind w:left="-98" w:hanging="10"/>
              <w:rPr>
                <w:sz w:val="24"/>
                <w:szCs w:val="24"/>
                <w:lang w:val="ru-RU"/>
              </w:rPr>
            </w:pPr>
          </w:p>
        </w:tc>
      </w:tr>
      <w:tr w:rsidR="00F5459D" w:rsidRPr="0020444A">
        <w:trPr>
          <w:trHeight w:val="587"/>
        </w:trPr>
        <w:tc>
          <w:tcPr>
            <w:tcW w:w="3507" w:type="dxa"/>
          </w:tcPr>
          <w:p w:rsidR="00C82355" w:rsidRDefault="00872F39">
            <w:pPr>
              <w:widowControl w:val="0"/>
              <w:spacing w:before="280" w:beforeAutospacing="0" w:after="280" w:afterAutospacing="0" w:line="0" w:lineRule="atLeast"/>
              <w:jc w:val="both"/>
              <w:rPr>
                <w:sz w:val="24"/>
                <w:szCs w:val="24"/>
                <w:u w:val="single"/>
                <w:lang w:val="ru-RU"/>
              </w:rPr>
            </w:pPr>
            <w:bookmarkStart w:id="1" w:name="_GoBack"/>
            <w:bookmarkEnd w:id="1"/>
            <w:r w:rsidRPr="00C82355">
              <w:rPr>
                <w:sz w:val="24"/>
                <w:szCs w:val="24"/>
                <w:u w:val="single"/>
                <w:lang w:val="ru-RU"/>
              </w:rPr>
              <w:t>Члены комиссии</w:t>
            </w:r>
            <w:r w:rsidRPr="00141A3A">
              <w:rPr>
                <w:sz w:val="24"/>
                <w:szCs w:val="24"/>
                <w:u w:val="single"/>
                <w:lang w:val="ru-RU"/>
              </w:rPr>
              <w:t>:</w:t>
            </w:r>
          </w:p>
          <w:p w:rsidR="00C82355" w:rsidRDefault="00141A3A">
            <w:pPr>
              <w:widowControl w:val="0"/>
              <w:spacing w:before="280" w:beforeAutospacing="0" w:after="280" w:afterAutospacing="0" w:line="0" w:lineRule="atLeast"/>
              <w:jc w:val="both"/>
              <w:rPr>
                <w:sz w:val="24"/>
                <w:szCs w:val="24"/>
                <w:u w:val="single"/>
                <w:lang w:val="ru-RU"/>
              </w:rPr>
            </w:pPr>
            <w:r w:rsidRPr="00141A3A">
              <w:rPr>
                <w:sz w:val="24"/>
                <w:szCs w:val="24"/>
                <w:u w:val="single"/>
                <w:lang w:val="ru-RU"/>
              </w:rPr>
              <w:t xml:space="preserve">         </w:t>
            </w:r>
            <w:r w:rsidR="00C82355">
              <w:rPr>
                <w:sz w:val="24"/>
                <w:szCs w:val="24"/>
                <w:u w:val="single"/>
                <w:lang w:val="ru-RU"/>
              </w:rPr>
              <w:t xml:space="preserve">Фомина Н.А.                            </w:t>
            </w:r>
          </w:p>
          <w:p w:rsidR="00141A3A" w:rsidRPr="00C82355" w:rsidRDefault="00C82355">
            <w:pPr>
              <w:widowControl w:val="0"/>
              <w:spacing w:before="280" w:beforeAutospacing="0" w:after="280" w:afterAutospacing="0" w:line="0" w:lineRule="atLeast"/>
              <w:jc w:val="both"/>
              <w:rPr>
                <w:sz w:val="24"/>
                <w:szCs w:val="24"/>
                <w:u w:val="single"/>
                <w:lang w:val="ru-RU"/>
              </w:rPr>
            </w:pPr>
            <w:r>
              <w:rPr>
                <w:sz w:val="24"/>
                <w:szCs w:val="24"/>
                <w:u w:val="single"/>
                <w:lang w:val="ru-RU"/>
              </w:rPr>
              <w:t xml:space="preserve">                                                                                     </w:t>
            </w:r>
            <w:r w:rsidR="00141A3A" w:rsidRPr="00141A3A">
              <w:rPr>
                <w:sz w:val="24"/>
                <w:szCs w:val="24"/>
                <w:u w:val="single"/>
                <w:lang w:val="ru-RU"/>
              </w:rPr>
              <w:t xml:space="preserve">                                                                                                                   </w:t>
            </w:r>
          </w:p>
        </w:tc>
        <w:tc>
          <w:tcPr>
            <w:tcW w:w="6212" w:type="dxa"/>
          </w:tcPr>
          <w:p w:rsidR="00C82355" w:rsidRDefault="00C82355" w:rsidP="000C5744">
            <w:pPr>
              <w:widowControl w:val="0"/>
              <w:snapToGrid w:val="0"/>
              <w:spacing w:before="280" w:beforeAutospacing="0" w:after="280" w:afterAutospacing="0" w:line="0" w:lineRule="atLeast"/>
              <w:jc w:val="both"/>
              <w:rPr>
                <w:sz w:val="24"/>
                <w:szCs w:val="24"/>
                <w:u w:val="single"/>
                <w:lang w:val="ru-RU"/>
              </w:rPr>
            </w:pPr>
          </w:p>
          <w:p w:rsidR="00C82355" w:rsidRDefault="00C82355" w:rsidP="00C82355">
            <w:pPr>
              <w:widowControl w:val="0"/>
              <w:snapToGrid w:val="0"/>
              <w:spacing w:before="280" w:beforeAutospacing="0" w:after="280" w:afterAutospacing="0" w:line="0" w:lineRule="atLeast"/>
              <w:jc w:val="both"/>
              <w:rPr>
                <w:sz w:val="24"/>
                <w:szCs w:val="24"/>
                <w:u w:val="single"/>
                <w:lang w:val="ru-RU"/>
              </w:rPr>
            </w:pPr>
            <w:r>
              <w:rPr>
                <w:sz w:val="24"/>
                <w:szCs w:val="24"/>
                <w:u w:val="single"/>
                <w:lang w:val="ru-RU"/>
              </w:rPr>
              <w:t>Директор МКУ «КДЦ» Рождественского сельского поселения</w:t>
            </w:r>
          </w:p>
          <w:p w:rsidR="00C82355" w:rsidRDefault="00C82355" w:rsidP="00C82355">
            <w:pPr>
              <w:widowControl w:val="0"/>
              <w:snapToGrid w:val="0"/>
              <w:spacing w:before="280" w:beforeAutospacing="0" w:after="280" w:afterAutospacing="0" w:line="0" w:lineRule="atLeast"/>
              <w:ind w:left="-98" w:hanging="10"/>
              <w:jc w:val="both"/>
              <w:rPr>
                <w:sz w:val="24"/>
                <w:szCs w:val="24"/>
                <w:u w:val="single"/>
                <w:lang w:val="ru-RU"/>
              </w:rPr>
            </w:pPr>
          </w:p>
          <w:p w:rsidR="00C82355" w:rsidRPr="00141A3A" w:rsidRDefault="00C82355" w:rsidP="00C82355">
            <w:pPr>
              <w:widowControl w:val="0"/>
              <w:snapToGrid w:val="0"/>
              <w:spacing w:before="280" w:beforeAutospacing="0" w:after="280" w:afterAutospacing="0" w:line="0" w:lineRule="atLeast"/>
              <w:ind w:left="-98" w:hanging="10"/>
              <w:jc w:val="both"/>
              <w:rPr>
                <w:sz w:val="24"/>
                <w:szCs w:val="24"/>
                <w:u w:val="single"/>
                <w:lang w:val="ru-RU"/>
              </w:rPr>
            </w:pPr>
          </w:p>
        </w:tc>
      </w:tr>
      <w:tr w:rsidR="00F5459D" w:rsidRPr="0020444A">
        <w:tc>
          <w:tcPr>
            <w:tcW w:w="3507" w:type="dxa"/>
          </w:tcPr>
          <w:p w:rsidR="00F5459D" w:rsidRPr="00141A3A" w:rsidRDefault="00F5459D">
            <w:pPr>
              <w:widowControl w:val="0"/>
              <w:spacing w:before="280" w:beforeAutospacing="0" w:after="280" w:afterAutospacing="0" w:line="0" w:lineRule="atLeast"/>
              <w:jc w:val="both"/>
              <w:rPr>
                <w:sz w:val="24"/>
                <w:szCs w:val="24"/>
                <w:lang w:val="ru-RU"/>
              </w:rPr>
            </w:pPr>
          </w:p>
        </w:tc>
        <w:tc>
          <w:tcPr>
            <w:tcW w:w="6212" w:type="dxa"/>
          </w:tcPr>
          <w:p w:rsidR="00F5459D" w:rsidRDefault="00F5459D">
            <w:pPr>
              <w:widowControl w:val="0"/>
              <w:spacing w:before="280" w:beforeAutospacing="0" w:after="280" w:afterAutospacing="0" w:line="0" w:lineRule="atLeast"/>
              <w:ind w:left="-98" w:hanging="10"/>
              <w:jc w:val="both"/>
              <w:rPr>
                <w:sz w:val="24"/>
                <w:szCs w:val="24"/>
                <w:lang w:val="ru-RU"/>
              </w:rPr>
            </w:pPr>
          </w:p>
        </w:tc>
      </w:tr>
      <w:tr w:rsidR="00F5459D" w:rsidRPr="0020444A">
        <w:trPr>
          <w:trHeight w:val="800"/>
        </w:trPr>
        <w:tc>
          <w:tcPr>
            <w:tcW w:w="3507" w:type="dxa"/>
          </w:tcPr>
          <w:p w:rsidR="00F5459D" w:rsidRPr="00141A3A" w:rsidRDefault="00F5459D">
            <w:pPr>
              <w:widowControl w:val="0"/>
              <w:spacing w:before="280" w:beforeAutospacing="0" w:after="280" w:afterAutospacing="0" w:line="0" w:lineRule="atLeast"/>
              <w:jc w:val="both"/>
              <w:rPr>
                <w:sz w:val="24"/>
                <w:szCs w:val="24"/>
                <w:lang w:val="ru-RU"/>
              </w:rPr>
            </w:pPr>
          </w:p>
        </w:tc>
        <w:tc>
          <w:tcPr>
            <w:tcW w:w="6212" w:type="dxa"/>
          </w:tcPr>
          <w:p w:rsidR="00F5459D" w:rsidRDefault="00F5459D">
            <w:pPr>
              <w:widowControl w:val="0"/>
              <w:spacing w:before="280" w:beforeAutospacing="0" w:after="280" w:afterAutospacing="0" w:line="0" w:lineRule="atLeast"/>
              <w:ind w:left="-98" w:hanging="10"/>
              <w:jc w:val="both"/>
              <w:rPr>
                <w:sz w:val="24"/>
                <w:szCs w:val="24"/>
                <w:lang w:val="ru-RU"/>
              </w:rPr>
            </w:pPr>
          </w:p>
        </w:tc>
      </w:tr>
      <w:tr w:rsidR="00F5459D" w:rsidRPr="0020444A">
        <w:trPr>
          <w:trHeight w:val="1041"/>
        </w:trPr>
        <w:tc>
          <w:tcPr>
            <w:tcW w:w="3507" w:type="dxa"/>
          </w:tcPr>
          <w:p w:rsidR="00F5459D" w:rsidRPr="00141A3A" w:rsidRDefault="00F5459D">
            <w:pPr>
              <w:widowControl w:val="0"/>
              <w:spacing w:before="280" w:beforeAutospacing="0" w:after="280" w:afterAutospacing="0" w:line="0" w:lineRule="atLeast"/>
              <w:jc w:val="both"/>
              <w:rPr>
                <w:sz w:val="24"/>
                <w:szCs w:val="24"/>
                <w:lang w:val="ru-RU"/>
              </w:rPr>
            </w:pPr>
          </w:p>
        </w:tc>
        <w:tc>
          <w:tcPr>
            <w:tcW w:w="6212" w:type="dxa"/>
          </w:tcPr>
          <w:p w:rsidR="00F5459D" w:rsidRDefault="00F5459D">
            <w:pPr>
              <w:widowControl w:val="0"/>
              <w:spacing w:before="280" w:beforeAutospacing="0" w:after="280" w:afterAutospacing="0" w:line="0" w:lineRule="atLeast"/>
              <w:ind w:left="-98" w:hanging="10"/>
              <w:jc w:val="both"/>
              <w:rPr>
                <w:sz w:val="24"/>
                <w:szCs w:val="24"/>
                <w:lang w:val="ru-RU"/>
              </w:rPr>
            </w:pPr>
          </w:p>
        </w:tc>
      </w:tr>
      <w:tr w:rsidR="00F5459D" w:rsidRPr="0020444A">
        <w:trPr>
          <w:trHeight w:val="725"/>
        </w:trPr>
        <w:tc>
          <w:tcPr>
            <w:tcW w:w="3507" w:type="dxa"/>
          </w:tcPr>
          <w:p w:rsidR="00F5459D" w:rsidRPr="00141A3A" w:rsidRDefault="00F5459D">
            <w:pPr>
              <w:widowControl w:val="0"/>
              <w:spacing w:before="57" w:beforeAutospacing="0" w:after="57" w:afterAutospacing="0" w:line="0" w:lineRule="atLeast"/>
              <w:jc w:val="both"/>
              <w:rPr>
                <w:sz w:val="24"/>
                <w:szCs w:val="24"/>
                <w:lang w:val="ru-RU"/>
              </w:rPr>
            </w:pPr>
          </w:p>
        </w:tc>
        <w:tc>
          <w:tcPr>
            <w:tcW w:w="6212" w:type="dxa"/>
          </w:tcPr>
          <w:p w:rsidR="00F5459D" w:rsidRDefault="00F5459D">
            <w:pPr>
              <w:widowControl w:val="0"/>
              <w:spacing w:before="280" w:beforeAutospacing="0" w:after="280" w:afterAutospacing="0" w:line="0" w:lineRule="atLeast"/>
              <w:ind w:left="-98" w:hanging="10"/>
              <w:jc w:val="both"/>
              <w:rPr>
                <w:sz w:val="24"/>
                <w:szCs w:val="24"/>
                <w:lang w:val="ru-RU"/>
              </w:rPr>
            </w:pPr>
          </w:p>
        </w:tc>
      </w:tr>
      <w:tr w:rsidR="00F5459D" w:rsidRPr="0020444A">
        <w:trPr>
          <w:trHeight w:val="588"/>
        </w:trPr>
        <w:tc>
          <w:tcPr>
            <w:tcW w:w="3507" w:type="dxa"/>
          </w:tcPr>
          <w:p w:rsidR="00F5459D" w:rsidRDefault="00F5459D">
            <w:pPr>
              <w:widowControl w:val="0"/>
              <w:spacing w:beforeAutospacing="0" w:afterAutospacing="0" w:line="0" w:lineRule="atLeast"/>
              <w:jc w:val="both"/>
              <w:rPr>
                <w:sz w:val="24"/>
                <w:szCs w:val="24"/>
                <w:lang w:val="ru-RU"/>
              </w:rPr>
            </w:pPr>
          </w:p>
        </w:tc>
        <w:tc>
          <w:tcPr>
            <w:tcW w:w="6212" w:type="dxa"/>
          </w:tcPr>
          <w:p w:rsidR="00F5459D" w:rsidRDefault="00F5459D">
            <w:pPr>
              <w:widowControl w:val="0"/>
              <w:spacing w:before="280" w:beforeAutospacing="0" w:after="280" w:afterAutospacing="0" w:line="0" w:lineRule="atLeast"/>
              <w:ind w:left="-108"/>
              <w:jc w:val="both"/>
              <w:rPr>
                <w:sz w:val="24"/>
                <w:szCs w:val="24"/>
                <w:lang w:val="ru-RU"/>
              </w:rPr>
            </w:pPr>
          </w:p>
        </w:tc>
      </w:tr>
    </w:tbl>
    <w:p w:rsidR="00F5459D" w:rsidRDefault="00F5459D">
      <w:pPr>
        <w:spacing w:before="280" w:after="280" w:line="0" w:lineRule="atLeast"/>
        <w:ind w:left="-720" w:firstLine="720"/>
        <w:jc w:val="center"/>
        <w:rPr>
          <w:sz w:val="24"/>
          <w:szCs w:val="24"/>
          <w:lang w:val="ru-RU"/>
        </w:rPr>
      </w:pPr>
    </w:p>
    <w:p w:rsidR="00F5459D" w:rsidRDefault="00F5459D">
      <w:pPr>
        <w:spacing w:before="280" w:after="280" w:line="0" w:lineRule="atLeast"/>
        <w:ind w:left="-720" w:firstLine="720"/>
        <w:jc w:val="center"/>
        <w:rPr>
          <w:sz w:val="24"/>
          <w:szCs w:val="24"/>
          <w:lang w:val="ru-RU"/>
        </w:rPr>
      </w:pPr>
    </w:p>
    <w:p w:rsidR="00F5459D" w:rsidRDefault="00F5459D">
      <w:pPr>
        <w:spacing w:before="280" w:after="280" w:line="0" w:lineRule="atLeast"/>
        <w:ind w:left="-720" w:firstLine="720"/>
        <w:jc w:val="center"/>
        <w:rPr>
          <w:sz w:val="24"/>
          <w:szCs w:val="24"/>
          <w:lang w:val="ru-RU"/>
        </w:rPr>
      </w:pPr>
    </w:p>
    <w:p w:rsidR="00F5459D" w:rsidRDefault="00F5459D">
      <w:pPr>
        <w:spacing w:before="280" w:after="280" w:line="0" w:lineRule="atLeast"/>
        <w:ind w:left="-720" w:firstLine="720"/>
        <w:jc w:val="center"/>
        <w:rPr>
          <w:sz w:val="24"/>
          <w:szCs w:val="24"/>
          <w:lang w:val="ru-RU"/>
        </w:rPr>
      </w:pPr>
    </w:p>
    <w:p w:rsidR="00F5459D" w:rsidRDefault="00F5459D">
      <w:pPr>
        <w:spacing w:before="280" w:after="280" w:line="0" w:lineRule="atLeast"/>
        <w:ind w:left="-720" w:firstLine="720"/>
        <w:jc w:val="center"/>
        <w:rPr>
          <w:sz w:val="24"/>
          <w:szCs w:val="24"/>
          <w:lang w:val="ru-RU"/>
        </w:rPr>
      </w:pPr>
    </w:p>
    <w:p w:rsidR="00F5459D" w:rsidRPr="00141A3A" w:rsidRDefault="00872F39">
      <w:pPr>
        <w:spacing w:before="280" w:after="280" w:line="0" w:lineRule="atLeast"/>
        <w:jc w:val="right"/>
        <w:rPr>
          <w:lang w:val="ru-RU"/>
        </w:rPr>
      </w:pPr>
      <w:r>
        <w:rPr>
          <w:lang w:val="ru-RU"/>
        </w:rPr>
        <w:t>Приложение № 2</w:t>
      </w:r>
    </w:p>
    <w:p w:rsidR="00F5459D" w:rsidRPr="00141A3A" w:rsidRDefault="00872F39">
      <w:pPr>
        <w:spacing w:before="57" w:beforeAutospacing="0" w:after="57" w:afterAutospacing="0" w:line="0" w:lineRule="atLeast"/>
        <w:jc w:val="right"/>
        <w:rPr>
          <w:lang w:val="ru-RU"/>
        </w:rPr>
      </w:pPr>
      <w:r>
        <w:rPr>
          <w:lang w:val="ru-RU"/>
        </w:rPr>
        <w:t>к постановлению администрации</w:t>
      </w:r>
    </w:p>
    <w:p w:rsidR="00F5459D" w:rsidRPr="00141A3A" w:rsidRDefault="00141A3A">
      <w:pPr>
        <w:spacing w:before="57" w:beforeAutospacing="0" w:after="57" w:afterAutospacing="0" w:line="0" w:lineRule="atLeast"/>
        <w:jc w:val="right"/>
        <w:rPr>
          <w:lang w:val="ru-RU"/>
        </w:rPr>
      </w:pPr>
      <w:r>
        <w:rPr>
          <w:lang w:val="ru-RU"/>
        </w:rPr>
        <w:t xml:space="preserve">Рождественского сельского поселения </w:t>
      </w:r>
    </w:p>
    <w:p w:rsidR="00F5459D" w:rsidRPr="00141A3A" w:rsidRDefault="00872F39">
      <w:pPr>
        <w:spacing w:before="57" w:beforeAutospacing="0" w:after="57" w:afterAutospacing="0" w:line="0" w:lineRule="atLeast"/>
        <w:jc w:val="right"/>
        <w:rPr>
          <w:lang w:val="ru-RU"/>
        </w:rPr>
      </w:pPr>
      <w:r>
        <w:rPr>
          <w:lang w:val="ru-RU"/>
        </w:rPr>
        <w:t xml:space="preserve">                                                           </w:t>
      </w:r>
      <w:r w:rsidR="00141A3A">
        <w:rPr>
          <w:lang w:val="ru-RU"/>
        </w:rPr>
        <w:t xml:space="preserve">   </w:t>
      </w:r>
      <w:r w:rsidR="00C82355">
        <w:rPr>
          <w:lang w:val="ru-RU"/>
        </w:rPr>
        <w:t xml:space="preserve">            Района_______     </w:t>
      </w:r>
      <w:r w:rsidR="00141A3A">
        <w:rPr>
          <w:lang w:val="ru-RU"/>
        </w:rPr>
        <w:t xml:space="preserve"> г.</w:t>
      </w:r>
      <w:r w:rsidR="00C82355">
        <w:rPr>
          <w:lang w:val="ru-RU"/>
        </w:rPr>
        <w:t xml:space="preserve">       №____</w:t>
      </w:r>
    </w:p>
    <w:p w:rsidR="00F5459D" w:rsidRPr="00141A3A" w:rsidRDefault="00872F39">
      <w:pPr>
        <w:spacing w:before="280" w:after="280" w:line="0" w:lineRule="atLeast"/>
        <w:ind w:left="-720" w:firstLine="720"/>
        <w:jc w:val="center"/>
        <w:rPr>
          <w:sz w:val="26"/>
          <w:szCs w:val="26"/>
          <w:lang w:val="ru-RU"/>
        </w:rPr>
      </w:pPr>
      <w:r>
        <w:rPr>
          <w:b/>
          <w:bCs/>
          <w:sz w:val="26"/>
          <w:szCs w:val="26"/>
          <w:lang w:val="ru-RU"/>
        </w:rPr>
        <w:t>ПОЛОЖЕНИЕ</w:t>
      </w:r>
    </w:p>
    <w:p w:rsidR="00F5459D" w:rsidRPr="00872F39" w:rsidRDefault="00872F39">
      <w:pPr>
        <w:spacing w:before="57" w:beforeAutospacing="0" w:after="57" w:afterAutospacing="0" w:line="0" w:lineRule="atLeast"/>
        <w:ind w:left="-720" w:firstLine="720"/>
        <w:jc w:val="center"/>
        <w:rPr>
          <w:sz w:val="26"/>
          <w:szCs w:val="26"/>
          <w:lang w:val="ru-RU"/>
        </w:rPr>
      </w:pPr>
      <w:r>
        <w:rPr>
          <w:b/>
          <w:bCs/>
          <w:sz w:val="26"/>
          <w:szCs w:val="26"/>
          <w:lang w:val="ru-RU"/>
        </w:rPr>
        <w:t>о Комиссии по осуществлению закупок товаров, работ, услуг для обеспечения муниципальных нужд муниципальных заказчиков -</w:t>
      </w:r>
      <w:r w:rsidR="00141A3A">
        <w:rPr>
          <w:b/>
          <w:bCs/>
          <w:sz w:val="26"/>
          <w:szCs w:val="26"/>
          <w:lang w:val="ru-RU"/>
        </w:rPr>
        <w:t xml:space="preserve"> муниципальных учреждений Рождественского сельского поселения</w:t>
      </w:r>
    </w:p>
    <w:p w:rsidR="00F5459D" w:rsidRDefault="00F5459D">
      <w:pPr>
        <w:spacing w:before="57" w:beforeAutospacing="0" w:after="57" w:afterAutospacing="0" w:line="0" w:lineRule="atLeast"/>
        <w:ind w:left="-720" w:firstLine="720"/>
        <w:jc w:val="center"/>
        <w:rPr>
          <w:b/>
          <w:bCs/>
          <w:lang w:val="ru-RU"/>
        </w:rPr>
      </w:pPr>
    </w:p>
    <w:p w:rsidR="00F5459D" w:rsidRPr="00872F39" w:rsidRDefault="00872F39">
      <w:pPr>
        <w:spacing w:before="57" w:beforeAutospacing="0" w:after="57" w:afterAutospacing="0" w:line="0" w:lineRule="atLeast"/>
        <w:jc w:val="center"/>
        <w:outlineLvl w:val="0"/>
        <w:rPr>
          <w:sz w:val="26"/>
          <w:szCs w:val="26"/>
          <w:lang w:val="ru-RU"/>
        </w:rPr>
      </w:pPr>
      <w:r>
        <w:rPr>
          <w:rFonts w:cs="Times New Roman"/>
          <w:b/>
          <w:bCs/>
          <w:sz w:val="26"/>
          <w:szCs w:val="26"/>
          <w:lang w:val="ru-RU"/>
        </w:rPr>
        <w:t>1. Общие положения</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1.1. Настоящее Положение о Комиссии по осуществлению закупок товаров, работ, услуг для обеспечения муниципальных нужд муниципальных заказчиков -</w:t>
      </w:r>
      <w:r w:rsidR="00141A3A">
        <w:rPr>
          <w:rFonts w:cs="Times New Roman"/>
          <w:sz w:val="26"/>
          <w:szCs w:val="26"/>
          <w:lang w:val="ru-RU"/>
        </w:rPr>
        <w:t xml:space="preserve"> муниципальных учреждений Рождественского сельского поселения</w:t>
      </w:r>
      <w:r>
        <w:rPr>
          <w:rFonts w:cs="Times New Roman"/>
          <w:sz w:val="26"/>
          <w:szCs w:val="26"/>
          <w:lang w:val="ru-RU"/>
        </w:rPr>
        <w:t xml:space="preserve"> (далее - Положение) устанавливает правила организации деятельности Комиссии по осуществлению закупок товаров, работ, услуг для обеспечения муниципальных нужд муниципальных заказчиков -</w:t>
      </w:r>
      <w:r w:rsidR="00141A3A">
        <w:rPr>
          <w:rFonts w:cs="Times New Roman"/>
          <w:sz w:val="26"/>
          <w:szCs w:val="26"/>
          <w:lang w:val="ru-RU"/>
        </w:rPr>
        <w:t xml:space="preserve"> муниципальных учреждений Рождественского сельского поселения</w:t>
      </w:r>
      <w:r>
        <w:rPr>
          <w:rFonts w:cs="Times New Roman"/>
          <w:sz w:val="26"/>
          <w:szCs w:val="26"/>
          <w:lang w:val="ru-RU"/>
        </w:rPr>
        <w:t xml:space="preserve"> (далее - Комиссия) при определении поставщиков (подрядчиков, исполнителей) товаров, работ, услуг для обеспечения муниципальных нужд (далее - определение поставщиков).</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1.2. Решение о создании Комиссии п</w:t>
      </w:r>
      <w:r w:rsidR="00141A3A">
        <w:rPr>
          <w:rFonts w:cs="Times New Roman"/>
          <w:sz w:val="26"/>
          <w:szCs w:val="26"/>
          <w:lang w:val="ru-RU"/>
        </w:rPr>
        <w:t>ринимается администрацией Рождественского сельского поселения</w:t>
      </w:r>
      <w:r>
        <w:rPr>
          <w:rFonts w:cs="Times New Roman"/>
          <w:sz w:val="26"/>
          <w:szCs w:val="26"/>
          <w:lang w:val="ru-RU"/>
        </w:rPr>
        <w:t xml:space="preserve"> (далее - Заказчик) до начала проведения закупки товаров, работ, услуг для обеспечения муниципальных нужд Заказчика (далее - закупка). При этом определяются состав Комиссии и порядок ее работы, назначается председатель Комиссии.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1.3. Заказчик включает в состав Комиссии преимущественно лиц, прошедших профессиональную переподготовку или повышение квалификации в сфере закупок товаров, работ, услуг для обеспечения государственных и муниципальных нужд Заказчика (далее - в сфере закупок), а также лиц, обладающих специальными знаниями, относящимися к объекту закупки.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1.4. Персональный состав Комиссии утверждается пос</w:t>
      </w:r>
      <w:r w:rsidR="00141A3A">
        <w:rPr>
          <w:rFonts w:cs="Times New Roman"/>
          <w:sz w:val="26"/>
          <w:szCs w:val="26"/>
          <w:lang w:val="ru-RU"/>
        </w:rPr>
        <w:t>тановлением администрации Рождественского сельского поселения</w:t>
      </w:r>
      <w:r>
        <w:rPr>
          <w:rFonts w:cs="Times New Roman"/>
          <w:sz w:val="26"/>
          <w:szCs w:val="26"/>
          <w:lang w:val="ru-RU"/>
        </w:rPr>
        <w:t xml:space="preserve">, замена члена Комиссии допускается только путем внесения изменений </w:t>
      </w:r>
      <w:r w:rsidR="00141A3A">
        <w:rPr>
          <w:rFonts w:cs="Times New Roman"/>
          <w:sz w:val="26"/>
          <w:szCs w:val="26"/>
          <w:lang w:val="ru-RU"/>
        </w:rPr>
        <w:t>в постановление администрации Рождественского сельского поселения</w:t>
      </w:r>
      <w:r>
        <w:rPr>
          <w:rFonts w:cs="Times New Roman"/>
          <w:sz w:val="26"/>
          <w:szCs w:val="26"/>
          <w:lang w:val="ru-RU"/>
        </w:rPr>
        <w:t>.</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1.5. Количество членов Комиссии должно быть не менее трех человек.</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xml:space="preserve">1.6.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в том числе физические лица, подавшие заявки </w:t>
      </w:r>
      <w:r>
        <w:rPr>
          <w:rFonts w:cs="Times New Roman"/>
          <w:sz w:val="26"/>
          <w:szCs w:val="26"/>
          <w:lang w:val="ru-RU"/>
        </w:rPr>
        <w:lastRenderedPageBreak/>
        <w:t xml:space="preserve">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cs="Times New Roman"/>
          <w:sz w:val="26"/>
          <w:szCs w:val="26"/>
          <w:lang w:val="ru-RU"/>
        </w:rPr>
        <w:t>неполнородными</w:t>
      </w:r>
      <w:proofErr w:type="spellEnd"/>
      <w:r>
        <w:rPr>
          <w:rFonts w:cs="Times New Roman"/>
          <w:sz w:val="26"/>
          <w:szCs w:val="26"/>
          <w:lang w:val="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1.7.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1.8. Комиссия в своей деятельности руководствуется Конституцией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Федеральным законом от 26.07.2006 № 135-ФЗ "О защите конкуренции",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в том числе настоящим Положением, иными нормативными правовыми актами Российской Федерации.</w:t>
      </w:r>
    </w:p>
    <w:p w:rsidR="00F5459D" w:rsidRDefault="00F5459D">
      <w:pPr>
        <w:spacing w:before="57" w:beforeAutospacing="0" w:after="57" w:afterAutospacing="0" w:line="0" w:lineRule="atLeast"/>
        <w:ind w:firstLine="709"/>
        <w:jc w:val="center"/>
        <w:outlineLvl w:val="0"/>
        <w:rPr>
          <w:rFonts w:ascii="Times New Roman" w:hAnsi="Times New Roman" w:cs="Times New Roman"/>
          <w:b/>
          <w:bCs/>
          <w:lang w:val="ru-RU"/>
        </w:rPr>
      </w:pPr>
    </w:p>
    <w:p w:rsidR="00F5459D" w:rsidRPr="00872F39" w:rsidRDefault="00872F39">
      <w:pPr>
        <w:spacing w:before="57" w:beforeAutospacing="0" w:after="57" w:afterAutospacing="0" w:line="0" w:lineRule="atLeast"/>
        <w:ind w:firstLine="709"/>
        <w:jc w:val="center"/>
        <w:outlineLvl w:val="0"/>
        <w:rPr>
          <w:sz w:val="26"/>
          <w:szCs w:val="26"/>
          <w:lang w:val="ru-RU"/>
        </w:rPr>
      </w:pPr>
      <w:r>
        <w:rPr>
          <w:rFonts w:cs="Times New Roman"/>
          <w:b/>
          <w:bCs/>
          <w:sz w:val="26"/>
          <w:szCs w:val="26"/>
          <w:lang w:val="ru-RU"/>
        </w:rPr>
        <w:t>2. Цель, задача и принципы работы Комиссии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2.1. Целью работы Комиссии является определение поставщиков закупок в порядке, установленном действующим законодательством Российской Федерации в сфере закупок.</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2.2. Задачей работы Комиссии является рассмотрение и оценка заявок участников закупок при проведении электронных конкурсов (далее - конкурсы), рассмотрение заявок на участие в электронных аукционах (далее - аукционы) и электронных запросах котировок (далее - котировки) в порядке, установленном действующим законодательством Российской Федерации в сфере закупок.</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2.3. В своей деятельности Комиссия руководствуется следующими принципами: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эффективности и экономичности использования выде</w:t>
      </w:r>
      <w:r w:rsidR="00F37A0C">
        <w:rPr>
          <w:rFonts w:cs="Times New Roman"/>
          <w:sz w:val="26"/>
          <w:szCs w:val="26"/>
          <w:lang w:val="ru-RU"/>
        </w:rPr>
        <w:t>ленных средств из бюджета Рождественского сельского поселения</w:t>
      </w:r>
      <w:r>
        <w:rPr>
          <w:rFonts w:cs="Times New Roman"/>
          <w:sz w:val="26"/>
          <w:szCs w:val="26"/>
          <w:lang w:val="ru-RU"/>
        </w:rPr>
        <w:t xml:space="preserve"> и внебюджетных источников финансирования;</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публичности, гласности, открытости и прозрачности процедур определения поставщиков;</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обеспечения добросовестной конкуренции, недопущения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устранения возможностей злоупотребления и коррупции при определении поставщиков;</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lastRenderedPageBreak/>
        <w:t>- недопущения разглашения сведений, ставших известными в ходе проведения процедур определения поставщиков, в случаях, установленных действующим законодательством Российской Федерации.</w:t>
      </w:r>
    </w:p>
    <w:p w:rsidR="00F5459D" w:rsidRDefault="00F5459D">
      <w:pPr>
        <w:spacing w:before="57" w:beforeAutospacing="0" w:after="57" w:afterAutospacing="0" w:line="0" w:lineRule="atLeast"/>
        <w:ind w:firstLine="709"/>
        <w:jc w:val="both"/>
        <w:rPr>
          <w:rFonts w:ascii="Times New Roman" w:hAnsi="Times New Roman" w:cs="Times New Roman"/>
          <w:lang w:val="ru-RU"/>
        </w:rPr>
      </w:pPr>
    </w:p>
    <w:p w:rsidR="00F5459D" w:rsidRPr="00872F39" w:rsidRDefault="00872F39">
      <w:pPr>
        <w:spacing w:before="57" w:beforeAutospacing="0" w:after="57" w:afterAutospacing="0" w:line="0" w:lineRule="atLeast"/>
        <w:ind w:firstLine="709"/>
        <w:jc w:val="center"/>
        <w:outlineLvl w:val="0"/>
        <w:rPr>
          <w:sz w:val="26"/>
          <w:szCs w:val="26"/>
          <w:lang w:val="ru-RU"/>
        </w:rPr>
      </w:pPr>
      <w:r>
        <w:rPr>
          <w:rFonts w:cs="Times New Roman"/>
          <w:b/>
          <w:bCs/>
          <w:sz w:val="26"/>
          <w:szCs w:val="26"/>
          <w:lang w:val="ru-RU"/>
        </w:rPr>
        <w:t>3. Функции Комиссии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3.1. При проведении конкурсов Комиссия осуществляет следующие функции: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3.1.1 при рассмотрении первых частей заявок члены Комиссии: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Федерального закона № 44-ФЗ (если такие критерии установлены извещением об осуществлении закупки);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в) подписывают протокол рассмотрения и оценки первых частей заявок на участие в закупке усиленными электронными подписями;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3.1.2 при рассмотрении и оценке вторых частей заявок на участие в закупке члены Комиссии: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Федерального закона № 44-ФЗ, и принимают решение о признании второй части заявки на участие </w:t>
      </w:r>
      <w:proofErr w:type="gramStart"/>
      <w:r>
        <w:rPr>
          <w:rFonts w:cs="Times New Roman"/>
          <w:sz w:val="26"/>
          <w:szCs w:val="26"/>
          <w:lang w:val="ru-RU"/>
        </w:rPr>
        <w:t>в закупке</w:t>
      </w:r>
      <w:proofErr w:type="gramEnd"/>
      <w:r>
        <w:rPr>
          <w:rFonts w:cs="Times New Roman"/>
          <w:sz w:val="26"/>
          <w:szCs w:val="26"/>
          <w:lang w:val="ru-RU"/>
        </w:rPr>
        <w:t xml:space="preserve"> соответствующей требованиям извещения об осуществлении закупки или об отклонении заявки на участие в закупке;</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Федерального закона № 44-ФЗ (если такой критерий установлен извещением об осуществлении закупки);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в) подписывают протокол рассмотрения и оценки вторых частей заявок на участие в закупке усиленными электронными подписями;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3.1.3 при подведении итогов определения поставщика на участие в закупке члены Комиссии: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а) осуществляют оценку ценовых предложений по критерию, предусмотренному пунктом 1 части 1 статьи 32 Федерального закона № 44-ФЗ;</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xml:space="preserve">б) на основании результатов оценки первых и вторых частей заявок на участие в закупке, содержащихся в протоколах, предусмотренных частями 6 и 13 статьи 48 Федерального закона № 44-ФЗ, а также оценки, предусмотренной подпунктом "а" пункта 1 части 15 статьи 48 Федерального закона № 44-ФЗ,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Федерального закона № 44-ФЗ. Заявке на участие в закупке победителя определения поставщика присваивается первый номер. В случае если в нескольких заявках на участие в закупке содержатся одинаковые условия исполнения контракта, меньший </w:t>
      </w:r>
      <w:r>
        <w:rPr>
          <w:rFonts w:cs="Times New Roman"/>
          <w:sz w:val="26"/>
          <w:szCs w:val="26"/>
          <w:lang w:val="ru-RU"/>
        </w:rPr>
        <w:lastRenderedPageBreak/>
        <w:t>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в) подписывают протокол подведения итогов определения поставщика усиленными электронными подписями.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3.2. При проведении аукционов Комиссия осуществляет следующие функции: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3.2.1 при подведении итогов определения поставщика на участие в закупке члены Комиссии: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Федерального закона № 44-ФЗ,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Федерального закона № 44-ФЗ;</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б) на основании информации, содержащейся в протоколе подачи ценовых предложений, а также результатов рассмотрения, предусмотренного подпунктом "а" пункта 1 части 5 статьи 49 Федерального закона № 44-ФЗ,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Федерального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абзацем 1 пункта 9 части 3 статьи 49 Федерального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Федерального закона № 44-ФЗ. Заявке на участие в закупке победителя определения поставщика присваивается первый номер;</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в) подписывают протокол подведения итогов определения поставщика усиленными электронными подписями.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3.3. При проведении запроса котировок Комиссия осуществляет следующие функции: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3.3.1 при подведении итогов определения поставщика на участие в закупке члены Комиссии:</w:t>
      </w:r>
    </w:p>
    <w:p w:rsidR="00F5459D" w:rsidRPr="009A3FDD"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а) рассматривают заявки на участие в закупке, информацию и документы, направленные оператором электронной площадки в соответствии с частью 2 статьи 50 Федерального закона № 44-ФЗ,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Федерального закона № 44-ФЗ;</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xml:space="preserve">б) на основании решения, предусмотренного подпунктом "а" пункта 1 части 3 статьи 50 Федерального закона № 44-ФЗ,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Федерального закона № 44-ФЗ), предложенных участником закупки, подавшим такую заявку, с учетом положений нормативных правовых актов, принятых в соответствии со статьей 14 Федерального закона № 44-ФЗ. Заявке на участие в закупке победителя определения поставщика присваивается первый номер. В случае если в нескольких заявках на участие в закупке содержатся одинаковые предложения, предусмотренные пунктом 3 </w:t>
      </w:r>
      <w:r>
        <w:rPr>
          <w:rFonts w:cs="Times New Roman"/>
          <w:sz w:val="26"/>
          <w:szCs w:val="26"/>
          <w:lang w:val="ru-RU"/>
        </w:rPr>
        <w:lastRenderedPageBreak/>
        <w:t>или 4 части 1 статьи 43 Федерального закона № 44-ФЗ, меньший порядковый номер присваивается заявке на участие в закупке, которая поступила ранее других таких заявок;</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в) подписывают протокол подведения итогов определения поставщика усиленными электронными подписями.</w:t>
      </w:r>
    </w:p>
    <w:p w:rsidR="00F5459D" w:rsidRDefault="00F5459D">
      <w:pPr>
        <w:spacing w:before="57" w:beforeAutospacing="0" w:after="57" w:afterAutospacing="0" w:line="0" w:lineRule="atLeast"/>
        <w:ind w:firstLine="709"/>
        <w:jc w:val="both"/>
        <w:rPr>
          <w:rFonts w:ascii="Times New Roman" w:hAnsi="Times New Roman" w:cs="Times New Roman"/>
          <w:lang w:val="ru-RU"/>
        </w:rPr>
      </w:pPr>
    </w:p>
    <w:p w:rsidR="00F5459D" w:rsidRPr="00872F39" w:rsidRDefault="00872F39">
      <w:pPr>
        <w:spacing w:before="57" w:beforeAutospacing="0" w:after="57" w:afterAutospacing="0" w:line="0" w:lineRule="atLeast"/>
        <w:ind w:firstLine="709"/>
        <w:jc w:val="center"/>
        <w:outlineLvl w:val="0"/>
        <w:rPr>
          <w:sz w:val="26"/>
          <w:szCs w:val="26"/>
          <w:lang w:val="ru-RU"/>
        </w:rPr>
      </w:pPr>
      <w:r>
        <w:rPr>
          <w:rFonts w:cs="Times New Roman"/>
          <w:b/>
          <w:bCs/>
          <w:sz w:val="26"/>
          <w:szCs w:val="26"/>
          <w:lang w:val="ru-RU"/>
        </w:rPr>
        <w:t>4. Права и обязанности Комиссии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4.1. Комиссия вправе запрашиват</w:t>
      </w:r>
      <w:r w:rsidR="00141A3A">
        <w:rPr>
          <w:rFonts w:cs="Times New Roman"/>
          <w:sz w:val="26"/>
          <w:szCs w:val="26"/>
          <w:lang w:val="ru-RU"/>
        </w:rPr>
        <w:t>ь у органов администрации Рождественского сельского поселения</w:t>
      </w:r>
      <w:r>
        <w:rPr>
          <w:rFonts w:cs="Times New Roman"/>
          <w:sz w:val="26"/>
          <w:szCs w:val="26"/>
          <w:lang w:val="ru-RU"/>
        </w:rPr>
        <w:t>,</w:t>
      </w:r>
      <w:r>
        <w:rPr>
          <w:sz w:val="26"/>
          <w:szCs w:val="26"/>
          <w:lang w:val="ru-RU"/>
        </w:rPr>
        <w:t xml:space="preserve"> </w:t>
      </w:r>
      <w:r>
        <w:rPr>
          <w:rFonts w:cs="Times New Roman"/>
          <w:sz w:val="26"/>
          <w:szCs w:val="26"/>
          <w:lang w:val="ru-RU"/>
        </w:rPr>
        <w:t>муниципальных заказчиков -</w:t>
      </w:r>
      <w:r w:rsidR="00141A3A">
        <w:rPr>
          <w:rFonts w:cs="Times New Roman"/>
          <w:sz w:val="26"/>
          <w:szCs w:val="26"/>
          <w:lang w:val="ru-RU"/>
        </w:rPr>
        <w:t xml:space="preserve"> муниципальных учреждений Рождественского сельского поселения</w:t>
      </w:r>
      <w:r>
        <w:rPr>
          <w:rFonts w:cs="Times New Roman"/>
          <w:sz w:val="26"/>
          <w:szCs w:val="26"/>
          <w:lang w:val="ru-RU"/>
        </w:rPr>
        <w:t>, инициирующих закупки, информацию, необходимую для реализации ее функций и поставленной перед ней задачей.</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4.2. Комиссия обязана соблюдать требования действующего законодательства Российской Федерации в сфере закупок.</w:t>
      </w:r>
    </w:p>
    <w:p w:rsidR="00F5459D" w:rsidRDefault="00F5459D">
      <w:pPr>
        <w:spacing w:before="57" w:beforeAutospacing="0" w:after="57" w:afterAutospacing="0" w:line="0" w:lineRule="atLeast"/>
        <w:ind w:firstLine="709"/>
        <w:jc w:val="both"/>
        <w:rPr>
          <w:rFonts w:ascii="Times New Roman" w:hAnsi="Times New Roman" w:cs="Times New Roman"/>
          <w:lang w:val="ru-RU"/>
        </w:rPr>
      </w:pPr>
    </w:p>
    <w:p w:rsidR="00F5459D" w:rsidRPr="00872F39" w:rsidRDefault="00872F39">
      <w:pPr>
        <w:spacing w:before="57" w:beforeAutospacing="0" w:after="57" w:afterAutospacing="0" w:line="0" w:lineRule="atLeast"/>
        <w:ind w:firstLine="709"/>
        <w:jc w:val="center"/>
        <w:outlineLvl w:val="0"/>
        <w:rPr>
          <w:sz w:val="26"/>
          <w:szCs w:val="26"/>
          <w:lang w:val="ru-RU"/>
        </w:rPr>
      </w:pPr>
      <w:r>
        <w:rPr>
          <w:rFonts w:cs="Times New Roman"/>
          <w:b/>
          <w:bCs/>
          <w:sz w:val="26"/>
          <w:szCs w:val="26"/>
          <w:lang w:val="ru-RU"/>
        </w:rPr>
        <w:t>5. Организация и порядок работы Комиссии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5.1. Заседание Комиссии считается правомочным,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5.2. Обязанности и полномочия председателя Комиссии: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осуществляет общее руководство работой Комиссии;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ведет заседания Комиссии с правом голоса;</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выносит на обсуждение Комиссии вопрос о привлечении к работе экспертов в случае необходимости;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подписывает протокол заседания Комиссии;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подписывает запросы в соответствующие органы и организации для получения сведений, подтверждающих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закупок, подготовленные в порядке, установленном действующим законодательством Российской Федерации в сфере закупок;</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представляет интересы Комиссии в контрольных и контрольно-надзорных органах;</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осуществляет иные полномочия, предусмотренные действующим законодательством Российской Федерации в сфере закупок.</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5.3. Заместитель председателя Комиссии исполняет обязанности и осуществляет полномочия председателя Комиссии в период его отсутствия, в остальное время участвует в работе Комиссии в качестве члена Комиссии.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5.4. Обязанности и полномочия членов Комиссии: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участвовать в заседаниях Комиссии с правом голоса;</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lastRenderedPageBreak/>
        <w:t>- принимать решение о соответствии участников закупок требованиям действующего законодательства Российской Федерации в сфере закупок;</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принимать решение о соответствии заявок участников закупок требованиям извещений об осуществлении закупок;</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принимать решение о соответствии товаров, работ, услуг, предлагаемых участниками закупки к поставке, выполнению работ, оказанию услуг, требованиям к товарам, работам, услугам, установленным Заказчиком в извещениях об осуществлении закупок;</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проверять правильность содержания составляемых Комиссией протоколов, в том числе правильность отражения в этих протоколах мнения члена Комиссии, и подписывать протоколы заседания Комиссии;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выполнять иные поручения председателя Комиссии по вопросам, связанным с организацией работы Комиссии.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5.5. Решения Комиссии принимаются открытым голосованием всех участвующих членов Комиссии простым большинством голосов от числа участвующих.</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5.6. Организационно-техническое обеспечение деятельности Комиссии возлагаетс</w:t>
      </w:r>
      <w:r w:rsidR="00F37A0C">
        <w:rPr>
          <w:rFonts w:cs="Times New Roman"/>
          <w:sz w:val="26"/>
          <w:szCs w:val="26"/>
          <w:lang w:val="ru-RU"/>
        </w:rPr>
        <w:t>я на администрацию Рождественского сельского поселения.</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5.7. Организационно-техническое обеспечение деятельности Комиссии осуществляет ответс</w:t>
      </w:r>
      <w:r w:rsidR="00895AAC">
        <w:rPr>
          <w:rFonts w:cs="Times New Roman"/>
          <w:sz w:val="26"/>
          <w:szCs w:val="26"/>
          <w:lang w:val="ru-RU"/>
        </w:rPr>
        <w:t>твенный исполнитель – специалист администрации</w:t>
      </w:r>
      <w:r w:rsidR="00F37A0C">
        <w:rPr>
          <w:rFonts w:cs="Times New Roman"/>
          <w:sz w:val="26"/>
          <w:szCs w:val="26"/>
          <w:lang w:val="ru-RU"/>
        </w:rPr>
        <w:t xml:space="preserve"> Рождественского сельского поселения.</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5.8. Обязанности ответственного исполнителя:</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подготовка заседаний Комиссии, включая оформление необходимых документов и обеспечение членов Комиссии необходимыми материалами;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подготовка и оформление проектов протоколов заседаний Комиссии;</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размещение в Единой информационной системе в сфере закупок информации об осуществлении закупки, протоколов заседаний Комиссии в порядке, установленном действующим законодательством Российской Федерации в сфере закупок;</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 выполнение поручений председателя Комиссии по вопросам, связанным с техническим обеспечением работы Комиссии.</w:t>
      </w:r>
    </w:p>
    <w:p w:rsidR="00F5459D" w:rsidRPr="00872F39" w:rsidRDefault="00872F39">
      <w:pPr>
        <w:spacing w:before="57" w:beforeAutospacing="0" w:after="57" w:afterAutospacing="0" w:line="0" w:lineRule="atLeast"/>
        <w:ind w:firstLine="709"/>
        <w:jc w:val="center"/>
        <w:outlineLvl w:val="0"/>
        <w:rPr>
          <w:sz w:val="26"/>
          <w:szCs w:val="26"/>
          <w:lang w:val="ru-RU"/>
        </w:rPr>
      </w:pPr>
      <w:r>
        <w:rPr>
          <w:rFonts w:cs="Times New Roman"/>
          <w:b/>
          <w:bCs/>
          <w:sz w:val="26"/>
          <w:szCs w:val="26"/>
          <w:lang w:val="ru-RU"/>
        </w:rPr>
        <w:t>6. Ответственность</w:t>
      </w:r>
    </w:p>
    <w:p w:rsidR="00F5459D" w:rsidRPr="00872F39" w:rsidRDefault="00872F39">
      <w:pPr>
        <w:spacing w:before="57" w:beforeAutospacing="0" w:after="57" w:afterAutospacing="0" w:line="0" w:lineRule="atLeast"/>
        <w:ind w:firstLine="709"/>
        <w:jc w:val="both"/>
        <w:rPr>
          <w:sz w:val="26"/>
          <w:szCs w:val="26"/>
          <w:lang w:val="ru-RU"/>
        </w:rPr>
      </w:pPr>
      <w:r>
        <w:rPr>
          <w:rFonts w:cs="Times New Roman"/>
          <w:sz w:val="26"/>
          <w:szCs w:val="26"/>
          <w:lang w:val="ru-RU"/>
        </w:rPr>
        <w:t>Члены Комиссии несут ответственность за результаты своей деятельности в соответствии с действующим законодательством Российской Федерации.</w:t>
      </w:r>
    </w:p>
    <w:p w:rsidR="00F5459D" w:rsidRDefault="00F5459D">
      <w:pPr>
        <w:spacing w:before="57" w:beforeAutospacing="0" w:after="57" w:afterAutospacing="0" w:line="0" w:lineRule="atLeast"/>
        <w:ind w:firstLine="709"/>
        <w:jc w:val="both"/>
        <w:rPr>
          <w:rFonts w:ascii="Times New Roman" w:hAnsi="Times New Roman" w:cs="Times New Roman"/>
          <w:sz w:val="26"/>
          <w:szCs w:val="26"/>
          <w:lang w:val="ru-RU"/>
        </w:rPr>
      </w:pPr>
    </w:p>
    <w:p w:rsidR="00F5459D" w:rsidRDefault="00F5459D">
      <w:pPr>
        <w:spacing w:before="57" w:beforeAutospacing="0" w:after="57" w:afterAutospacing="0" w:line="0" w:lineRule="atLeast"/>
        <w:ind w:firstLine="709"/>
        <w:jc w:val="both"/>
        <w:rPr>
          <w:rFonts w:ascii="Times New Roman" w:hAnsi="Times New Roman" w:cs="Times New Roman"/>
          <w:sz w:val="26"/>
          <w:szCs w:val="26"/>
          <w:lang w:val="ru-RU"/>
        </w:rPr>
      </w:pPr>
    </w:p>
    <w:p w:rsidR="00F5459D" w:rsidRDefault="00872F39">
      <w:pPr>
        <w:spacing w:before="57" w:beforeAutospacing="0" w:after="57" w:afterAutospacing="0" w:line="0" w:lineRule="atLeast"/>
        <w:ind w:firstLine="709"/>
        <w:jc w:val="center"/>
        <w:rPr>
          <w:sz w:val="26"/>
          <w:szCs w:val="26"/>
        </w:rPr>
      </w:pPr>
      <w:r>
        <w:rPr>
          <w:rFonts w:cs="Times New Roman"/>
          <w:sz w:val="26"/>
          <w:szCs w:val="26"/>
          <w:lang w:val="ru-RU"/>
        </w:rPr>
        <w:t>__________________________________________</w:t>
      </w:r>
    </w:p>
    <w:p w:rsidR="00F5459D" w:rsidRDefault="00F5459D">
      <w:pPr>
        <w:spacing w:before="57" w:beforeAutospacing="0" w:after="57" w:afterAutospacing="0" w:line="0" w:lineRule="atLeast"/>
        <w:ind w:left="-720" w:firstLine="720"/>
        <w:jc w:val="both"/>
        <w:rPr>
          <w:sz w:val="26"/>
          <w:szCs w:val="26"/>
        </w:rPr>
      </w:pPr>
    </w:p>
    <w:sectPr w:rsidR="00F5459D">
      <w:pgSz w:w="11906" w:h="16838"/>
      <w:pgMar w:top="675" w:right="836" w:bottom="842" w:left="132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9D"/>
    <w:rsid w:val="000C5744"/>
    <w:rsid w:val="00141A3A"/>
    <w:rsid w:val="0020444A"/>
    <w:rsid w:val="007657B5"/>
    <w:rsid w:val="00872F39"/>
    <w:rsid w:val="00895AAC"/>
    <w:rsid w:val="00961DDD"/>
    <w:rsid w:val="009A3FDD"/>
    <w:rsid w:val="00B34F24"/>
    <w:rsid w:val="00C82355"/>
    <w:rsid w:val="00CB1929"/>
    <w:rsid w:val="00EE20D7"/>
    <w:rsid w:val="00F37A0C"/>
    <w:rsid w:val="00F5459D"/>
    <w:rsid w:val="00F8351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42A2"/>
  <w15:docId w15:val="{60623572-A479-4F69-A363-C6E704C5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pPr>
      <w:spacing w:beforeAutospacing="1" w:afterAutospacing="1"/>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73A5A"/>
    <w:rPr>
      <w:rFonts w:asciiTheme="majorHAnsi" w:eastAsiaTheme="majorEastAsia" w:hAnsiTheme="majorHAnsi" w:cstheme="majorBidi"/>
      <w:b/>
      <w:bCs/>
      <w:color w:val="365F91" w:themeColor="accent1" w:themeShade="BF"/>
      <w:sz w:val="28"/>
      <w:szCs w:val="28"/>
    </w:rPr>
  </w:style>
  <w:style w:type="paragraph" w:styleId="a3">
    <w:name w:val="Title"/>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before="280"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customStyle="1" w:styleId="ConsPlusTitle">
    <w:name w:val="ConsPlusTitle"/>
    <w:qFormat/>
    <w:pPr>
      <w:widowControl w:val="0"/>
      <w:spacing w:beforeAutospacing="1" w:afterAutospacing="1"/>
    </w:pPr>
    <w:rPr>
      <w:rFonts w:cs="Times New Roman"/>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BFE8C-BA6F-4D97-8A24-814B72FE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2934</Words>
  <Characters>16729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HH1302</dc:creator>
  <dc:description>Подготовлено экспертами Актион-МЦФЭР</dc:description>
  <cp:lastModifiedBy>Пользователь</cp:lastModifiedBy>
  <cp:revision>2</cp:revision>
  <dcterms:created xsi:type="dcterms:W3CDTF">2022-04-19T05:26:00Z</dcterms:created>
  <dcterms:modified xsi:type="dcterms:W3CDTF">2022-04-19T05:26:00Z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