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CE" w:rsidRPr="00AF2EC1" w:rsidRDefault="00797CCE" w:rsidP="00797CCE">
      <w:pPr>
        <w:jc w:val="center"/>
        <w:rPr>
          <w:b/>
          <w:sz w:val="22"/>
          <w:szCs w:val="22"/>
        </w:rPr>
      </w:pPr>
      <w:r w:rsidRPr="00AF2EC1">
        <w:rPr>
          <w:b/>
          <w:sz w:val="22"/>
          <w:szCs w:val="22"/>
        </w:rPr>
        <w:t>П Е Р Е Ч Е Н Ь</w:t>
      </w:r>
    </w:p>
    <w:p w:rsidR="00797CCE" w:rsidRPr="00AF2EC1" w:rsidRDefault="00797CCE" w:rsidP="00797CCE">
      <w:pPr>
        <w:jc w:val="right"/>
        <w:rPr>
          <w:sz w:val="22"/>
          <w:szCs w:val="22"/>
        </w:rPr>
      </w:pPr>
    </w:p>
    <w:p w:rsidR="00797CCE" w:rsidRDefault="00797CCE" w:rsidP="00797CC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имущества, свободного от прав третьих лиц (за исключением права хозяйственного </w:t>
      </w:r>
      <w:proofErr w:type="gramStart"/>
      <w:r>
        <w:rPr>
          <w:sz w:val="22"/>
          <w:szCs w:val="22"/>
        </w:rPr>
        <w:t>ведения ,права</w:t>
      </w:r>
      <w:proofErr w:type="gramEnd"/>
      <w:r>
        <w:rPr>
          <w:sz w:val="22"/>
          <w:szCs w:val="22"/>
        </w:rPr>
        <w:t xml:space="preserve"> оперативного управления , а также имущественных прав субъектов малого и среднего предпринимательства)</w:t>
      </w:r>
    </w:p>
    <w:p w:rsidR="00797CCE" w:rsidRDefault="00797CCE" w:rsidP="00797CCE">
      <w:pPr>
        <w:jc w:val="center"/>
        <w:rPr>
          <w:sz w:val="22"/>
          <w:szCs w:val="22"/>
        </w:rPr>
      </w:pPr>
    </w:p>
    <w:p w:rsidR="00797CCE" w:rsidRPr="00AF2EC1" w:rsidRDefault="00797CCE" w:rsidP="00797CCE">
      <w:pPr>
        <w:jc w:val="center"/>
        <w:rPr>
          <w:sz w:val="22"/>
          <w:szCs w:val="22"/>
        </w:rPr>
      </w:pPr>
    </w:p>
    <w:p w:rsidR="00797CCE" w:rsidRDefault="00797CCE" w:rsidP="00797CCE">
      <w:pPr>
        <w:pStyle w:val="ConsTitle"/>
        <w:widowControl/>
        <w:ind w:right="0"/>
        <w:jc w:val="center"/>
      </w:pPr>
    </w:p>
    <w:tbl>
      <w:tblPr>
        <w:tblW w:w="14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3960"/>
        <w:gridCol w:w="1810"/>
        <w:gridCol w:w="1640"/>
        <w:gridCol w:w="1955"/>
        <w:gridCol w:w="1603"/>
      </w:tblGrid>
      <w:tr w:rsidR="00797CCE" w:rsidRPr="00C21ABF" w:rsidTr="0017737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br/>
              <w:t xml:space="preserve">   объекта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 xml:space="preserve">Местонахождение    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br/>
              <w:t xml:space="preserve">        объекта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 xml:space="preserve">Площадь, 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br/>
              <w:t xml:space="preserve">  кв. м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>Год ввода в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br/>
              <w:t>эксплуатацию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 xml:space="preserve">Стоимость,      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br/>
              <w:t xml:space="preserve">     тыс. рублей</w:t>
            </w:r>
          </w:p>
        </w:tc>
      </w:tr>
      <w:tr w:rsidR="00797CCE" w:rsidRPr="00C21ABF" w:rsidTr="001773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>балансовая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>остаточная</w:t>
            </w:r>
          </w:p>
        </w:tc>
      </w:tr>
      <w:tr w:rsidR="00797CCE" w:rsidRPr="00C21ABF" w:rsidTr="00177374">
        <w:tblPrEx>
          <w:tblCellMar>
            <w:top w:w="0" w:type="dxa"/>
            <w:bottom w:w="0" w:type="dxa"/>
          </w:tblCellMar>
        </w:tblPrEx>
        <w:trPr>
          <w:trHeight w:val="37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97CCE" w:rsidRPr="00C21ABF" w:rsidTr="0017737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 xml:space="preserve">Здание      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br/>
              <w:t xml:space="preserve">сельсовета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C21ABF">
              <w:rPr>
                <w:rFonts w:ascii="Courier New" w:hAnsi="Courier New" w:cs="Courier New"/>
                <w:sz w:val="22"/>
                <w:szCs w:val="22"/>
              </w:rPr>
              <w:t>Стретенка</w:t>
            </w:r>
            <w:proofErr w:type="spellEnd"/>
            <w:r w:rsidRPr="00C21ABF">
              <w:rPr>
                <w:rFonts w:ascii="Courier New" w:hAnsi="Courier New" w:cs="Courier New"/>
                <w:sz w:val="22"/>
                <w:szCs w:val="22"/>
              </w:rPr>
              <w:t xml:space="preserve">,          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br/>
              <w:t xml:space="preserve">ул. Лобода, 38         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>1980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797CCE" w:rsidTr="0017737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 xml:space="preserve">Здание      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br/>
              <w:t xml:space="preserve">сельсовета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21ABF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>
              <w:rPr>
                <w:rFonts w:ascii="Courier New" w:hAnsi="Courier New" w:cs="Courier New"/>
                <w:sz w:val="22"/>
                <w:szCs w:val="22"/>
              </w:rPr>
              <w:t>Междуречье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t xml:space="preserve">,            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br/>
              <w:t xml:space="preserve">ул.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Петра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Марценюка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22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1960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79,8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E" w:rsidRPr="00C21ABF" w:rsidRDefault="00797CCE" w:rsidP="00177374">
            <w:pPr>
              <w:pStyle w:val="ConsPlusCell"/>
              <w:ind w:left="277" w:hanging="2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97CCE" w:rsidRDefault="00797CCE" w:rsidP="00797CCE">
      <w:pPr>
        <w:pStyle w:val="ConsTitle"/>
        <w:widowControl/>
        <w:ind w:right="0"/>
        <w:jc w:val="center"/>
      </w:pPr>
    </w:p>
    <w:p w:rsidR="00B84CA7" w:rsidRDefault="00B84CA7">
      <w:bookmarkStart w:id="0" w:name="_GoBack"/>
      <w:bookmarkEnd w:id="0"/>
    </w:p>
    <w:sectPr w:rsidR="00B84CA7" w:rsidSect="00797C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CE"/>
    <w:rsid w:val="00797CCE"/>
    <w:rsid w:val="00B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C087-5ED0-415C-BC46-307BC244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7C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797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2023-03-15T05:49:00Z</dcterms:created>
  <dcterms:modified xsi:type="dcterms:W3CDTF">2023-03-15T05:49:00Z</dcterms:modified>
</cp:coreProperties>
</file>