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5A" w:rsidRPr="00A223B7" w:rsidRDefault="00A223B7">
      <w:pPr>
        <w:ind w:firstLine="567"/>
        <w:jc w:val="center"/>
      </w:pPr>
      <w:r w:rsidRPr="00A223B7">
        <w:rPr>
          <w:b/>
          <w:kern w:val="2"/>
        </w:rPr>
        <w:t>МУНИЦИПАЛЬНЫЙ КОНТРАКТ №</w:t>
      </w:r>
      <w:r w:rsidR="0057396D" w:rsidRPr="0057396D">
        <w:rPr>
          <w:rFonts w:ascii="Arial" w:hAnsi="Arial" w:cs="Arial"/>
          <w:b/>
          <w:bCs/>
          <w:color w:val="000000"/>
          <w:sz w:val="16"/>
          <w:szCs w:val="16"/>
          <w:shd w:val="clear" w:color="auto" w:fill="FFFFFF"/>
        </w:rPr>
        <w:t xml:space="preserve"> </w:t>
      </w:r>
      <w:r w:rsidR="0057396D" w:rsidRPr="0057396D">
        <w:rPr>
          <w:rFonts w:ascii="Arial" w:hAnsi="Arial" w:cs="Arial"/>
          <w:b/>
          <w:bCs/>
          <w:color w:val="000000"/>
          <w:sz w:val="20"/>
          <w:szCs w:val="20"/>
          <w:shd w:val="clear" w:color="auto" w:fill="FFFFFF"/>
        </w:rPr>
        <w:t>0320300005022000001</w:t>
      </w:r>
    </w:p>
    <w:p w:rsidR="0090495A" w:rsidRPr="00A223B7" w:rsidRDefault="00C02732">
      <w:pPr>
        <w:pStyle w:val="Style1"/>
        <w:widowControl/>
        <w:spacing w:before="62" w:line="100" w:lineRule="atLeast"/>
        <w:ind w:firstLine="567"/>
        <w:rPr>
          <w:b/>
          <w:lang w:eastAsia="ru-RU"/>
        </w:rPr>
      </w:pPr>
      <w:r w:rsidRPr="00237214">
        <w:rPr>
          <w:rFonts w:eastAsia="Calibri"/>
          <w:b/>
          <w:szCs w:val="28"/>
          <w:lang w:eastAsia="ru-RU"/>
        </w:rPr>
        <w:t xml:space="preserve">Выполнение работ по устройству спортивной площадки  на общественной территории по адресу: Приморский край Дальнереченский район </w:t>
      </w:r>
      <w:proofErr w:type="gramStart"/>
      <w:r w:rsidRPr="00237214">
        <w:rPr>
          <w:rFonts w:eastAsia="Calibri"/>
          <w:b/>
          <w:szCs w:val="28"/>
          <w:lang w:eastAsia="ru-RU"/>
        </w:rPr>
        <w:t>с</w:t>
      </w:r>
      <w:proofErr w:type="gramEnd"/>
      <w:r w:rsidRPr="00237214">
        <w:rPr>
          <w:rFonts w:eastAsia="Calibri"/>
          <w:b/>
          <w:szCs w:val="28"/>
          <w:lang w:eastAsia="ru-RU"/>
        </w:rPr>
        <w:t>.</w:t>
      </w:r>
      <w:r>
        <w:rPr>
          <w:rFonts w:eastAsia="Calibri"/>
          <w:b/>
          <w:szCs w:val="28"/>
          <w:lang w:eastAsia="ru-RU"/>
        </w:rPr>
        <w:t xml:space="preserve"> Ясная Поляна, ул. Центральная 36</w:t>
      </w:r>
    </w:p>
    <w:tbl>
      <w:tblPr>
        <w:tblW w:w="10065" w:type="dxa"/>
        <w:tblInd w:w="109" w:type="dxa"/>
        <w:tblLook w:val="0000"/>
      </w:tblPr>
      <w:tblGrid>
        <w:gridCol w:w="4784"/>
        <w:gridCol w:w="5281"/>
      </w:tblGrid>
      <w:tr w:rsidR="0090495A" w:rsidRPr="00A223B7">
        <w:trPr>
          <w:trHeight w:val="310"/>
        </w:trPr>
        <w:tc>
          <w:tcPr>
            <w:tcW w:w="4784" w:type="dxa"/>
            <w:shd w:val="clear" w:color="auto" w:fill="auto"/>
          </w:tcPr>
          <w:p w:rsidR="0090495A" w:rsidRPr="00A223B7" w:rsidRDefault="002577EE" w:rsidP="003D79D6">
            <w:pPr>
              <w:snapToGrid w:val="0"/>
              <w:ind w:firstLine="567"/>
              <w:rPr>
                <w:bCs/>
                <w:kern w:val="2"/>
              </w:rPr>
            </w:pPr>
            <w:r>
              <w:rPr>
                <w:bCs/>
                <w:kern w:val="2"/>
              </w:rPr>
              <w:t>с</w:t>
            </w:r>
            <w:r w:rsidR="00A223B7" w:rsidRPr="00A223B7">
              <w:rPr>
                <w:bCs/>
                <w:kern w:val="2"/>
              </w:rPr>
              <w:t xml:space="preserve">. </w:t>
            </w:r>
            <w:r w:rsidR="003D79D6">
              <w:rPr>
                <w:bCs/>
                <w:kern w:val="2"/>
              </w:rPr>
              <w:t>Ракитное</w:t>
            </w:r>
          </w:p>
        </w:tc>
        <w:tc>
          <w:tcPr>
            <w:tcW w:w="5280" w:type="dxa"/>
            <w:shd w:val="clear" w:color="auto" w:fill="auto"/>
          </w:tcPr>
          <w:p w:rsidR="0090495A" w:rsidRPr="00A223B7" w:rsidRDefault="00A223B7">
            <w:pPr>
              <w:snapToGrid w:val="0"/>
              <w:ind w:firstLine="567"/>
              <w:jc w:val="both"/>
              <w:rPr>
                <w:bCs/>
                <w:kern w:val="2"/>
              </w:rPr>
            </w:pPr>
            <w:r w:rsidRPr="00A223B7">
              <w:rPr>
                <w:bCs/>
                <w:kern w:val="2"/>
              </w:rPr>
              <w:t xml:space="preserve">                              «</w:t>
            </w:r>
            <w:r w:rsidR="00E507E9">
              <w:rPr>
                <w:bCs/>
                <w:kern w:val="2"/>
              </w:rPr>
              <w:t>25</w:t>
            </w:r>
            <w:r w:rsidRPr="00A223B7">
              <w:rPr>
                <w:bCs/>
                <w:kern w:val="2"/>
              </w:rPr>
              <w:t>»</w:t>
            </w:r>
            <w:r w:rsidR="00E507E9">
              <w:rPr>
                <w:bCs/>
                <w:kern w:val="2"/>
              </w:rPr>
              <w:t xml:space="preserve"> февраля </w:t>
            </w:r>
            <w:r w:rsidRPr="00A223B7">
              <w:rPr>
                <w:bCs/>
                <w:kern w:val="2"/>
              </w:rPr>
              <w:t>202</w:t>
            </w:r>
            <w:r w:rsidR="00E33A1B">
              <w:rPr>
                <w:bCs/>
                <w:kern w:val="2"/>
              </w:rPr>
              <w:t>2</w:t>
            </w:r>
            <w:r w:rsidRPr="00A223B7">
              <w:rPr>
                <w:bCs/>
                <w:kern w:val="2"/>
              </w:rPr>
              <w:t>г.</w:t>
            </w:r>
          </w:p>
          <w:p w:rsidR="0090495A" w:rsidRPr="00A223B7" w:rsidRDefault="0090495A">
            <w:pPr>
              <w:snapToGrid w:val="0"/>
              <w:ind w:firstLine="567"/>
              <w:jc w:val="both"/>
              <w:rPr>
                <w:bCs/>
                <w:kern w:val="2"/>
              </w:rPr>
            </w:pPr>
          </w:p>
        </w:tc>
      </w:tr>
    </w:tbl>
    <w:p w:rsidR="0090495A" w:rsidRPr="00A223B7" w:rsidRDefault="002577EE" w:rsidP="001D413C">
      <w:pPr>
        <w:widowControl w:val="0"/>
        <w:spacing w:line="276" w:lineRule="auto"/>
        <w:ind w:firstLine="567"/>
        <w:jc w:val="both"/>
      </w:pPr>
      <w:proofErr w:type="gramStart"/>
      <w:r>
        <w:rPr>
          <w:b/>
        </w:rPr>
        <w:t xml:space="preserve">Администрация </w:t>
      </w:r>
      <w:r w:rsidR="009A60C3">
        <w:rPr>
          <w:b/>
        </w:rPr>
        <w:t xml:space="preserve">муниципального образования </w:t>
      </w:r>
      <w:r w:rsidR="00C02732">
        <w:rPr>
          <w:b/>
        </w:rPr>
        <w:t>Ракитненского</w:t>
      </w:r>
      <w:r>
        <w:rPr>
          <w:b/>
        </w:rPr>
        <w:t xml:space="preserve"> сельского поселения </w:t>
      </w:r>
      <w:r w:rsidR="009A60C3">
        <w:rPr>
          <w:b/>
        </w:rPr>
        <w:t>Дальнеречен</w:t>
      </w:r>
      <w:r>
        <w:rPr>
          <w:b/>
        </w:rPr>
        <w:t>ского муниципального района</w:t>
      </w:r>
      <w:r w:rsidR="009A60C3">
        <w:rPr>
          <w:b/>
        </w:rPr>
        <w:t xml:space="preserve"> Приморского края</w:t>
      </w:r>
      <w:r>
        <w:t xml:space="preserve">, именуемое в дальнейшем «Заказчик», в лице  главы </w:t>
      </w:r>
      <w:r w:rsidR="00C02732">
        <w:t>Ракитненского</w:t>
      </w:r>
      <w:r>
        <w:t xml:space="preserve"> сельского поселения </w:t>
      </w:r>
      <w:r w:rsidR="00C02732">
        <w:t>Кириллова</w:t>
      </w:r>
      <w:r w:rsidR="00E81CC1">
        <w:t xml:space="preserve"> </w:t>
      </w:r>
      <w:r w:rsidR="00C02732">
        <w:t>Олега</w:t>
      </w:r>
      <w:r w:rsidR="00E81CC1">
        <w:t xml:space="preserve"> Анатоль</w:t>
      </w:r>
      <w:r>
        <w:t>евича, действующе</w:t>
      </w:r>
      <w:r w:rsidR="001E078C">
        <w:t>го</w:t>
      </w:r>
      <w:r>
        <w:t xml:space="preserve"> на основании Устава, с одной стороны,</w:t>
      </w:r>
      <w:r w:rsidR="00A223B7" w:rsidRPr="00A223B7">
        <w:t xml:space="preserve"> именуем</w:t>
      </w:r>
      <w:r w:rsidR="001E078C">
        <w:t>ый</w:t>
      </w:r>
      <w:r w:rsidR="00A223B7" w:rsidRPr="00A223B7">
        <w:t xml:space="preserve"> в дальнейшем «Заказчик», с одной стороны, и </w:t>
      </w:r>
      <w:r w:rsidR="005B146B" w:rsidRPr="00371BA9">
        <w:rPr>
          <w:b/>
          <w:sz w:val="28"/>
          <w:szCs w:val="28"/>
          <w:lang w:eastAsia="ru-RU"/>
        </w:rPr>
        <w:t>Индивидуальный предприниматель</w:t>
      </w:r>
      <w:r w:rsidR="00010DD7">
        <w:t xml:space="preserve">, в лице </w:t>
      </w:r>
      <w:proofErr w:type="spellStart"/>
      <w:r w:rsidR="005B146B">
        <w:rPr>
          <w:b/>
          <w:sz w:val="28"/>
          <w:szCs w:val="28"/>
          <w:lang w:eastAsia="ru-RU"/>
        </w:rPr>
        <w:t>Манукян</w:t>
      </w:r>
      <w:r w:rsidR="00010DD7">
        <w:rPr>
          <w:b/>
          <w:sz w:val="28"/>
          <w:szCs w:val="28"/>
          <w:lang w:eastAsia="ru-RU"/>
        </w:rPr>
        <w:t>а</w:t>
      </w:r>
      <w:proofErr w:type="spellEnd"/>
      <w:r w:rsidR="005B146B">
        <w:rPr>
          <w:b/>
          <w:sz w:val="28"/>
          <w:szCs w:val="28"/>
          <w:lang w:eastAsia="ru-RU"/>
        </w:rPr>
        <w:t xml:space="preserve"> </w:t>
      </w:r>
      <w:proofErr w:type="spellStart"/>
      <w:r w:rsidR="005B146B">
        <w:rPr>
          <w:b/>
          <w:sz w:val="28"/>
          <w:szCs w:val="28"/>
          <w:lang w:eastAsia="ru-RU"/>
        </w:rPr>
        <w:t>Ваник</w:t>
      </w:r>
      <w:r w:rsidR="00010DD7">
        <w:rPr>
          <w:b/>
          <w:sz w:val="28"/>
          <w:szCs w:val="28"/>
          <w:lang w:eastAsia="ru-RU"/>
        </w:rPr>
        <w:t>а</w:t>
      </w:r>
      <w:proofErr w:type="spellEnd"/>
      <w:r w:rsidR="005B146B">
        <w:rPr>
          <w:b/>
          <w:sz w:val="28"/>
          <w:szCs w:val="28"/>
          <w:lang w:eastAsia="ru-RU"/>
        </w:rPr>
        <w:t xml:space="preserve"> </w:t>
      </w:r>
      <w:proofErr w:type="spellStart"/>
      <w:r w:rsidR="005B146B">
        <w:rPr>
          <w:b/>
          <w:sz w:val="28"/>
          <w:szCs w:val="28"/>
          <w:lang w:eastAsia="ru-RU"/>
        </w:rPr>
        <w:t>Манвелович</w:t>
      </w:r>
      <w:r w:rsidR="00010DD7">
        <w:rPr>
          <w:b/>
          <w:sz w:val="28"/>
          <w:szCs w:val="28"/>
          <w:lang w:eastAsia="ru-RU"/>
        </w:rPr>
        <w:t>а</w:t>
      </w:r>
      <w:proofErr w:type="spellEnd"/>
      <w:r w:rsidR="00A223B7" w:rsidRPr="00A223B7">
        <w:t xml:space="preserve">, действующего на основании </w:t>
      </w:r>
      <w:r w:rsidR="00BE4BD3" w:rsidRPr="00BE4BD3">
        <w:t>свидетельства о регистрации в качестве индивидуального</w:t>
      </w:r>
      <w:r w:rsidR="00BE4BD3" w:rsidRPr="00371BA9">
        <w:rPr>
          <w:sz w:val="28"/>
          <w:szCs w:val="28"/>
        </w:rPr>
        <w:t xml:space="preserve"> предпринимателя</w:t>
      </w:r>
      <w:r w:rsidR="00A223B7" w:rsidRPr="00A223B7">
        <w:t>, именуемое в дальнейшем «Подрядчик</w:t>
      </w:r>
      <w:proofErr w:type="gramEnd"/>
      <w:r w:rsidR="00A223B7" w:rsidRPr="00A223B7">
        <w:t xml:space="preserve">», </w:t>
      </w:r>
      <w:proofErr w:type="gramStart"/>
      <w:r w:rsidR="00A223B7" w:rsidRPr="00A223B7">
        <w:t>с другой стороны, при совместном упоминании по тексту настоящего Муниципального контракта «Стороны», с соблюдением требований Гражданского кодекса Российской Федерации, Федерального закона от 05.04.2013 г. №</w:t>
      </w:r>
      <w:r w:rsidR="00E33A1B">
        <w:t xml:space="preserve"> </w:t>
      </w:r>
      <w:r w:rsidR="00A223B7" w:rsidRPr="00A223B7">
        <w:t xml:space="preserve">44-ФЗ «О контрактной системе в сфере закупок товаров, работ, услуг для обеспечения государственных и муниципальных нужд» (далее – Закон № 44-ФЗ), на основании результатов электронного аукциона № </w:t>
      </w:r>
      <w:r w:rsidR="0057396D" w:rsidRPr="0057396D">
        <w:rPr>
          <w:b/>
          <w:bCs/>
          <w:color w:val="000000"/>
          <w:sz w:val="20"/>
          <w:szCs w:val="20"/>
          <w:shd w:val="clear" w:color="auto" w:fill="FFFFFF"/>
        </w:rPr>
        <w:t>0320300005022000001</w:t>
      </w:r>
      <w:r w:rsidR="00A223B7" w:rsidRPr="00A223B7">
        <w:t xml:space="preserve"> (протокол от «</w:t>
      </w:r>
      <w:r w:rsidR="0057396D">
        <w:t>14</w:t>
      </w:r>
      <w:r w:rsidR="00A223B7" w:rsidRPr="00A223B7">
        <w:t xml:space="preserve">» </w:t>
      </w:r>
      <w:r w:rsidR="0057396D">
        <w:t xml:space="preserve">февраля </w:t>
      </w:r>
      <w:r w:rsidR="00A223B7" w:rsidRPr="00A223B7">
        <w:t>202</w:t>
      </w:r>
      <w:r w:rsidR="00E33A1B">
        <w:t>2</w:t>
      </w:r>
      <w:r w:rsidR="00A223B7" w:rsidRPr="00A223B7">
        <w:t xml:space="preserve">г.) по идентификационному коду закупки </w:t>
      </w:r>
      <w:r w:rsidR="001D413C">
        <w:t>ИКЗ (план-график</w:t>
      </w:r>
      <w:proofErr w:type="gramEnd"/>
      <w:r w:rsidR="001D413C">
        <w:t>):</w:t>
      </w:r>
      <w:r w:rsidR="00F2486A" w:rsidRPr="00F2486A">
        <w:t xml:space="preserve"> </w:t>
      </w:r>
      <w:r w:rsidR="00D33833" w:rsidRPr="00D33833">
        <w:rPr>
          <w:rFonts w:ascii="Tahoma" w:hAnsi="Tahoma" w:cs="Tahoma"/>
          <w:sz w:val="21"/>
          <w:szCs w:val="21"/>
        </w:rPr>
        <w:t>223250610905225060100100080014399244</w:t>
      </w:r>
      <w:r w:rsidR="008A694F">
        <w:t xml:space="preserve"> </w:t>
      </w:r>
      <w:r w:rsidR="00A223B7" w:rsidRPr="00E81CC1">
        <w:t>з</w:t>
      </w:r>
      <w:r w:rsidR="00A223B7" w:rsidRPr="00A223B7">
        <w:t>аключили настоящий Муниципальный контракт (далее - «Контракт») о нижеследующем:</w:t>
      </w:r>
    </w:p>
    <w:p w:rsidR="0090495A" w:rsidRPr="00A223B7" w:rsidRDefault="0090495A">
      <w:pPr>
        <w:widowControl w:val="0"/>
        <w:spacing w:line="276" w:lineRule="auto"/>
        <w:ind w:firstLine="567"/>
        <w:jc w:val="both"/>
      </w:pPr>
    </w:p>
    <w:p w:rsidR="0090495A" w:rsidRDefault="00A223B7">
      <w:pPr>
        <w:pStyle w:val="18"/>
        <w:numPr>
          <w:ilvl w:val="0"/>
          <w:numId w:val="1"/>
        </w:numPr>
        <w:tabs>
          <w:tab w:val="left" w:pos="284"/>
        </w:tabs>
        <w:spacing w:before="0" w:after="0" w:line="276" w:lineRule="auto"/>
        <w:ind w:left="0" w:firstLine="0"/>
        <w:jc w:val="center"/>
        <w:rPr>
          <w:rFonts w:ascii="Times New Roman" w:hAnsi="Times New Roman" w:cs="Times New Roman"/>
          <w:b/>
          <w:sz w:val="24"/>
          <w:szCs w:val="24"/>
        </w:rPr>
      </w:pPr>
      <w:r w:rsidRPr="00A223B7">
        <w:rPr>
          <w:rFonts w:ascii="Times New Roman" w:hAnsi="Times New Roman" w:cs="Times New Roman"/>
          <w:b/>
          <w:sz w:val="24"/>
          <w:szCs w:val="24"/>
        </w:rPr>
        <w:t>ПРЕДМЕТ КОНТРАКТА</w:t>
      </w:r>
      <w:r w:rsidR="00B57AA7">
        <w:rPr>
          <w:rFonts w:ascii="Times New Roman" w:hAnsi="Times New Roman" w:cs="Times New Roman"/>
          <w:b/>
          <w:sz w:val="24"/>
          <w:szCs w:val="24"/>
        </w:rPr>
        <w:t>.</w:t>
      </w:r>
    </w:p>
    <w:p w:rsidR="00B57AA7" w:rsidRPr="00A223B7" w:rsidRDefault="00B57AA7" w:rsidP="00B57AA7">
      <w:pPr>
        <w:pStyle w:val="18"/>
        <w:tabs>
          <w:tab w:val="left" w:pos="284"/>
        </w:tabs>
        <w:spacing w:before="0" w:after="0" w:line="276" w:lineRule="auto"/>
        <w:ind w:left="360"/>
        <w:jc w:val="center"/>
        <w:rPr>
          <w:rFonts w:ascii="Times New Roman" w:hAnsi="Times New Roman" w:cs="Times New Roman"/>
          <w:b/>
          <w:sz w:val="24"/>
          <w:szCs w:val="24"/>
        </w:rPr>
      </w:pPr>
    </w:p>
    <w:p w:rsidR="0090495A" w:rsidRDefault="00A223B7" w:rsidP="004C6709">
      <w:pPr>
        <w:numPr>
          <w:ilvl w:val="1"/>
          <w:numId w:val="5"/>
        </w:numPr>
        <w:tabs>
          <w:tab w:val="left" w:pos="993"/>
        </w:tabs>
        <w:autoSpaceDE w:val="0"/>
        <w:autoSpaceDN w:val="0"/>
        <w:adjustRightInd w:val="0"/>
        <w:ind w:left="0" w:firstLine="567"/>
        <w:jc w:val="both"/>
      </w:pPr>
      <w:bookmarkStart w:id="0" w:name="_ref_21059174"/>
      <w:r w:rsidRPr="00A223B7">
        <w:t>Подрядчик</w:t>
      </w:r>
      <w:bookmarkEnd w:id="0"/>
      <w:r w:rsidRPr="00A223B7">
        <w:t xml:space="preserve"> </w:t>
      </w:r>
      <w:r w:rsidR="00670B3D">
        <w:t xml:space="preserve">принимает </w:t>
      </w:r>
      <w:proofErr w:type="gramStart"/>
      <w:r w:rsidR="00670B3D">
        <w:t>на себя обязательства на выполнение</w:t>
      </w:r>
      <w:r w:rsidRPr="00E33A1B">
        <w:rPr>
          <w:b/>
        </w:rPr>
        <w:t xml:space="preserve"> </w:t>
      </w:r>
      <w:r w:rsidRPr="00670B3D">
        <w:t xml:space="preserve">работ </w:t>
      </w:r>
      <w:r w:rsidR="00C02732" w:rsidRPr="00237214">
        <w:rPr>
          <w:rFonts w:eastAsia="Calibri"/>
          <w:b/>
          <w:szCs w:val="28"/>
          <w:lang w:eastAsia="ru-RU"/>
        </w:rPr>
        <w:t>по устройству спортивной площадки  на общественной территории по адресу</w:t>
      </w:r>
      <w:proofErr w:type="gramEnd"/>
      <w:r w:rsidR="00C02732" w:rsidRPr="00237214">
        <w:rPr>
          <w:rFonts w:eastAsia="Calibri"/>
          <w:b/>
          <w:szCs w:val="28"/>
          <w:lang w:eastAsia="ru-RU"/>
        </w:rPr>
        <w:t xml:space="preserve">: </w:t>
      </w:r>
      <w:proofErr w:type="gramStart"/>
      <w:r w:rsidR="00C02732" w:rsidRPr="00237214">
        <w:rPr>
          <w:rFonts w:eastAsia="Calibri"/>
          <w:b/>
          <w:szCs w:val="28"/>
          <w:lang w:eastAsia="ru-RU"/>
        </w:rPr>
        <w:t>Приморский край Дальнереченский район с.</w:t>
      </w:r>
      <w:r w:rsidR="00C02732">
        <w:rPr>
          <w:rFonts w:eastAsia="Calibri"/>
          <w:b/>
          <w:szCs w:val="28"/>
          <w:lang w:eastAsia="ru-RU"/>
        </w:rPr>
        <w:t xml:space="preserve"> Ясная Поляна, ул. Центральная 36</w:t>
      </w:r>
      <w:r w:rsidR="00E81CC1">
        <w:rPr>
          <w:szCs w:val="28"/>
          <w:lang w:eastAsia="ru-RU"/>
        </w:rPr>
        <w:t xml:space="preserve"> </w:t>
      </w:r>
      <w:r w:rsidR="004C6709">
        <w:rPr>
          <w:szCs w:val="28"/>
          <w:lang w:eastAsia="ru-RU"/>
        </w:rPr>
        <w:t>(</w:t>
      </w:r>
      <w:r w:rsidR="00670B3D">
        <w:rPr>
          <w:szCs w:val="28"/>
          <w:lang w:eastAsia="ru-RU"/>
        </w:rPr>
        <w:t>далее – работы)</w:t>
      </w:r>
      <w:r w:rsidRPr="00A223B7">
        <w:t xml:space="preserve">, </w:t>
      </w:r>
      <w:r w:rsidR="00670B3D">
        <w:t xml:space="preserve">в соответствии </w:t>
      </w:r>
      <w:r w:rsidR="00F40E93">
        <w:t xml:space="preserve">с </w:t>
      </w:r>
      <w:r w:rsidR="00043986">
        <w:t xml:space="preserve">Описанием объекта закупки </w:t>
      </w:r>
      <w:r w:rsidR="00F40E93" w:rsidRPr="00A223B7">
        <w:t xml:space="preserve"> (Приложение №1 к Контракту)</w:t>
      </w:r>
      <w:r w:rsidR="00F40E93">
        <w:t xml:space="preserve">, </w:t>
      </w:r>
      <w:r w:rsidR="003C39B5">
        <w:t>Л</w:t>
      </w:r>
      <w:r w:rsidR="00670B3D" w:rsidRPr="00A223B7">
        <w:t xml:space="preserve">окальным сметным расчетом (Приложение № </w:t>
      </w:r>
      <w:r w:rsidR="00F40E93">
        <w:t>2</w:t>
      </w:r>
      <w:r w:rsidR="00670B3D" w:rsidRPr="00A223B7">
        <w:t xml:space="preserve"> к</w:t>
      </w:r>
      <w:r w:rsidR="004C6709">
        <w:t xml:space="preserve"> настоящему </w:t>
      </w:r>
      <w:r w:rsidR="00670B3D" w:rsidRPr="00A223B7">
        <w:t xml:space="preserve"> Контракту) и </w:t>
      </w:r>
      <w:r w:rsidR="00670B3D" w:rsidRPr="00A223B7">
        <w:rPr>
          <w:rFonts w:eastAsia="Calibri"/>
          <w:bCs/>
        </w:rPr>
        <w:t xml:space="preserve">Графиком выполнения работ (Приложение № </w:t>
      </w:r>
      <w:r w:rsidR="00F40E93">
        <w:rPr>
          <w:rFonts w:eastAsia="Calibri"/>
          <w:bCs/>
        </w:rPr>
        <w:t>3</w:t>
      </w:r>
      <w:r w:rsidR="00670B3D" w:rsidRPr="00A223B7">
        <w:rPr>
          <w:rFonts w:eastAsia="Calibri"/>
          <w:bCs/>
        </w:rPr>
        <w:t xml:space="preserve"> к </w:t>
      </w:r>
      <w:r w:rsidR="004C6709">
        <w:rPr>
          <w:rFonts w:eastAsia="Calibri"/>
          <w:bCs/>
        </w:rPr>
        <w:t xml:space="preserve"> настоящему </w:t>
      </w:r>
      <w:r w:rsidR="00670B3D" w:rsidRPr="00A223B7">
        <w:rPr>
          <w:rFonts w:eastAsia="Calibri"/>
          <w:bCs/>
        </w:rPr>
        <w:t>Контракту)</w:t>
      </w:r>
      <w:r w:rsidR="00670B3D">
        <w:rPr>
          <w:rFonts w:eastAsia="Calibri"/>
          <w:bCs/>
        </w:rPr>
        <w:t xml:space="preserve">, </w:t>
      </w:r>
      <w:r w:rsidR="004C6709">
        <w:rPr>
          <w:rFonts w:eastAsia="Calibri"/>
          <w:bCs/>
        </w:rPr>
        <w:t xml:space="preserve">а </w:t>
      </w:r>
      <w:r w:rsidR="004C6709" w:rsidRPr="000D7573">
        <w:t>Заказчик оплачивает выполненные надлежащим образом работы в размере и сроки, установленные настоящим Контрактом.</w:t>
      </w:r>
      <w:proofErr w:type="gramEnd"/>
    </w:p>
    <w:p w:rsidR="004C6709" w:rsidRPr="000D7573" w:rsidRDefault="004C6709" w:rsidP="004C6709">
      <w:pPr>
        <w:pStyle w:val="afd"/>
        <w:numPr>
          <w:ilvl w:val="1"/>
          <w:numId w:val="5"/>
        </w:numPr>
        <w:tabs>
          <w:tab w:val="left" w:pos="993"/>
        </w:tabs>
        <w:suppressAutoHyphens w:val="0"/>
        <w:ind w:left="0" w:firstLine="567"/>
        <w:jc w:val="both"/>
      </w:pPr>
      <w:r w:rsidRPr="000D7573">
        <w:t xml:space="preserve">Объем и состав работ определяются </w:t>
      </w:r>
      <w:r w:rsidRPr="00A223B7">
        <w:t xml:space="preserve">Локальным сметным расчетом </w:t>
      </w:r>
      <w:r w:rsidRPr="000D7573">
        <w:rPr>
          <w:bCs/>
          <w:color w:val="000000"/>
        </w:rPr>
        <w:t>(Приложение №</w:t>
      </w:r>
      <w:r>
        <w:rPr>
          <w:bCs/>
          <w:color w:val="000000"/>
        </w:rPr>
        <w:t xml:space="preserve"> </w:t>
      </w:r>
      <w:r w:rsidR="00F40E93">
        <w:rPr>
          <w:bCs/>
          <w:color w:val="000000"/>
        </w:rPr>
        <w:t>2</w:t>
      </w:r>
      <w:r w:rsidR="003C39B5">
        <w:rPr>
          <w:bCs/>
          <w:color w:val="000000"/>
        </w:rPr>
        <w:t xml:space="preserve"> </w:t>
      </w:r>
      <w:r w:rsidRPr="000D7573">
        <w:rPr>
          <w:bCs/>
          <w:color w:val="000000"/>
        </w:rPr>
        <w:t>к настоящему</w:t>
      </w:r>
      <w:r w:rsidRPr="000D7573">
        <w:rPr>
          <w:bCs/>
        </w:rPr>
        <w:t xml:space="preserve"> Контракту)</w:t>
      </w:r>
      <w:r w:rsidRPr="000D7573">
        <w:t>. Все работы должны осуществляться в соответствии с требованиями нормативных документов, регламентирующих данный вид деятельности.</w:t>
      </w:r>
    </w:p>
    <w:p w:rsidR="004C6709" w:rsidRDefault="004C6709" w:rsidP="004C6709">
      <w:pPr>
        <w:pStyle w:val="afd"/>
        <w:numPr>
          <w:ilvl w:val="1"/>
          <w:numId w:val="5"/>
        </w:numPr>
        <w:tabs>
          <w:tab w:val="left" w:pos="993"/>
        </w:tabs>
        <w:suppressAutoHyphens w:val="0"/>
        <w:ind w:left="0" w:firstLine="567"/>
        <w:jc w:val="both"/>
      </w:pPr>
      <w:r w:rsidRPr="000D7573">
        <w:t>Подрядчик обязуется своевременно и надлежащим образом осуществить работы собственными силами и средствами и (или) с привлечением субподрядных организаций, включая возможные работы, определенно в Контракте не упомянутые, но необходимые для полной и нормальной эксплуатации Объекта.</w:t>
      </w:r>
    </w:p>
    <w:p w:rsidR="004C6709" w:rsidRPr="005C3ED6" w:rsidRDefault="004C6709" w:rsidP="004C6709">
      <w:pPr>
        <w:pStyle w:val="afd"/>
        <w:numPr>
          <w:ilvl w:val="1"/>
          <w:numId w:val="5"/>
        </w:numPr>
        <w:tabs>
          <w:tab w:val="left" w:pos="993"/>
        </w:tabs>
        <w:suppressAutoHyphens w:val="0"/>
        <w:ind w:left="0" w:firstLine="567"/>
        <w:jc w:val="both"/>
      </w:pPr>
      <w:r w:rsidRPr="005C3ED6">
        <w:rPr>
          <w:color w:val="000000"/>
        </w:rPr>
        <w:t>Работы выполняются иждивением Подрядчика - из его материалов, его силами и средствами.</w:t>
      </w:r>
      <w:r>
        <w:rPr>
          <w:color w:val="000000"/>
        </w:rPr>
        <w:t xml:space="preserve"> </w:t>
      </w:r>
      <w:r w:rsidRPr="005C3ED6">
        <w:rPr>
          <w:color w:val="000000"/>
        </w:rPr>
        <w:t>Подрядчик несет ответственность за ненадлежащее качество используемых им материалов и оборудования, а также за использование материалов и оборудования, обременённых правами третьих лиц</w:t>
      </w:r>
    </w:p>
    <w:p w:rsidR="0090495A" w:rsidRPr="00A223B7" w:rsidRDefault="00A223B7">
      <w:pPr>
        <w:spacing w:line="276" w:lineRule="auto"/>
        <w:ind w:firstLine="567"/>
        <w:jc w:val="both"/>
      </w:pPr>
      <w:r w:rsidRPr="00A223B7">
        <w:t>1.</w:t>
      </w:r>
      <w:r w:rsidR="00A44C17">
        <w:t>5</w:t>
      </w:r>
      <w:r w:rsidRPr="00A223B7">
        <w:t xml:space="preserve">. Место </w:t>
      </w:r>
      <w:r w:rsidR="004C6709">
        <w:t>выполнения</w:t>
      </w:r>
      <w:r w:rsidRPr="00A223B7">
        <w:t xml:space="preserve"> работ: </w:t>
      </w:r>
    </w:p>
    <w:p w:rsidR="0002299F" w:rsidRDefault="00A223B7" w:rsidP="00E81CC1">
      <w:pPr>
        <w:autoSpaceDE w:val="0"/>
        <w:autoSpaceDN w:val="0"/>
        <w:adjustRightInd w:val="0"/>
        <w:ind w:firstLine="567"/>
        <w:jc w:val="both"/>
        <w:rPr>
          <w:rFonts w:eastAsia="Calibri"/>
          <w:b/>
          <w:szCs w:val="28"/>
          <w:lang w:eastAsia="ru-RU"/>
        </w:rPr>
      </w:pPr>
      <w:r w:rsidRPr="00A223B7">
        <w:t xml:space="preserve">- </w:t>
      </w:r>
      <w:r w:rsidR="002577EE">
        <w:t>общественная</w:t>
      </w:r>
      <w:r w:rsidRPr="00A223B7">
        <w:t xml:space="preserve"> территория </w:t>
      </w:r>
      <w:r w:rsidR="002577EE" w:rsidRPr="002577EE">
        <w:rPr>
          <w:szCs w:val="28"/>
          <w:lang w:eastAsia="ru-RU"/>
        </w:rPr>
        <w:t xml:space="preserve">по адресу: </w:t>
      </w:r>
      <w:r w:rsidR="00F40E93" w:rsidRPr="00237214">
        <w:rPr>
          <w:rFonts w:eastAsia="Calibri"/>
          <w:b/>
          <w:szCs w:val="28"/>
          <w:lang w:eastAsia="ru-RU"/>
        </w:rPr>
        <w:t xml:space="preserve">Приморский край Дальнереченский район </w:t>
      </w:r>
      <w:proofErr w:type="gramStart"/>
      <w:r w:rsidR="00F40E93" w:rsidRPr="00237214">
        <w:rPr>
          <w:rFonts w:eastAsia="Calibri"/>
          <w:b/>
          <w:szCs w:val="28"/>
          <w:lang w:eastAsia="ru-RU"/>
        </w:rPr>
        <w:t>с</w:t>
      </w:r>
      <w:proofErr w:type="gramEnd"/>
      <w:r w:rsidR="00F40E93" w:rsidRPr="00237214">
        <w:rPr>
          <w:rFonts w:eastAsia="Calibri"/>
          <w:b/>
          <w:szCs w:val="28"/>
          <w:lang w:eastAsia="ru-RU"/>
        </w:rPr>
        <w:t>.</w:t>
      </w:r>
      <w:r w:rsidR="00F40E93">
        <w:rPr>
          <w:rFonts w:eastAsia="Calibri"/>
          <w:b/>
          <w:szCs w:val="28"/>
          <w:lang w:eastAsia="ru-RU"/>
        </w:rPr>
        <w:t xml:space="preserve"> Ясная Поляна, ул. Центральная 36</w:t>
      </w:r>
    </w:p>
    <w:p w:rsidR="00F40E93" w:rsidRDefault="00F40E93" w:rsidP="00E81CC1">
      <w:pPr>
        <w:autoSpaceDE w:val="0"/>
        <w:autoSpaceDN w:val="0"/>
        <w:adjustRightInd w:val="0"/>
        <w:ind w:firstLine="567"/>
        <w:jc w:val="both"/>
        <w:rPr>
          <w:szCs w:val="28"/>
          <w:lang w:eastAsia="ru-RU"/>
        </w:rPr>
      </w:pPr>
    </w:p>
    <w:p w:rsidR="0090495A" w:rsidRPr="0002299F" w:rsidRDefault="00A223B7" w:rsidP="0002299F">
      <w:pPr>
        <w:numPr>
          <w:ilvl w:val="0"/>
          <w:numId w:val="5"/>
        </w:numPr>
        <w:autoSpaceDE w:val="0"/>
        <w:autoSpaceDN w:val="0"/>
        <w:adjustRightInd w:val="0"/>
        <w:jc w:val="center"/>
        <w:rPr>
          <w:b/>
        </w:rPr>
      </w:pPr>
      <w:r w:rsidRPr="0002299F">
        <w:rPr>
          <w:b/>
        </w:rPr>
        <w:t xml:space="preserve">ЦЕНА КОНТРАКТА И ПОРЯДОК </w:t>
      </w:r>
      <w:r w:rsidR="00727B5B" w:rsidRPr="0002299F">
        <w:rPr>
          <w:b/>
        </w:rPr>
        <w:t xml:space="preserve">РАСЧЕТОВ </w:t>
      </w:r>
      <w:r w:rsidR="00E75671" w:rsidRPr="0002299F">
        <w:rPr>
          <w:b/>
        </w:rPr>
        <w:t xml:space="preserve"> </w:t>
      </w:r>
      <w:r w:rsidR="00727B5B" w:rsidRPr="0002299F">
        <w:rPr>
          <w:b/>
        </w:rPr>
        <w:t xml:space="preserve">И </w:t>
      </w:r>
      <w:r w:rsidR="00E75671" w:rsidRPr="0002299F">
        <w:rPr>
          <w:b/>
        </w:rPr>
        <w:t xml:space="preserve"> </w:t>
      </w:r>
      <w:r w:rsidR="00727B5B" w:rsidRPr="0002299F">
        <w:rPr>
          <w:b/>
        </w:rPr>
        <w:t>УСЛОВИЯ ПЛАТЕЖА.</w:t>
      </w:r>
    </w:p>
    <w:p w:rsidR="00B57AA7" w:rsidRPr="00A223B7" w:rsidRDefault="00B57AA7" w:rsidP="00B57AA7">
      <w:pPr>
        <w:pStyle w:val="111"/>
        <w:keepLines/>
        <w:tabs>
          <w:tab w:val="left" w:pos="284"/>
        </w:tabs>
        <w:suppressAutoHyphens w:val="0"/>
        <w:spacing w:before="0" w:after="0" w:line="276" w:lineRule="auto"/>
        <w:ind w:left="360" w:firstLine="0"/>
        <w:jc w:val="center"/>
        <w:rPr>
          <w:rFonts w:ascii="Times New Roman" w:hAnsi="Times New Roman" w:cs="Times New Roman"/>
          <w:sz w:val="24"/>
          <w:szCs w:val="24"/>
        </w:rPr>
      </w:pPr>
    </w:p>
    <w:p w:rsidR="0090495A" w:rsidRDefault="00A223B7" w:rsidP="002C6265">
      <w:pPr>
        <w:pStyle w:val="afa"/>
        <w:widowControl w:val="0"/>
        <w:numPr>
          <w:ilvl w:val="1"/>
          <w:numId w:val="2"/>
        </w:numPr>
        <w:tabs>
          <w:tab w:val="left" w:pos="993"/>
        </w:tabs>
        <w:spacing w:after="0" w:line="276" w:lineRule="auto"/>
        <w:ind w:left="0" w:firstLine="567"/>
      </w:pPr>
      <w:r w:rsidRPr="00A223B7">
        <w:t>Цена настоящего Контракта составляет</w:t>
      </w:r>
      <w:r w:rsidR="002C6265">
        <w:t xml:space="preserve"> 1599497 </w:t>
      </w:r>
      <w:r w:rsidRPr="00A223B7">
        <w:t xml:space="preserve">рублей </w:t>
      </w:r>
      <w:r w:rsidRPr="00A223B7">
        <w:rPr>
          <w:bCs/>
        </w:rPr>
        <w:t>(</w:t>
      </w:r>
      <w:r w:rsidR="002C6265">
        <w:rPr>
          <w:bCs/>
        </w:rPr>
        <w:t xml:space="preserve">Один </w:t>
      </w:r>
      <w:proofErr w:type="gramStart"/>
      <w:r w:rsidR="002C6265">
        <w:rPr>
          <w:bCs/>
        </w:rPr>
        <w:t>миллион пятьсот девяноста</w:t>
      </w:r>
      <w:proofErr w:type="gramEnd"/>
      <w:r w:rsidR="002C6265">
        <w:rPr>
          <w:bCs/>
        </w:rPr>
        <w:t xml:space="preserve"> девять тысяч четыреста девяноста семь рублей</w:t>
      </w:r>
      <w:r w:rsidRPr="00A223B7">
        <w:t xml:space="preserve">) </w:t>
      </w:r>
      <w:r w:rsidR="002C6265">
        <w:t>92</w:t>
      </w:r>
      <w:r w:rsidRPr="00A223B7">
        <w:t xml:space="preserve"> копе</w:t>
      </w:r>
      <w:r w:rsidR="002C6265">
        <w:t>йки</w:t>
      </w:r>
      <w:r w:rsidRPr="00A223B7">
        <w:t>, НДС не предусмотрен</w:t>
      </w:r>
      <w:r w:rsidR="00B705F7">
        <w:t>.</w:t>
      </w:r>
      <w:r w:rsidRPr="00A223B7">
        <w:t xml:space="preserve"> </w:t>
      </w:r>
    </w:p>
    <w:p w:rsidR="00727B5B" w:rsidRDefault="00727B5B" w:rsidP="00727B5B">
      <w:pPr>
        <w:pStyle w:val="afa"/>
        <w:widowControl w:val="0"/>
        <w:numPr>
          <w:ilvl w:val="2"/>
          <w:numId w:val="2"/>
        </w:numPr>
        <w:tabs>
          <w:tab w:val="left" w:pos="851"/>
          <w:tab w:val="left" w:pos="1134"/>
        </w:tabs>
        <w:spacing w:after="0" w:line="276" w:lineRule="auto"/>
        <w:ind w:left="567" w:firstLine="0"/>
        <w:jc w:val="both"/>
      </w:pPr>
      <w:r w:rsidRPr="00727B5B">
        <w:t>Работы выполняются в один этап</w:t>
      </w:r>
      <w:r>
        <w:t>.</w:t>
      </w:r>
    </w:p>
    <w:p w:rsidR="00727B5B" w:rsidRPr="000D7573" w:rsidRDefault="00727B5B" w:rsidP="00727B5B">
      <w:pPr>
        <w:pStyle w:val="afd"/>
        <w:widowControl w:val="0"/>
        <w:numPr>
          <w:ilvl w:val="1"/>
          <w:numId w:val="2"/>
        </w:numPr>
        <w:tabs>
          <w:tab w:val="left" w:pos="993"/>
        </w:tabs>
        <w:autoSpaceDE w:val="0"/>
        <w:autoSpaceDN w:val="0"/>
        <w:adjustRightInd w:val="0"/>
        <w:ind w:left="0" w:firstLine="567"/>
        <w:jc w:val="both"/>
        <w:rPr>
          <w:bCs/>
          <w:color w:val="000000"/>
        </w:rPr>
      </w:pPr>
      <w:r w:rsidRPr="000D7573">
        <w:rPr>
          <w:bCs/>
          <w:color w:val="000000"/>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w:t>
      </w:r>
      <w:r w:rsidRPr="000D7573">
        <w:rPr>
          <w:bCs/>
          <w:color w:val="000000"/>
        </w:rPr>
        <w:lastRenderedPageBreak/>
        <w:t>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75671" w:rsidRPr="000D7573" w:rsidRDefault="00E75671" w:rsidP="00E75671">
      <w:pPr>
        <w:pStyle w:val="afd"/>
        <w:widowControl w:val="0"/>
        <w:numPr>
          <w:ilvl w:val="1"/>
          <w:numId w:val="2"/>
        </w:numPr>
        <w:tabs>
          <w:tab w:val="left" w:pos="993"/>
        </w:tabs>
        <w:autoSpaceDE w:val="0"/>
        <w:autoSpaceDN w:val="0"/>
        <w:adjustRightInd w:val="0"/>
        <w:ind w:left="0" w:firstLine="567"/>
        <w:jc w:val="both"/>
        <w:rPr>
          <w:bCs/>
          <w:color w:val="000000"/>
        </w:rPr>
      </w:pPr>
      <w:r w:rsidRPr="000D7573">
        <w:rPr>
          <w:bCs/>
          <w:color w:val="000000"/>
        </w:rPr>
        <w:t xml:space="preserve">Цена контракта </w:t>
      </w:r>
      <w:r w:rsidRPr="000D7573">
        <w:t>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Федеральным законом № 44-ФЗ.</w:t>
      </w:r>
    </w:p>
    <w:p w:rsidR="00E75671" w:rsidRPr="00013B4B" w:rsidRDefault="00E75671" w:rsidP="00E75671">
      <w:pPr>
        <w:pStyle w:val="afd"/>
        <w:widowControl w:val="0"/>
        <w:numPr>
          <w:ilvl w:val="2"/>
          <w:numId w:val="2"/>
        </w:numPr>
        <w:tabs>
          <w:tab w:val="left" w:pos="1134"/>
        </w:tabs>
        <w:autoSpaceDE w:val="0"/>
        <w:autoSpaceDN w:val="0"/>
        <w:adjustRightInd w:val="0"/>
        <w:ind w:left="0" w:firstLine="567"/>
        <w:jc w:val="both"/>
        <w:rPr>
          <w:bCs/>
          <w:color w:val="000000"/>
        </w:rPr>
      </w:pPr>
      <w:r w:rsidRPr="00013B4B">
        <w:rPr>
          <w:bCs/>
          <w:color w:val="000000"/>
        </w:rPr>
        <w:t xml:space="preserve">Заказчик вправе по согласованию с Подрядчиком в ходе исполнения контракта снизить цену контракта без изменения предусмотренных контрактом объема работ, качества выполняемой работы, и иных условий настоящего контракта. </w:t>
      </w:r>
    </w:p>
    <w:p w:rsidR="00E75671" w:rsidRPr="00D96A12" w:rsidRDefault="00E75671" w:rsidP="00C57A45">
      <w:pPr>
        <w:pStyle w:val="afd"/>
        <w:widowControl w:val="0"/>
        <w:numPr>
          <w:ilvl w:val="2"/>
          <w:numId w:val="2"/>
        </w:numPr>
        <w:tabs>
          <w:tab w:val="left" w:pos="1134"/>
        </w:tabs>
        <w:autoSpaceDE w:val="0"/>
        <w:autoSpaceDN w:val="0"/>
        <w:adjustRightInd w:val="0"/>
        <w:ind w:left="0" w:firstLine="567"/>
        <w:jc w:val="both"/>
        <w:rPr>
          <w:rStyle w:val="3"/>
          <w:rFonts w:ascii="Times New Roman" w:hAnsi="Times New Roman"/>
          <w:b w:val="0"/>
          <w:color w:val="000000"/>
          <w:sz w:val="24"/>
          <w:szCs w:val="24"/>
        </w:rPr>
      </w:pPr>
      <w:r w:rsidRPr="00013B4B">
        <w:rPr>
          <w:bCs/>
          <w:color w:val="000000"/>
        </w:rPr>
        <w:t>Допускается изменение по соглашению сторон с учетом положений бюджетного законодательства Российской Федерации цены контракта не более чем на десять процентов цены контракта при изменении объема и (или) видов выполняемых работ по контракту.</w:t>
      </w:r>
      <w:r w:rsidR="00013B4B" w:rsidRPr="00013B4B">
        <w:rPr>
          <w:rStyle w:val="3"/>
          <w:rFonts w:ascii="Times New Roman" w:hAnsi="Times New Roman"/>
          <w:bCs w:val="0"/>
          <w:color w:val="000000"/>
          <w:sz w:val="24"/>
          <w:szCs w:val="24"/>
        </w:rPr>
        <w:t xml:space="preserve"> </w:t>
      </w:r>
      <w:r w:rsidR="00013B4B" w:rsidRPr="00013B4B">
        <w:rPr>
          <w:rStyle w:val="aff9"/>
          <w:bCs/>
          <w:color w:val="000000"/>
        </w:rPr>
        <w:footnoteReference w:id="1"/>
      </w:r>
    </w:p>
    <w:p w:rsidR="00D96A12" w:rsidRPr="000D7573" w:rsidRDefault="00D96A12" w:rsidP="00C57A45">
      <w:pPr>
        <w:pStyle w:val="afd"/>
        <w:widowControl w:val="0"/>
        <w:numPr>
          <w:ilvl w:val="1"/>
          <w:numId w:val="2"/>
        </w:numPr>
        <w:tabs>
          <w:tab w:val="left" w:pos="993"/>
        </w:tabs>
        <w:autoSpaceDE w:val="0"/>
        <w:autoSpaceDN w:val="0"/>
        <w:adjustRightInd w:val="0"/>
        <w:ind w:left="0" w:firstLine="567"/>
        <w:jc w:val="both"/>
      </w:pPr>
      <w:r w:rsidRPr="000D7573">
        <w:rPr>
          <w:bCs/>
          <w:color w:val="000000"/>
        </w:rPr>
        <w:t xml:space="preserve">Цена Контракта включает в себя вознаграждение Подрядчика и компенсацию всех издержек и иных расходов Подрядчика, необходимых для выполнения работ по Контракту, включая стоимость материалов, конструкций, используемых машин и механизмов, оборудования, </w:t>
      </w:r>
      <w:r w:rsidRPr="000D7573">
        <w:rPr>
          <w:lang w:eastAsia="ru-RU"/>
        </w:rPr>
        <w:t>расходы на перевозку, уплату таможенных пошлин, налогов и других обязательных платежей</w:t>
      </w:r>
      <w:r w:rsidRPr="000D7573">
        <w:t>, иные затраты, связанные с исполнением настоящего контракта</w:t>
      </w:r>
      <w:r w:rsidRPr="000D7573">
        <w:rPr>
          <w:bCs/>
          <w:color w:val="000000"/>
        </w:rPr>
        <w:t>.</w:t>
      </w:r>
    </w:p>
    <w:p w:rsidR="00D96A12" w:rsidRPr="000D7573" w:rsidRDefault="00D96A12" w:rsidP="00C57A45">
      <w:pPr>
        <w:pStyle w:val="afd"/>
        <w:widowControl w:val="0"/>
        <w:numPr>
          <w:ilvl w:val="1"/>
          <w:numId w:val="2"/>
        </w:numPr>
        <w:tabs>
          <w:tab w:val="left" w:pos="993"/>
        </w:tabs>
        <w:autoSpaceDE w:val="0"/>
        <w:autoSpaceDN w:val="0"/>
        <w:adjustRightInd w:val="0"/>
        <w:ind w:left="0" w:firstLine="567"/>
        <w:jc w:val="both"/>
      </w:pPr>
      <w:r w:rsidRPr="000D7573">
        <w:t>Обязательства Заказчика по Контракту принимаются им и исполняются в пределах утвержденных лимитов бюджетных обязательств.</w:t>
      </w:r>
    </w:p>
    <w:p w:rsidR="00D96A12" w:rsidRPr="00C57A45" w:rsidRDefault="00D96A12" w:rsidP="00C57A45">
      <w:pPr>
        <w:pStyle w:val="afd"/>
        <w:widowControl w:val="0"/>
        <w:numPr>
          <w:ilvl w:val="1"/>
          <w:numId w:val="2"/>
        </w:numPr>
        <w:tabs>
          <w:tab w:val="left" w:pos="993"/>
        </w:tabs>
        <w:autoSpaceDE w:val="0"/>
        <w:autoSpaceDN w:val="0"/>
        <w:adjustRightInd w:val="0"/>
        <w:ind w:left="0" w:firstLine="567"/>
        <w:jc w:val="both"/>
      </w:pPr>
      <w:r w:rsidRPr="000D7573">
        <w:rPr>
          <w:bCs/>
          <w:color w:val="000000"/>
        </w:rPr>
        <w:t>Источник финансирования</w:t>
      </w:r>
      <w:r w:rsidR="00C57A45">
        <w:rPr>
          <w:bCs/>
          <w:color w:val="000000"/>
        </w:rPr>
        <w:t xml:space="preserve">: </w:t>
      </w:r>
    </w:p>
    <w:p w:rsidR="00C57A45" w:rsidRDefault="00C57A45" w:rsidP="00C57A45">
      <w:pPr>
        <w:pStyle w:val="afa"/>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0"/>
        <w:jc w:val="both"/>
      </w:pPr>
      <w:r>
        <w:t>- средства краевого бюджета;</w:t>
      </w:r>
    </w:p>
    <w:p w:rsidR="00C57A45" w:rsidRDefault="00C57A45" w:rsidP="00C5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 xml:space="preserve">-  средства бюджета </w:t>
      </w:r>
      <w:r w:rsidR="00F40E93">
        <w:t>Ракитненского</w:t>
      </w:r>
      <w:r>
        <w:t xml:space="preserve"> сельского поселения.</w:t>
      </w:r>
    </w:p>
    <w:p w:rsidR="00D96A12" w:rsidRPr="000D7573" w:rsidRDefault="00D96A12" w:rsidP="00D96A12">
      <w:pPr>
        <w:pStyle w:val="afd"/>
        <w:widowControl w:val="0"/>
        <w:autoSpaceDE w:val="0"/>
        <w:autoSpaceDN w:val="0"/>
        <w:adjustRightInd w:val="0"/>
        <w:ind w:left="709"/>
        <w:jc w:val="both"/>
      </w:pPr>
      <w:r w:rsidRPr="000D7573">
        <w:rPr>
          <w:bCs/>
          <w:color w:val="000000"/>
        </w:rPr>
        <w:t>Валюта платежа – российский рубль.</w:t>
      </w:r>
    </w:p>
    <w:p w:rsidR="00D96A12" w:rsidRPr="003773B6" w:rsidRDefault="00D96A12" w:rsidP="00C57A45">
      <w:pPr>
        <w:pStyle w:val="afd"/>
        <w:widowControl w:val="0"/>
        <w:numPr>
          <w:ilvl w:val="1"/>
          <w:numId w:val="2"/>
        </w:numPr>
        <w:tabs>
          <w:tab w:val="left" w:pos="993"/>
        </w:tabs>
        <w:autoSpaceDE w:val="0"/>
        <w:autoSpaceDN w:val="0"/>
        <w:adjustRightInd w:val="0"/>
        <w:ind w:left="0" w:firstLine="567"/>
        <w:jc w:val="both"/>
      </w:pPr>
      <w:r w:rsidRPr="003773B6">
        <w:rPr>
          <w:lang w:eastAsia="ru-RU"/>
        </w:rPr>
        <w:t>Оплата выполненных работ по Контракту осуществляется Заказчиком в форме безналичного расчета,</w:t>
      </w:r>
      <w:r w:rsidRPr="003773B6">
        <w:rPr>
          <w:bCs/>
          <w:lang w:eastAsia="ru-RU"/>
        </w:rPr>
        <w:t xml:space="preserve"> путем перечисления денежных средств на расчетный счет Подрядчика.</w:t>
      </w:r>
    </w:p>
    <w:p w:rsidR="00D96A12" w:rsidRPr="00C57A45" w:rsidRDefault="00C57A45" w:rsidP="00A44C17">
      <w:pPr>
        <w:pStyle w:val="afd"/>
        <w:widowControl w:val="0"/>
        <w:numPr>
          <w:ilvl w:val="1"/>
          <w:numId w:val="2"/>
        </w:numPr>
        <w:tabs>
          <w:tab w:val="left" w:pos="993"/>
        </w:tabs>
        <w:autoSpaceDE w:val="0"/>
        <w:autoSpaceDN w:val="0"/>
        <w:adjustRightInd w:val="0"/>
        <w:ind w:hanging="503"/>
        <w:jc w:val="both"/>
      </w:pPr>
      <w:r>
        <w:t xml:space="preserve"> </w:t>
      </w:r>
      <w:r w:rsidR="00D96A12" w:rsidRPr="00C57A45">
        <w:t xml:space="preserve">Выплата аванса по Контракту не предусмотрена. </w:t>
      </w:r>
    </w:p>
    <w:p w:rsidR="00C57A45" w:rsidRPr="000D7573" w:rsidRDefault="00C57A45" w:rsidP="00C57A45">
      <w:pPr>
        <w:pStyle w:val="afd"/>
        <w:widowControl w:val="0"/>
        <w:numPr>
          <w:ilvl w:val="1"/>
          <w:numId w:val="2"/>
        </w:numPr>
        <w:tabs>
          <w:tab w:val="left" w:pos="993"/>
        </w:tabs>
        <w:autoSpaceDE w:val="0"/>
        <w:autoSpaceDN w:val="0"/>
        <w:adjustRightInd w:val="0"/>
        <w:ind w:left="0" w:firstLine="567"/>
        <w:jc w:val="both"/>
      </w:pPr>
      <w:r w:rsidRPr="000D7573">
        <w:t xml:space="preserve">Оплата </w:t>
      </w:r>
      <w:r>
        <w:t xml:space="preserve">выполненных работ, осуществляется </w:t>
      </w:r>
      <w:r w:rsidRPr="000D7573">
        <w:t xml:space="preserve">в течение </w:t>
      </w:r>
      <w:r w:rsidRPr="00C57A45">
        <w:t>1</w:t>
      </w:r>
      <w:r w:rsidR="00F40E93">
        <w:t>5</w:t>
      </w:r>
      <w:r w:rsidRPr="00C57A45">
        <w:t xml:space="preserve"> (</w:t>
      </w:r>
      <w:r w:rsidR="00F40E93">
        <w:t>пятнадцати</w:t>
      </w:r>
      <w:r w:rsidRPr="00C57A45">
        <w:t xml:space="preserve">) рабочих дней </w:t>
      </w:r>
      <w:proofErr w:type="gramStart"/>
      <w:r w:rsidRPr="000D7573">
        <w:t>с даты подписания</w:t>
      </w:r>
      <w:proofErr w:type="gramEnd"/>
      <w:r w:rsidRPr="000D7573">
        <w:t xml:space="preserve"> Заказчиком </w:t>
      </w:r>
      <w:r w:rsidR="00BF0CFB">
        <w:t>КС-2; КС-3,</w:t>
      </w:r>
      <w:r w:rsidR="003773B6">
        <w:t>которые являются не</w:t>
      </w:r>
      <w:r w:rsidR="00A40597">
        <w:t>отъемле</w:t>
      </w:r>
      <w:r w:rsidR="003773B6">
        <w:t>м</w:t>
      </w:r>
      <w:r w:rsidR="00A40597">
        <w:t xml:space="preserve">ой частью </w:t>
      </w:r>
      <w:r w:rsidR="00BF0CFB" w:rsidRPr="000D7573">
        <w:t>документа</w:t>
      </w:r>
      <w:r w:rsidR="00A40597">
        <w:t xml:space="preserve"> о приемке</w:t>
      </w:r>
      <w:r w:rsidRPr="000D7573">
        <w:t xml:space="preserve"> </w:t>
      </w:r>
      <w:r>
        <w:t>составленного после завершения работ на основании графика выполнения работ</w:t>
      </w:r>
      <w:r w:rsidRPr="000D7573">
        <w:t xml:space="preserve">. </w:t>
      </w:r>
    </w:p>
    <w:p w:rsidR="00C57A45" w:rsidRPr="000D7573" w:rsidRDefault="00A44C17" w:rsidP="00A44C17">
      <w:pPr>
        <w:pStyle w:val="afd"/>
        <w:widowControl w:val="0"/>
        <w:numPr>
          <w:ilvl w:val="1"/>
          <w:numId w:val="2"/>
        </w:numPr>
        <w:tabs>
          <w:tab w:val="left" w:pos="993"/>
        </w:tabs>
        <w:autoSpaceDE w:val="0"/>
        <w:autoSpaceDN w:val="0"/>
        <w:adjustRightInd w:val="0"/>
        <w:ind w:left="0" w:firstLine="567"/>
        <w:jc w:val="both"/>
      </w:pPr>
      <w:r>
        <w:t xml:space="preserve"> </w:t>
      </w:r>
      <w:r w:rsidR="00C57A45" w:rsidRPr="000D7573">
        <w:t xml:space="preserve">Подрядчик, применяющий упрощенную систему налогообложения, в случае привлечения для </w:t>
      </w:r>
      <w:r w:rsidR="00C57A45" w:rsidRPr="000D7573">
        <w:rPr>
          <w:lang w:eastAsia="ru-RU"/>
        </w:rPr>
        <w:t>выполнения</w:t>
      </w:r>
      <w:r w:rsidR="00C57A45" w:rsidRPr="000D7573">
        <w:t xml:space="preserve"> работ по Контракту субподрядных организаций расчеты по оплате налогов субподрядным организациям производит самостоятельно за счет собственных средств без изменения объемов и стоимости работ.</w:t>
      </w:r>
    </w:p>
    <w:p w:rsidR="00C57A45" w:rsidRDefault="00C57A45" w:rsidP="00A44C17">
      <w:pPr>
        <w:pStyle w:val="afd"/>
        <w:widowControl w:val="0"/>
        <w:numPr>
          <w:ilvl w:val="1"/>
          <w:numId w:val="2"/>
        </w:numPr>
        <w:tabs>
          <w:tab w:val="left" w:pos="993"/>
        </w:tabs>
        <w:autoSpaceDE w:val="0"/>
        <w:autoSpaceDN w:val="0"/>
        <w:adjustRightInd w:val="0"/>
        <w:ind w:left="0" w:firstLine="567"/>
        <w:jc w:val="both"/>
      </w:pPr>
      <w:r w:rsidRPr="000D7573">
        <w:t>Заказчик производит удержание суммы неисполненных подрядчиком требований об уплате неустоек (штрафов, пеней), предъявленных Заказчиком в соответствии с Федеральным законом № 44-ФЗ, из суммы, подлежащей оплате подрядчику.</w:t>
      </w:r>
    </w:p>
    <w:p w:rsidR="00C57A45" w:rsidRPr="000D7573" w:rsidRDefault="00A44C17" w:rsidP="00A44C17">
      <w:pPr>
        <w:pStyle w:val="afd"/>
        <w:widowControl w:val="0"/>
        <w:numPr>
          <w:ilvl w:val="1"/>
          <w:numId w:val="2"/>
        </w:numPr>
        <w:tabs>
          <w:tab w:val="left" w:pos="1134"/>
        </w:tabs>
        <w:autoSpaceDE w:val="0"/>
        <w:autoSpaceDN w:val="0"/>
        <w:adjustRightInd w:val="0"/>
        <w:ind w:left="0" w:firstLine="709"/>
        <w:jc w:val="both"/>
      </w:pPr>
      <w:r>
        <w:t xml:space="preserve">  </w:t>
      </w:r>
      <w:r w:rsidR="00C57A45" w:rsidRPr="000D7573">
        <w:t>Размер средств на непредвиденные работы и затраты оплачиваются Подрядчику на основании подтверждающих документов.</w:t>
      </w:r>
    </w:p>
    <w:p w:rsidR="00C57A45" w:rsidRPr="000D7573" w:rsidRDefault="00A44C17" w:rsidP="00A44C17">
      <w:pPr>
        <w:pStyle w:val="afd"/>
        <w:widowControl w:val="0"/>
        <w:numPr>
          <w:ilvl w:val="1"/>
          <w:numId w:val="2"/>
        </w:numPr>
        <w:tabs>
          <w:tab w:val="left" w:pos="1134"/>
        </w:tabs>
        <w:autoSpaceDE w:val="0"/>
        <w:autoSpaceDN w:val="0"/>
        <w:adjustRightInd w:val="0"/>
        <w:ind w:left="0" w:firstLine="709"/>
        <w:jc w:val="both"/>
      </w:pPr>
      <w:r>
        <w:t xml:space="preserve"> </w:t>
      </w:r>
      <w:r w:rsidR="00C57A45" w:rsidRPr="000D7573">
        <w:t>В случае изменения банковских и иных реквизитов, в том числе фактического местонахождения, Подрядчик обязан в однодневный срок в письменной форме, путем направления дополнительного соглашения к Контракту,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Контракте счет, несет Подрядчик.</w:t>
      </w:r>
    </w:p>
    <w:p w:rsidR="00D96A12" w:rsidRDefault="00D96A12" w:rsidP="00A44C17">
      <w:pPr>
        <w:pStyle w:val="afd"/>
        <w:ind w:left="0" w:firstLine="709"/>
        <w:jc w:val="both"/>
        <w:rPr>
          <w:highlight w:val="yellow"/>
        </w:rPr>
      </w:pPr>
    </w:p>
    <w:p w:rsidR="00B062B7" w:rsidRPr="00B062B7" w:rsidRDefault="00B062B7" w:rsidP="00A44C17">
      <w:pPr>
        <w:pStyle w:val="afd"/>
        <w:ind w:left="0" w:firstLine="709"/>
        <w:jc w:val="both"/>
        <w:rPr>
          <w:highlight w:val="yellow"/>
        </w:rPr>
      </w:pPr>
    </w:p>
    <w:p w:rsidR="00D96A12" w:rsidRDefault="00A44C17" w:rsidP="0002299F">
      <w:pPr>
        <w:pStyle w:val="afd"/>
        <w:widowControl w:val="0"/>
        <w:numPr>
          <w:ilvl w:val="0"/>
          <w:numId w:val="5"/>
        </w:numPr>
        <w:tabs>
          <w:tab w:val="left" w:pos="284"/>
          <w:tab w:val="left" w:pos="3119"/>
        </w:tabs>
        <w:autoSpaceDE w:val="0"/>
        <w:autoSpaceDN w:val="0"/>
        <w:adjustRightInd w:val="0"/>
        <w:jc w:val="center"/>
        <w:rPr>
          <w:rStyle w:val="3"/>
          <w:rFonts w:ascii="Times New Roman" w:hAnsi="Times New Roman"/>
          <w:bCs w:val="0"/>
          <w:color w:val="000000"/>
          <w:sz w:val="24"/>
          <w:szCs w:val="24"/>
        </w:rPr>
      </w:pPr>
      <w:r>
        <w:rPr>
          <w:rStyle w:val="3"/>
          <w:rFonts w:ascii="Times New Roman" w:hAnsi="Times New Roman"/>
          <w:bCs w:val="0"/>
          <w:color w:val="000000"/>
          <w:sz w:val="24"/>
          <w:szCs w:val="24"/>
        </w:rPr>
        <w:t>СРОКИ ВЫПОЛНЕНИЯ РАБОТ.</w:t>
      </w:r>
    </w:p>
    <w:p w:rsidR="00B57AA7" w:rsidRDefault="00B57AA7" w:rsidP="00B57AA7">
      <w:pPr>
        <w:pStyle w:val="afd"/>
        <w:widowControl w:val="0"/>
        <w:tabs>
          <w:tab w:val="left" w:pos="284"/>
          <w:tab w:val="left" w:pos="3119"/>
        </w:tabs>
        <w:autoSpaceDE w:val="0"/>
        <w:autoSpaceDN w:val="0"/>
        <w:adjustRightInd w:val="0"/>
        <w:ind w:left="360"/>
        <w:jc w:val="center"/>
        <w:rPr>
          <w:rStyle w:val="3"/>
          <w:rFonts w:ascii="Times New Roman" w:hAnsi="Times New Roman"/>
          <w:bCs w:val="0"/>
          <w:color w:val="000000"/>
          <w:sz w:val="24"/>
          <w:szCs w:val="24"/>
        </w:rPr>
      </w:pPr>
    </w:p>
    <w:p w:rsidR="00A44C17" w:rsidRPr="000D7573" w:rsidRDefault="00A44C17" w:rsidP="007A489B">
      <w:pPr>
        <w:pStyle w:val="afd"/>
        <w:numPr>
          <w:ilvl w:val="1"/>
          <w:numId w:val="8"/>
        </w:numPr>
        <w:tabs>
          <w:tab w:val="left" w:pos="0"/>
          <w:tab w:val="left" w:pos="710"/>
          <w:tab w:val="left" w:pos="993"/>
        </w:tabs>
        <w:suppressAutoHyphens w:val="0"/>
        <w:ind w:hanging="644"/>
        <w:jc w:val="both"/>
        <w:rPr>
          <w:bCs/>
        </w:rPr>
      </w:pPr>
      <w:r w:rsidRPr="000D7573">
        <w:rPr>
          <w:bCs/>
        </w:rPr>
        <w:t xml:space="preserve">Сроки выполнения работ, указанных в пункте 1.1. Контракта: </w:t>
      </w:r>
    </w:p>
    <w:p w:rsidR="00A44C17" w:rsidRPr="00A44C17" w:rsidRDefault="00A44C17" w:rsidP="00A44C17">
      <w:pPr>
        <w:jc w:val="both"/>
        <w:rPr>
          <w:color w:val="000000"/>
          <w:shd w:val="clear" w:color="auto" w:fill="FFFFFF"/>
          <w:lang w:eastAsia="ru-RU"/>
        </w:rPr>
      </w:pPr>
      <w:r w:rsidRPr="00A44C17">
        <w:rPr>
          <w:color w:val="000000"/>
          <w:u w:val="single"/>
          <w:shd w:val="clear" w:color="auto" w:fill="FFFFFF"/>
          <w:lang w:eastAsia="ru-RU"/>
        </w:rPr>
        <w:t>Начало выполнения работ</w:t>
      </w:r>
      <w:r w:rsidRPr="00A44C17">
        <w:rPr>
          <w:color w:val="000000"/>
          <w:shd w:val="clear" w:color="auto" w:fill="FFFFFF"/>
          <w:lang w:eastAsia="ru-RU"/>
        </w:rPr>
        <w:t>:</w:t>
      </w:r>
      <w:r>
        <w:rPr>
          <w:color w:val="000000"/>
          <w:shd w:val="clear" w:color="auto" w:fill="FFFFFF"/>
          <w:lang w:eastAsia="ru-RU"/>
        </w:rPr>
        <w:t xml:space="preserve"> 01 </w:t>
      </w:r>
      <w:r w:rsidR="007D37AB">
        <w:rPr>
          <w:color w:val="000000"/>
          <w:shd w:val="clear" w:color="auto" w:fill="FFFFFF"/>
          <w:lang w:eastAsia="ru-RU"/>
        </w:rPr>
        <w:t>апреля</w:t>
      </w:r>
      <w:r>
        <w:rPr>
          <w:color w:val="000000"/>
          <w:shd w:val="clear" w:color="auto" w:fill="FFFFFF"/>
          <w:lang w:eastAsia="ru-RU"/>
        </w:rPr>
        <w:t xml:space="preserve"> 2022 год</w:t>
      </w:r>
    </w:p>
    <w:p w:rsidR="00A44C17" w:rsidRPr="000D7573" w:rsidRDefault="00A44C17" w:rsidP="00A44C17">
      <w:pPr>
        <w:jc w:val="both"/>
        <w:rPr>
          <w:color w:val="000000"/>
          <w:shd w:val="clear" w:color="auto" w:fill="FFFFFF"/>
          <w:lang w:eastAsia="ru-RU"/>
        </w:rPr>
      </w:pPr>
      <w:r w:rsidRPr="00A44C17">
        <w:rPr>
          <w:color w:val="000000"/>
          <w:u w:val="single"/>
          <w:shd w:val="clear" w:color="auto" w:fill="FFFFFF"/>
          <w:lang w:eastAsia="ru-RU"/>
        </w:rPr>
        <w:t>Окончание выполнения работ</w:t>
      </w:r>
      <w:r w:rsidRPr="00A44C17">
        <w:rPr>
          <w:color w:val="000000"/>
          <w:shd w:val="clear" w:color="auto" w:fill="FFFFFF"/>
          <w:lang w:eastAsia="ru-RU"/>
        </w:rPr>
        <w:t>:</w:t>
      </w:r>
      <w:r w:rsidRPr="000D7573">
        <w:rPr>
          <w:color w:val="000000"/>
          <w:shd w:val="clear" w:color="auto" w:fill="FFFFFF"/>
          <w:lang w:eastAsia="ru-RU"/>
        </w:rPr>
        <w:t xml:space="preserve"> </w:t>
      </w:r>
      <w:r w:rsidR="007D37AB">
        <w:rPr>
          <w:color w:val="000000"/>
          <w:shd w:val="clear" w:color="auto" w:fill="FFFFFF"/>
          <w:lang w:eastAsia="ru-RU"/>
        </w:rPr>
        <w:t>31</w:t>
      </w:r>
      <w:r>
        <w:rPr>
          <w:color w:val="000000"/>
          <w:shd w:val="clear" w:color="auto" w:fill="FFFFFF"/>
          <w:lang w:eastAsia="ru-RU"/>
        </w:rPr>
        <w:t xml:space="preserve"> </w:t>
      </w:r>
      <w:r w:rsidR="007D37AB">
        <w:rPr>
          <w:color w:val="000000"/>
          <w:shd w:val="clear" w:color="auto" w:fill="FFFFFF"/>
          <w:lang w:eastAsia="ru-RU"/>
        </w:rPr>
        <w:t>июля</w:t>
      </w:r>
      <w:r>
        <w:rPr>
          <w:color w:val="000000"/>
          <w:shd w:val="clear" w:color="auto" w:fill="FFFFFF"/>
          <w:lang w:eastAsia="ru-RU"/>
        </w:rPr>
        <w:t xml:space="preserve"> 2022 год</w:t>
      </w:r>
    </w:p>
    <w:p w:rsidR="00A44C17" w:rsidRPr="000857EE" w:rsidRDefault="00A44C17" w:rsidP="007A489B">
      <w:pPr>
        <w:pStyle w:val="afd"/>
        <w:widowControl w:val="0"/>
        <w:tabs>
          <w:tab w:val="left" w:pos="1134"/>
        </w:tabs>
        <w:autoSpaceDE w:val="0"/>
        <w:autoSpaceDN w:val="0"/>
        <w:adjustRightInd w:val="0"/>
        <w:ind w:left="0" w:firstLine="567"/>
        <w:jc w:val="both"/>
        <w:rPr>
          <w:bCs/>
        </w:rPr>
      </w:pPr>
      <w:r w:rsidRPr="00A44C17">
        <w:rPr>
          <w:rStyle w:val="3"/>
          <w:rFonts w:ascii="Times New Roman" w:hAnsi="Times New Roman"/>
          <w:b w:val="0"/>
          <w:bCs w:val="0"/>
          <w:color w:val="000000"/>
          <w:sz w:val="24"/>
          <w:szCs w:val="24"/>
        </w:rPr>
        <w:t>3.</w:t>
      </w:r>
      <w:r>
        <w:rPr>
          <w:rStyle w:val="3"/>
          <w:rFonts w:ascii="Times New Roman" w:hAnsi="Times New Roman"/>
          <w:b w:val="0"/>
          <w:bCs w:val="0"/>
          <w:color w:val="000000"/>
          <w:sz w:val="24"/>
          <w:szCs w:val="24"/>
        </w:rPr>
        <w:t xml:space="preserve">1.1 </w:t>
      </w:r>
      <w:r w:rsidRPr="00A44C17">
        <w:rPr>
          <w:rStyle w:val="3"/>
          <w:rFonts w:ascii="Times New Roman" w:hAnsi="Times New Roman"/>
          <w:b w:val="0"/>
          <w:bCs w:val="0"/>
          <w:color w:val="000000"/>
          <w:sz w:val="24"/>
          <w:szCs w:val="24"/>
        </w:rPr>
        <w:t xml:space="preserve"> </w:t>
      </w:r>
      <w:r w:rsidRPr="000D7573">
        <w:rPr>
          <w:bCs/>
        </w:rPr>
        <w:t xml:space="preserve">Работы по Контракту выполняются Подрядчиком в соответствии с </w:t>
      </w:r>
      <w:r w:rsidR="00043986">
        <w:t>Описанием объекта закупки</w:t>
      </w:r>
      <w:r w:rsidR="000857EE" w:rsidRPr="00A223B7">
        <w:t xml:space="preserve"> (Приложение №1 к Контракту)</w:t>
      </w:r>
      <w:r w:rsidR="000857EE">
        <w:t>, Л</w:t>
      </w:r>
      <w:r w:rsidR="000857EE" w:rsidRPr="00A223B7">
        <w:t xml:space="preserve">окальным сметным расчетом (Приложение № </w:t>
      </w:r>
      <w:r w:rsidR="000857EE">
        <w:t>2</w:t>
      </w:r>
      <w:r w:rsidR="000857EE" w:rsidRPr="00A223B7">
        <w:t xml:space="preserve"> к</w:t>
      </w:r>
      <w:r w:rsidR="000857EE">
        <w:t xml:space="preserve"> настоящему </w:t>
      </w:r>
      <w:r w:rsidR="000857EE" w:rsidRPr="00A223B7">
        <w:t xml:space="preserve"> Контракту) и </w:t>
      </w:r>
      <w:r w:rsidR="000857EE" w:rsidRPr="00A223B7">
        <w:rPr>
          <w:rFonts w:eastAsia="Calibri"/>
          <w:bCs/>
        </w:rPr>
        <w:t xml:space="preserve">Графиком выполнения работ (Приложение № </w:t>
      </w:r>
      <w:r w:rsidR="000857EE">
        <w:rPr>
          <w:rFonts w:eastAsia="Calibri"/>
          <w:bCs/>
        </w:rPr>
        <w:t>3</w:t>
      </w:r>
      <w:r w:rsidR="000857EE" w:rsidRPr="00A223B7">
        <w:rPr>
          <w:rFonts w:eastAsia="Calibri"/>
          <w:bCs/>
        </w:rPr>
        <w:t xml:space="preserve"> к </w:t>
      </w:r>
      <w:r w:rsidR="000857EE">
        <w:rPr>
          <w:rFonts w:eastAsia="Calibri"/>
          <w:bCs/>
        </w:rPr>
        <w:t xml:space="preserve"> настоящему </w:t>
      </w:r>
      <w:r w:rsidR="000857EE" w:rsidRPr="00A223B7">
        <w:rPr>
          <w:rFonts w:eastAsia="Calibri"/>
          <w:bCs/>
        </w:rPr>
        <w:t>Контракту)</w:t>
      </w:r>
      <w:r w:rsidR="000857EE">
        <w:rPr>
          <w:rFonts w:eastAsia="Calibri"/>
          <w:bCs/>
        </w:rPr>
        <w:t>,</w:t>
      </w:r>
    </w:p>
    <w:p w:rsidR="00A44C17" w:rsidRPr="000D7573" w:rsidRDefault="00A44C17" w:rsidP="007A489B">
      <w:pPr>
        <w:pStyle w:val="afd"/>
        <w:numPr>
          <w:ilvl w:val="2"/>
          <w:numId w:val="11"/>
        </w:numPr>
        <w:tabs>
          <w:tab w:val="left" w:pos="0"/>
          <w:tab w:val="left" w:pos="710"/>
          <w:tab w:val="left" w:pos="851"/>
          <w:tab w:val="left" w:pos="993"/>
        </w:tabs>
        <w:suppressAutoHyphens w:val="0"/>
        <w:ind w:left="0" w:firstLine="567"/>
        <w:jc w:val="both"/>
        <w:rPr>
          <w:bCs/>
        </w:rPr>
      </w:pPr>
      <w:r w:rsidRPr="000D7573">
        <w:rPr>
          <w:bCs/>
        </w:rPr>
        <w:lastRenderedPageBreak/>
        <w:t xml:space="preserve">График выполнения работ устанавливает общие сроки выполнения работ, подписывается одновременно с Контрактом и является его неотъемлемой частью (Приложение № </w:t>
      </w:r>
      <w:r w:rsidR="000857EE">
        <w:rPr>
          <w:bCs/>
        </w:rPr>
        <w:t>3</w:t>
      </w:r>
      <w:r w:rsidRPr="000D7573">
        <w:rPr>
          <w:bCs/>
        </w:rPr>
        <w:t xml:space="preserve"> к</w:t>
      </w:r>
      <w:r>
        <w:rPr>
          <w:bCs/>
        </w:rPr>
        <w:t xml:space="preserve"> настоящему </w:t>
      </w:r>
      <w:r w:rsidRPr="000D7573">
        <w:rPr>
          <w:bCs/>
        </w:rPr>
        <w:t xml:space="preserve">Контракту). </w:t>
      </w:r>
    </w:p>
    <w:p w:rsidR="00D96A12" w:rsidRDefault="007A489B" w:rsidP="007A489B">
      <w:pPr>
        <w:pStyle w:val="afd"/>
        <w:widowControl w:val="0"/>
        <w:tabs>
          <w:tab w:val="left" w:pos="993"/>
          <w:tab w:val="left" w:pos="1560"/>
        </w:tabs>
        <w:autoSpaceDE w:val="0"/>
        <w:autoSpaceDN w:val="0"/>
        <w:adjustRightInd w:val="0"/>
        <w:ind w:left="0" w:firstLine="567"/>
        <w:jc w:val="both"/>
      </w:pPr>
      <w:r>
        <w:t xml:space="preserve">3.1.3  </w:t>
      </w:r>
      <w:r w:rsidR="002D020B" w:rsidRPr="000D7573">
        <w:t>Сроки, установленные Г</w:t>
      </w:r>
      <w:r w:rsidR="002D020B" w:rsidRPr="000D7573">
        <w:rPr>
          <w:bCs/>
        </w:rPr>
        <w:t xml:space="preserve">рафиком выполнения работ </w:t>
      </w:r>
      <w:r w:rsidR="002D020B" w:rsidRPr="000D7573">
        <w:t>явля</w:t>
      </w:r>
      <w:r w:rsidR="002D020B">
        <w:t>е</w:t>
      </w:r>
      <w:r w:rsidR="002D020B" w:rsidRPr="000D7573">
        <w:t>тся основополагающими для исчисления периода просрочки.</w:t>
      </w:r>
    </w:p>
    <w:p w:rsidR="007A489B" w:rsidRPr="000D7573" w:rsidRDefault="007A489B" w:rsidP="007A489B">
      <w:pPr>
        <w:pStyle w:val="afd"/>
        <w:numPr>
          <w:ilvl w:val="2"/>
          <w:numId w:val="12"/>
        </w:numPr>
        <w:tabs>
          <w:tab w:val="left" w:pos="0"/>
          <w:tab w:val="left" w:pos="710"/>
          <w:tab w:val="left" w:pos="851"/>
        </w:tabs>
        <w:suppressAutoHyphens w:val="0"/>
        <w:ind w:left="0" w:firstLine="567"/>
        <w:jc w:val="both"/>
      </w:pPr>
      <w:r w:rsidRPr="000D7573">
        <w:t xml:space="preserve">Подрядчик вправе досрочно выполнить работы, предусмотренные Контрактом, при этом Подрядчик не вправе требовать увеличения цены Контракта. </w:t>
      </w:r>
    </w:p>
    <w:p w:rsidR="002D020B" w:rsidRDefault="002D020B" w:rsidP="002D020B">
      <w:pPr>
        <w:pStyle w:val="afd"/>
        <w:widowControl w:val="0"/>
        <w:tabs>
          <w:tab w:val="left" w:pos="1134"/>
        </w:tabs>
        <w:autoSpaceDE w:val="0"/>
        <w:autoSpaceDN w:val="0"/>
        <w:adjustRightInd w:val="0"/>
        <w:ind w:left="0" w:firstLine="851"/>
        <w:jc w:val="both"/>
        <w:rPr>
          <w:rStyle w:val="3"/>
          <w:rFonts w:ascii="Times New Roman" w:hAnsi="Times New Roman"/>
          <w:bCs w:val="0"/>
          <w:color w:val="000000"/>
          <w:sz w:val="24"/>
          <w:szCs w:val="24"/>
        </w:rPr>
      </w:pPr>
    </w:p>
    <w:p w:rsidR="00974767" w:rsidRPr="000D7573" w:rsidRDefault="00974767" w:rsidP="0002299F">
      <w:pPr>
        <w:pStyle w:val="afd"/>
        <w:numPr>
          <w:ilvl w:val="0"/>
          <w:numId w:val="5"/>
        </w:numPr>
        <w:tabs>
          <w:tab w:val="left" w:pos="567"/>
          <w:tab w:val="left" w:pos="1418"/>
        </w:tabs>
        <w:suppressAutoHyphens w:val="0"/>
        <w:jc w:val="center"/>
        <w:rPr>
          <w:b/>
        </w:rPr>
      </w:pPr>
      <w:r>
        <w:rPr>
          <w:b/>
          <w:bCs/>
          <w:color w:val="000000"/>
        </w:rPr>
        <w:t xml:space="preserve"> </w:t>
      </w:r>
      <w:r w:rsidRPr="000D7573">
        <w:rPr>
          <w:b/>
          <w:bCs/>
          <w:color w:val="000000"/>
        </w:rPr>
        <w:t>ПРАВА</w:t>
      </w:r>
      <w:r w:rsidRPr="000D7573">
        <w:rPr>
          <w:b/>
        </w:rPr>
        <w:t xml:space="preserve"> И </w:t>
      </w:r>
      <w:r w:rsidRPr="000D7573">
        <w:rPr>
          <w:b/>
          <w:bCs/>
          <w:color w:val="000000"/>
        </w:rPr>
        <w:t>ОБЯЗАННОСТИ</w:t>
      </w:r>
      <w:r w:rsidRPr="000D7573">
        <w:rPr>
          <w:b/>
        </w:rPr>
        <w:t xml:space="preserve"> СТОРОН</w:t>
      </w:r>
    </w:p>
    <w:p w:rsidR="00974767" w:rsidRPr="000D7573" w:rsidRDefault="00974767" w:rsidP="0002299F">
      <w:pPr>
        <w:pStyle w:val="afd"/>
        <w:numPr>
          <w:ilvl w:val="1"/>
          <w:numId w:val="5"/>
        </w:numPr>
        <w:tabs>
          <w:tab w:val="left" w:pos="1418"/>
        </w:tabs>
        <w:suppressAutoHyphens w:val="0"/>
        <w:ind w:left="0" w:firstLine="709"/>
        <w:jc w:val="both"/>
      </w:pPr>
      <w:r w:rsidRPr="000D7573">
        <w:rPr>
          <w:b/>
        </w:rPr>
        <w:t>Заказчик обязан:</w:t>
      </w:r>
    </w:p>
    <w:p w:rsidR="00974767" w:rsidRPr="000D7573" w:rsidRDefault="00974767" w:rsidP="0002299F">
      <w:pPr>
        <w:pStyle w:val="afd"/>
        <w:numPr>
          <w:ilvl w:val="2"/>
          <w:numId w:val="5"/>
        </w:numPr>
        <w:tabs>
          <w:tab w:val="left" w:pos="0"/>
        </w:tabs>
        <w:suppressAutoHyphens w:val="0"/>
        <w:ind w:left="0" w:firstLine="709"/>
        <w:jc w:val="both"/>
      </w:pPr>
      <w:r w:rsidRPr="000D7573">
        <w:t xml:space="preserve">В течение 3 (трех) рабочих дней с момента заключения контракта передать Подрядчику </w:t>
      </w:r>
      <w:r>
        <w:t>всю необходимую документацию</w:t>
      </w:r>
      <w:r w:rsidRPr="000D7573">
        <w:t xml:space="preserve"> на выполнение работ.</w:t>
      </w:r>
    </w:p>
    <w:p w:rsidR="00974767" w:rsidRPr="000D7573" w:rsidRDefault="00974767" w:rsidP="0002299F">
      <w:pPr>
        <w:numPr>
          <w:ilvl w:val="2"/>
          <w:numId w:val="5"/>
        </w:numPr>
        <w:tabs>
          <w:tab w:val="left" w:pos="1418"/>
        </w:tabs>
        <w:suppressAutoHyphens w:val="0"/>
        <w:ind w:left="0" w:firstLine="709"/>
        <w:contextualSpacing/>
        <w:jc w:val="both"/>
      </w:pPr>
      <w:r w:rsidRPr="000D7573">
        <w:t>В случае надлежащего исполнения обязательств по Контракту Заказчик обязан принять работы и оплатить их в соответствии с условиями настоящего Контракта.</w:t>
      </w:r>
    </w:p>
    <w:p w:rsidR="00974767" w:rsidRPr="000D7573" w:rsidRDefault="00974767" w:rsidP="0002299F">
      <w:pPr>
        <w:numPr>
          <w:ilvl w:val="2"/>
          <w:numId w:val="5"/>
        </w:numPr>
        <w:tabs>
          <w:tab w:val="left" w:pos="1418"/>
        </w:tabs>
        <w:suppressAutoHyphens w:val="0"/>
        <w:ind w:left="0" w:firstLine="709"/>
        <w:contextualSpacing/>
        <w:jc w:val="both"/>
      </w:pPr>
      <w:r w:rsidRPr="000D7573">
        <w:t>Проводить проверку предоставленных Подрядчиком результатов работ, предусмотренных контрактом, в части их соответствия условиям контракта.</w:t>
      </w:r>
    </w:p>
    <w:p w:rsidR="00974767" w:rsidRPr="000D7573" w:rsidRDefault="00974767" w:rsidP="0002299F">
      <w:pPr>
        <w:numPr>
          <w:ilvl w:val="2"/>
          <w:numId w:val="5"/>
        </w:numPr>
        <w:tabs>
          <w:tab w:val="left" w:pos="1418"/>
        </w:tabs>
        <w:suppressAutoHyphens w:val="0"/>
        <w:ind w:left="0" w:firstLine="709"/>
        <w:contextualSpacing/>
        <w:jc w:val="both"/>
      </w:pPr>
      <w:r w:rsidRPr="000D7573">
        <w:t>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4767" w:rsidRPr="000D7573" w:rsidRDefault="00974767" w:rsidP="0002299F">
      <w:pPr>
        <w:numPr>
          <w:ilvl w:val="2"/>
          <w:numId w:val="5"/>
        </w:numPr>
        <w:tabs>
          <w:tab w:val="left" w:pos="1418"/>
        </w:tabs>
        <w:suppressAutoHyphens w:val="0"/>
        <w:ind w:left="0" w:firstLine="709"/>
        <w:contextualSpacing/>
        <w:jc w:val="both"/>
      </w:pPr>
      <w:r w:rsidRPr="000D7573">
        <w:t>При обнаружении в ходе исполнения Контракта отступлений от требований нормативно-технической документации, обязательной при исполнении контрактных обязательств, выдавать Подрядчику предписания о приостановлении работ или об устранении нарушений до установленного срока.</w:t>
      </w:r>
    </w:p>
    <w:p w:rsidR="00974767" w:rsidRPr="000D7573" w:rsidRDefault="00974767" w:rsidP="00974767">
      <w:pPr>
        <w:tabs>
          <w:tab w:val="left" w:pos="1418"/>
        </w:tabs>
        <w:ind w:firstLine="709"/>
        <w:jc w:val="both"/>
      </w:pPr>
      <w:r w:rsidRPr="000D7573">
        <w:t>Заказчик выдает письменные распоряжения о приостановке или запрещении работ при нарушении технологии производства работ, несоответствия требованиям нормативных документов, применении некачественных материалов, невыполнении распоряжений и предписаний Заказчика, а также проведение работ при неблагоприятных погодных условиях и по другим причинам, влияющим на качество и сроки выполнения работ.</w:t>
      </w:r>
    </w:p>
    <w:p w:rsidR="00974767" w:rsidRPr="000D7573" w:rsidRDefault="00974767" w:rsidP="00974767">
      <w:pPr>
        <w:tabs>
          <w:tab w:val="left" w:pos="1418"/>
        </w:tabs>
        <w:ind w:firstLine="709"/>
        <w:jc w:val="both"/>
      </w:pPr>
      <w:r w:rsidRPr="000D7573">
        <w:t>Все издержки, вызванные приостановлением работ, несет Подрядчик. При этом временное приостановление работ не может служить основанием для продления сроков завершения работ по Контракту.</w:t>
      </w:r>
    </w:p>
    <w:p w:rsidR="00974767" w:rsidRPr="000D7573" w:rsidRDefault="00974767" w:rsidP="00974767">
      <w:pPr>
        <w:tabs>
          <w:tab w:val="left" w:pos="1418"/>
        </w:tabs>
        <w:ind w:firstLine="709"/>
        <w:jc w:val="both"/>
      </w:pPr>
    </w:p>
    <w:p w:rsidR="00974767" w:rsidRPr="000D7573" w:rsidRDefault="00974767" w:rsidP="0002299F">
      <w:pPr>
        <w:numPr>
          <w:ilvl w:val="1"/>
          <w:numId w:val="5"/>
        </w:numPr>
        <w:tabs>
          <w:tab w:val="left" w:pos="1418"/>
        </w:tabs>
        <w:suppressAutoHyphens w:val="0"/>
        <w:ind w:left="0" w:firstLine="709"/>
        <w:contextualSpacing/>
        <w:jc w:val="both"/>
        <w:rPr>
          <w:b/>
        </w:rPr>
      </w:pPr>
      <w:r w:rsidRPr="000D7573">
        <w:rPr>
          <w:b/>
        </w:rPr>
        <w:t>Заказчик вправе:</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Запрашивать у Подрядчика информацию о ходе и состоянии выполняемых работ. В любое время проверять ход и качество выполнения работ, не вмешиваясь в деятельность Подрядчика.</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Представители Заказчика имеют право на беспрепятственный доступ ко всем видам работ в любое время суток в течение всего периода проведения работ, а также на внесение соответствующих записей в журналы работ.</w:t>
      </w:r>
    </w:p>
    <w:p w:rsidR="00974767" w:rsidRPr="000D7573" w:rsidRDefault="00974767" w:rsidP="00974767">
      <w:pPr>
        <w:tabs>
          <w:tab w:val="left" w:pos="1418"/>
        </w:tabs>
        <w:ind w:firstLine="709"/>
        <w:jc w:val="both"/>
      </w:pPr>
      <w:r w:rsidRPr="000D7573">
        <w:t>Запись в Общем журнале работ,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Контрактом за неисполнение и/или ненадлежащее исполнение содержащихся в ней требований (указаний).</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 xml:space="preserve">Требовать от Подрядчика надлежащего выполнения </w:t>
      </w:r>
      <w:r w:rsidR="00707E01" w:rsidRPr="000D7573">
        <w:t>обязательств,</w:t>
      </w:r>
      <w:r w:rsidRPr="000D7573">
        <w:t xml:space="preserve"> по настоящему Контракту включая представления надлежащим образом оформленной документации и материалов, подтверждающих выполнение работ, предусмотренных настоящим Контрактом.</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Отказаться от приемки результата выполненных работ, в случае обнаружения недостатков выполненной работы. Установить Подрядчику разумный срок для устранения допущенных им недостатков, не оплачивать расходы Подрядчика, вызванные этими обстоятельствами.</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Привлечь Подрядчика к участию в деле по иску, предъявленному к Заказчику третьим лицом в связи с недостатками выполненных работ.</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lastRenderedPageBreak/>
        <w:t xml:space="preserve">Осуществлять </w:t>
      </w:r>
      <w:r>
        <w:t xml:space="preserve">лично, либо с привлечением специалистов, </w:t>
      </w:r>
      <w:r w:rsidRPr="000D7573">
        <w:t xml:space="preserve">в соответствии с требованиями статьи 53 Градостроительного кодекса РФ строительный </w:t>
      </w:r>
      <w:proofErr w:type="gramStart"/>
      <w:r w:rsidRPr="000D7573">
        <w:t>контроль за</w:t>
      </w:r>
      <w:proofErr w:type="gramEnd"/>
      <w:r w:rsidRPr="000D7573">
        <w:t xml:space="preserve"> капитальным ремонтом (объемами, качеством, стоимостью и сроками выполнения работ) в соответствии с утвержденной Проектной документацией, условиями Контракта и требованиями нормативных документов РФ.</w:t>
      </w:r>
    </w:p>
    <w:p w:rsidR="00974767" w:rsidRPr="000D7573" w:rsidRDefault="00974767" w:rsidP="0002299F">
      <w:pPr>
        <w:pStyle w:val="afd"/>
        <w:numPr>
          <w:ilvl w:val="2"/>
          <w:numId w:val="5"/>
        </w:numPr>
        <w:tabs>
          <w:tab w:val="left" w:pos="0"/>
        </w:tabs>
        <w:suppressAutoHyphens w:val="0"/>
        <w:autoSpaceDE w:val="0"/>
        <w:autoSpaceDN w:val="0"/>
        <w:adjustRightInd w:val="0"/>
        <w:ind w:left="0" w:firstLine="709"/>
        <w:contextualSpacing w:val="0"/>
        <w:jc w:val="both"/>
      </w:pPr>
      <w:r w:rsidRPr="000D7573">
        <w:t>Принять решение об одностороннем отказе от исполнения Контракта по основаниям, предусмотренным действующим законодательством РФ.</w:t>
      </w:r>
    </w:p>
    <w:p w:rsidR="00974767" w:rsidRPr="000D7573" w:rsidRDefault="00974767" w:rsidP="0002299F">
      <w:pPr>
        <w:pStyle w:val="afd"/>
        <w:numPr>
          <w:ilvl w:val="2"/>
          <w:numId w:val="5"/>
        </w:numPr>
        <w:tabs>
          <w:tab w:val="left" w:pos="0"/>
        </w:tabs>
        <w:suppressAutoHyphens w:val="0"/>
        <w:autoSpaceDE w:val="0"/>
        <w:autoSpaceDN w:val="0"/>
        <w:adjustRightInd w:val="0"/>
        <w:ind w:left="0" w:firstLine="709"/>
        <w:contextualSpacing w:val="0"/>
        <w:jc w:val="both"/>
      </w:pPr>
      <w:r w:rsidRPr="000D7573">
        <w:t>Заказчик имеет иные права, определенные Контрактом и действующим законодательством Российской Федерации.</w:t>
      </w:r>
    </w:p>
    <w:p w:rsidR="00974767" w:rsidRPr="000D7573" w:rsidRDefault="00974767" w:rsidP="00974767">
      <w:pPr>
        <w:pStyle w:val="afd"/>
        <w:tabs>
          <w:tab w:val="left" w:pos="0"/>
        </w:tabs>
        <w:autoSpaceDE w:val="0"/>
        <w:autoSpaceDN w:val="0"/>
        <w:adjustRightInd w:val="0"/>
        <w:ind w:left="709"/>
        <w:contextualSpacing w:val="0"/>
        <w:jc w:val="both"/>
      </w:pPr>
    </w:p>
    <w:p w:rsidR="00974767" w:rsidRPr="000D7573" w:rsidRDefault="00974767" w:rsidP="0002299F">
      <w:pPr>
        <w:numPr>
          <w:ilvl w:val="1"/>
          <w:numId w:val="5"/>
        </w:numPr>
        <w:tabs>
          <w:tab w:val="left" w:pos="1418"/>
        </w:tabs>
        <w:suppressAutoHyphens w:val="0"/>
        <w:ind w:left="0" w:firstLine="709"/>
        <w:contextualSpacing/>
        <w:jc w:val="both"/>
        <w:rPr>
          <w:b/>
        </w:rPr>
      </w:pPr>
      <w:r w:rsidRPr="000D7573">
        <w:rPr>
          <w:b/>
        </w:rPr>
        <w:t>Подрядчик обязан:</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Выполнить предусмотренные настоящим контрактом работы, обеспечив их надлежащее качество в соответствии с настоящим Контрактом, требованиями соответствующих нормативных правовых актов, Графиком выполнения</w:t>
      </w:r>
      <w:r w:rsidRPr="000D7573">
        <w:rPr>
          <w:bCs/>
        </w:rPr>
        <w:t xml:space="preserve"> работ</w:t>
      </w:r>
      <w:r w:rsidRPr="000D7573">
        <w:t xml:space="preserve"> (Приложение № </w:t>
      </w:r>
      <w:r w:rsidR="000857EE">
        <w:t>3</w:t>
      </w:r>
      <w:r w:rsidRPr="000D7573">
        <w:t xml:space="preserve"> к Контракту).</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В течение 3 рабочих дней с момента заключения Контракта, предоставить Заказчику:</w:t>
      </w:r>
    </w:p>
    <w:p w:rsidR="00974767" w:rsidRPr="000D7573" w:rsidRDefault="00974767" w:rsidP="00974767">
      <w:pPr>
        <w:tabs>
          <w:tab w:val="left" w:pos="0"/>
        </w:tabs>
        <w:contextualSpacing/>
      </w:pPr>
      <w:r w:rsidRPr="000D7573">
        <w:t>а) приказ о назначении ответственного лица за производство работ;</w:t>
      </w:r>
    </w:p>
    <w:p w:rsidR="00974767" w:rsidRPr="000D7573" w:rsidRDefault="00974767" w:rsidP="00974767">
      <w:pPr>
        <w:jc w:val="both"/>
        <w:rPr>
          <w:lang w:eastAsia="ru-RU"/>
        </w:rPr>
      </w:pPr>
      <w:r w:rsidRPr="000D7573">
        <w:rPr>
          <w:lang w:eastAsia="ru-RU"/>
        </w:rPr>
        <w:t>б) список работников Подрядчика и соисполнителя/субподрядной организации, задействованных при выполнении работ.</w:t>
      </w:r>
    </w:p>
    <w:p w:rsidR="00974767" w:rsidRPr="000D7573" w:rsidRDefault="00974767" w:rsidP="00974767">
      <w:pPr>
        <w:tabs>
          <w:tab w:val="left" w:pos="0"/>
        </w:tabs>
        <w:ind w:firstLine="567"/>
        <w:contextualSpacing/>
        <w:jc w:val="both"/>
      </w:pPr>
      <w:r w:rsidRPr="000D7573">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надлежащим порядком.</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Обеспечивать постоянное присутствие на месте проведения работ представителя Подрядчика, обладающего всей необходимой информацией о ходе работ, необходимым уровнем образования и квалификации.</w:t>
      </w:r>
    </w:p>
    <w:p w:rsidR="00974767" w:rsidRPr="000D7573" w:rsidRDefault="00974767" w:rsidP="0002299F">
      <w:pPr>
        <w:pStyle w:val="afd"/>
        <w:numPr>
          <w:ilvl w:val="2"/>
          <w:numId w:val="5"/>
        </w:numPr>
        <w:tabs>
          <w:tab w:val="left" w:pos="0"/>
          <w:tab w:val="left" w:pos="993"/>
        </w:tabs>
        <w:suppressAutoHyphens w:val="0"/>
        <w:ind w:left="0" w:firstLine="567"/>
        <w:contextualSpacing w:val="0"/>
        <w:jc w:val="both"/>
      </w:pPr>
      <w:r w:rsidRPr="000D7573">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всех работников подрядчика, а также работников, прибывающих или работающих на месте выполнения работ, в том числе представителей Заказчика, работников всех субподрядных организаций, иных лиц, имеющих право посещать или находиться на месте выполнения работ.</w:t>
      </w:r>
    </w:p>
    <w:p w:rsidR="00974767" w:rsidRPr="000D7573" w:rsidRDefault="00974767" w:rsidP="0002299F">
      <w:pPr>
        <w:pStyle w:val="afd"/>
        <w:numPr>
          <w:ilvl w:val="2"/>
          <w:numId w:val="5"/>
        </w:numPr>
        <w:tabs>
          <w:tab w:val="left" w:pos="0"/>
          <w:tab w:val="left" w:pos="993"/>
        </w:tabs>
        <w:suppressAutoHyphens w:val="0"/>
        <w:ind w:left="0" w:firstLine="567"/>
        <w:contextualSpacing w:val="0"/>
        <w:jc w:val="both"/>
      </w:pPr>
      <w:r w:rsidRPr="000D7573">
        <w:rPr>
          <w:iCs/>
          <w:color w:val="212529"/>
        </w:rPr>
        <w:t xml:space="preserve">В течение 3 рабочих дней с момента передачи выполнить входной контроль переданной ему для исполнения документации и передать Заказчику (при наличии) перечень выявленных в ней недостатков, проверить их устранение. </w:t>
      </w:r>
    </w:p>
    <w:p w:rsidR="00974767" w:rsidRPr="000D7573" w:rsidRDefault="00974767" w:rsidP="0002299F">
      <w:pPr>
        <w:pStyle w:val="afd"/>
        <w:numPr>
          <w:ilvl w:val="2"/>
          <w:numId w:val="5"/>
        </w:numPr>
        <w:tabs>
          <w:tab w:val="left" w:pos="0"/>
          <w:tab w:val="left" w:pos="993"/>
        </w:tabs>
        <w:suppressAutoHyphens w:val="0"/>
        <w:ind w:left="0" w:firstLine="567"/>
        <w:contextualSpacing w:val="0"/>
        <w:jc w:val="both"/>
        <w:rPr>
          <w:iCs/>
          <w:color w:val="212529"/>
        </w:rPr>
      </w:pPr>
      <w:r w:rsidRPr="000D7573">
        <w:rPr>
          <w:iCs/>
          <w:color w:val="212529"/>
        </w:rPr>
        <w:t>Обеспечить выполнение работ и размещение материалов, изделий, конструкций, оборудования и механизмов в пределах места проведение работ.</w:t>
      </w:r>
    </w:p>
    <w:p w:rsidR="00974767" w:rsidRPr="000D7573" w:rsidRDefault="00974767" w:rsidP="00974767">
      <w:pPr>
        <w:tabs>
          <w:tab w:val="left" w:pos="0"/>
          <w:tab w:val="left" w:pos="851"/>
        </w:tabs>
        <w:ind w:firstLine="709"/>
        <w:contextualSpacing/>
        <w:jc w:val="both"/>
      </w:pPr>
      <w:r w:rsidRPr="000D7573">
        <w:t>Все поставляемые Подрядчиком материалы, изделия, оборудование и конструкции должны иметь соответствующие сертификаты, технические паспорта, инструкции по эксплуатации и другие документы, удостоверяющие их качество, на русском языке. Замена оборудования, материалов, изделий и конструкций допустима только с письменного согласования Заказчика при условии, что предлагаемые Подрядчиком для замены оборудование, материалы, изделия и конструкции имеют улучшенные технические и функциональные характеристики (потребительские свойства) по сравнению с качеством и соответствующими техническими и функциональными характеристиками, указанными в Проектной документации. При этом, согласование такой замены не влияет на сроки выполнения работ по Контракту, не влечет увеличение цены Контракта, а, в случае уменьшения затрат Подрядчика на приобретение такого оборудования, материалов, изделий и конструкций, не является его экономией.</w:t>
      </w:r>
    </w:p>
    <w:p w:rsidR="00974767" w:rsidRPr="000D7573" w:rsidRDefault="00974767" w:rsidP="0002299F">
      <w:pPr>
        <w:pStyle w:val="afd"/>
        <w:numPr>
          <w:ilvl w:val="2"/>
          <w:numId w:val="5"/>
        </w:numPr>
        <w:tabs>
          <w:tab w:val="left" w:pos="0"/>
        </w:tabs>
        <w:suppressAutoHyphens w:val="0"/>
        <w:ind w:left="0" w:firstLine="709"/>
        <w:jc w:val="both"/>
      </w:pPr>
      <w:r w:rsidRPr="000D7573">
        <w:t>Нести административную и гражданскую ответственность за нарушение границ места выполнения работ.</w:t>
      </w:r>
    </w:p>
    <w:p w:rsidR="00974767" w:rsidRPr="000D7573" w:rsidRDefault="00974767" w:rsidP="0002299F">
      <w:pPr>
        <w:pStyle w:val="afd"/>
        <w:numPr>
          <w:ilvl w:val="2"/>
          <w:numId w:val="5"/>
        </w:numPr>
        <w:tabs>
          <w:tab w:val="left" w:pos="0"/>
        </w:tabs>
        <w:suppressAutoHyphens w:val="0"/>
        <w:ind w:left="0" w:firstLine="709"/>
        <w:jc w:val="both"/>
      </w:pPr>
      <w:r w:rsidRPr="000D7573">
        <w:t>Осуществлять в процессе производства работ систематическую, а также по требованию Заказчика уборку места выполнения работ, а по завершении Работ окончательную уборку места выполнения работ от остатков материалов и отходов. Обеспечивать целостность и надлежащий внешний вид ограждения вокруг места выполнения работ.</w:t>
      </w:r>
    </w:p>
    <w:p w:rsidR="00974767" w:rsidRPr="000D7573" w:rsidRDefault="00974767" w:rsidP="0002299F">
      <w:pPr>
        <w:pStyle w:val="afd"/>
        <w:numPr>
          <w:ilvl w:val="2"/>
          <w:numId w:val="5"/>
        </w:numPr>
        <w:tabs>
          <w:tab w:val="left" w:pos="0"/>
        </w:tabs>
        <w:suppressAutoHyphens w:val="0"/>
        <w:ind w:left="0" w:firstLine="709"/>
        <w:jc w:val="both"/>
      </w:pPr>
      <w:r w:rsidRPr="000D7573">
        <w:t xml:space="preserve">Вывезти до момента подписания Заказчиком документа о приемке после окончания выполнения всех </w:t>
      </w:r>
      <w:r w:rsidR="00E20D5F" w:rsidRPr="000D7573">
        <w:t>работ,</w:t>
      </w:r>
      <w:r w:rsidRPr="000D7573">
        <w:t xml:space="preserve"> по контракту принадлежащие Подрядчику или субподрядным организациям, строительные машины и оборудование, транспортные средства, </w:t>
      </w:r>
      <w:r w:rsidRPr="000D7573">
        <w:lastRenderedPageBreak/>
        <w:t xml:space="preserve">инструменты, приборы, инвентарь, строительные материалы, изделия, конструкции, временные сооружения и другое имущество, строительный мусор. </w:t>
      </w:r>
    </w:p>
    <w:p w:rsidR="00974767" w:rsidRPr="000D7573" w:rsidRDefault="00974767" w:rsidP="0002299F">
      <w:pPr>
        <w:pStyle w:val="afd"/>
        <w:numPr>
          <w:ilvl w:val="2"/>
          <w:numId w:val="5"/>
        </w:numPr>
        <w:tabs>
          <w:tab w:val="left" w:pos="0"/>
        </w:tabs>
        <w:suppressAutoHyphens w:val="0"/>
        <w:ind w:left="0" w:firstLine="710"/>
        <w:jc w:val="both"/>
      </w:pPr>
      <w:r w:rsidRPr="000D7573">
        <w:t>Вести с момента начала работ и до их завершения, оформленный и заверенный в установленном порядке Общий журнал работ, и иные документы согласно перечню исполнительной документации.</w:t>
      </w:r>
    </w:p>
    <w:p w:rsidR="00974767" w:rsidRPr="000D7573" w:rsidRDefault="00974767" w:rsidP="0002299F">
      <w:pPr>
        <w:pStyle w:val="afd"/>
        <w:numPr>
          <w:ilvl w:val="2"/>
          <w:numId w:val="5"/>
        </w:numPr>
        <w:tabs>
          <w:tab w:val="left" w:pos="0"/>
        </w:tabs>
        <w:suppressAutoHyphens w:val="0"/>
        <w:ind w:left="0" w:firstLine="710"/>
        <w:jc w:val="both"/>
      </w:pPr>
      <w:r w:rsidRPr="000D7573">
        <w:t xml:space="preserve">Представить на выполненные работы надлежащим образом оформленную исполнительную документацию, выполненную в соответствии с требованиями Приказа Федеральной службы по экологическому, технологическому и атомному надзору № 1128 от 26.12.2006 (РД 11-02-2006); Приказа Федеральной службы по экологическому, технологическому и атомному надзору № 7 от 12.01.2007 г. (РД 11-05-2007). </w:t>
      </w:r>
    </w:p>
    <w:p w:rsidR="00974767" w:rsidRPr="000D7573" w:rsidRDefault="00974767" w:rsidP="0002299F">
      <w:pPr>
        <w:numPr>
          <w:ilvl w:val="2"/>
          <w:numId w:val="5"/>
        </w:numPr>
        <w:tabs>
          <w:tab w:val="left" w:pos="0"/>
        </w:tabs>
        <w:suppressAutoHyphens w:val="0"/>
        <w:ind w:left="0" w:firstLine="710"/>
        <w:contextualSpacing/>
        <w:jc w:val="both"/>
      </w:pPr>
      <w:r w:rsidRPr="000D7573">
        <w:t xml:space="preserve">Известить </w:t>
      </w:r>
      <w:r w:rsidRPr="00E20D5F">
        <w:t>Заказчика за 3 (три) рабочих</w:t>
      </w:r>
      <w:r w:rsidRPr="000D7573">
        <w:t xml:space="preserve"> дня до готовности ответственных конструкций и скрытых работ об их готовности.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74767" w:rsidRPr="000D7573" w:rsidRDefault="00974767" w:rsidP="0002299F">
      <w:pPr>
        <w:numPr>
          <w:ilvl w:val="2"/>
          <w:numId w:val="5"/>
        </w:numPr>
        <w:tabs>
          <w:tab w:val="left" w:pos="0"/>
        </w:tabs>
        <w:suppressAutoHyphens w:val="0"/>
        <w:ind w:left="0" w:firstLine="710"/>
        <w:contextualSpacing/>
        <w:jc w:val="both"/>
      </w:pPr>
      <w:r w:rsidRPr="000D7573">
        <w:t>Немедленно известить Заказчика и до получения от него указаний приостановить работы при обнаружении:</w:t>
      </w:r>
    </w:p>
    <w:p w:rsidR="00974767" w:rsidRPr="000D7573" w:rsidRDefault="00974767" w:rsidP="00974767">
      <w:pPr>
        <w:numPr>
          <w:ilvl w:val="0"/>
          <w:numId w:val="13"/>
        </w:numPr>
        <w:tabs>
          <w:tab w:val="left" w:pos="0"/>
        </w:tabs>
        <w:suppressAutoHyphens w:val="0"/>
        <w:ind w:left="0" w:firstLine="0"/>
        <w:contextualSpacing/>
        <w:jc w:val="both"/>
      </w:pPr>
      <w:r w:rsidRPr="000D7573">
        <w:t>возможных неблагоприятных для Заказчика последствий выполнения его указаний о способе исполнения работ;</w:t>
      </w:r>
    </w:p>
    <w:p w:rsidR="00974767" w:rsidRPr="000D7573" w:rsidRDefault="00974767" w:rsidP="00974767">
      <w:pPr>
        <w:numPr>
          <w:ilvl w:val="0"/>
          <w:numId w:val="13"/>
        </w:numPr>
        <w:tabs>
          <w:tab w:val="left" w:pos="0"/>
        </w:tabs>
        <w:suppressAutoHyphens w:val="0"/>
        <w:ind w:left="0" w:firstLine="0"/>
        <w:contextualSpacing/>
        <w:jc w:val="both"/>
      </w:pPr>
      <w:r w:rsidRPr="000D7573">
        <w:t>необходимости выполнения дополнительных работ, препятствующих продолжению работ;</w:t>
      </w:r>
    </w:p>
    <w:p w:rsidR="00974767" w:rsidRPr="000D7573" w:rsidRDefault="00974767" w:rsidP="00974767">
      <w:pPr>
        <w:numPr>
          <w:ilvl w:val="0"/>
          <w:numId w:val="13"/>
        </w:numPr>
        <w:tabs>
          <w:tab w:val="left" w:pos="0"/>
        </w:tabs>
        <w:suppressAutoHyphens w:val="0"/>
        <w:ind w:left="0" w:firstLine="0"/>
        <w:contextualSpacing/>
        <w:jc w:val="both"/>
      </w:pPr>
      <w:r w:rsidRPr="000D7573">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74767" w:rsidRPr="000D7573" w:rsidRDefault="00974767" w:rsidP="0002299F">
      <w:pPr>
        <w:numPr>
          <w:ilvl w:val="2"/>
          <w:numId w:val="5"/>
        </w:numPr>
        <w:tabs>
          <w:tab w:val="left" w:pos="0"/>
        </w:tabs>
        <w:suppressAutoHyphens w:val="0"/>
        <w:ind w:left="0" w:firstLine="709"/>
        <w:contextualSpacing/>
        <w:jc w:val="both"/>
      </w:pPr>
      <w:r w:rsidRPr="000D7573">
        <w:t>Приступить к исполнению контракта и завершить работу в сроки, установленные настоящим контрактом. Передать Заказчику выполненные работы (результат работ), передать результат выполненных работ в сроки, установленные Графиком выполнения работ.</w:t>
      </w:r>
      <w:r w:rsidR="00BC739D">
        <w:t xml:space="preserve"> </w:t>
      </w:r>
    </w:p>
    <w:p w:rsidR="00974767" w:rsidRPr="000D7573" w:rsidRDefault="00974767" w:rsidP="0002299F">
      <w:pPr>
        <w:numPr>
          <w:ilvl w:val="2"/>
          <w:numId w:val="5"/>
        </w:numPr>
        <w:tabs>
          <w:tab w:val="left" w:pos="0"/>
          <w:tab w:val="left" w:pos="1560"/>
        </w:tabs>
        <w:suppressAutoHyphens w:val="0"/>
        <w:ind w:left="0" w:firstLine="709"/>
        <w:contextualSpacing/>
        <w:jc w:val="both"/>
      </w:pPr>
      <w:r w:rsidRPr="000D7573">
        <w:t xml:space="preserve">Обеспечить Представителям Заказчика возможность осуществлять </w:t>
      </w:r>
      <w:proofErr w:type="gramStart"/>
      <w:r w:rsidRPr="000D7573">
        <w:t>контроль за</w:t>
      </w:r>
      <w:proofErr w:type="gramEnd"/>
      <w:r w:rsidRPr="000D7573">
        <w:t xml:space="preserve"> ходом выполнения работ, качеством применяемых при капитальном ремонте материалов, изделий, конструкций и оборудования.</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Предоставлять Заказчику по его требованию информацию о ходе выполнения работ по форме, в объеме и в сроки, содержащиеся в требовании.</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 xml:space="preserve">Немедленно письменно предупредить Заказчика, при обнаружении независящих от Подрядчика обстоятельств, которые создают невозможность их завершения в срок. </w:t>
      </w:r>
      <w:proofErr w:type="gramStart"/>
      <w:r w:rsidRPr="000D7573">
        <w:t>Информировать Заказчика обо всех происшествиях на месте выполнения работ, в том числе об авариях или о возникновении угрозы аварии на месте выполнения работ, несчастных случаях на месте выполнения работ,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w:t>
      </w:r>
      <w:proofErr w:type="gramEnd"/>
      <w:r w:rsidRPr="000D7573">
        <w:t xml:space="preserve"> случая стали известны или должны были быть известны Подрядчику.</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Исполнять полученные в ходе выполнения работ указания Заказчика, в том числе в срок, установленный уведомлением о выявленных дефектах и недостатках Заказчика устранять обнаруженные им недостатки в выполненной работе или иные отступления от условий настоящего контракта. В случае</w:t>
      </w:r>
      <w:proofErr w:type="gramStart"/>
      <w:r w:rsidRPr="000D7573">
        <w:t>,</w:t>
      </w:r>
      <w:proofErr w:type="gramEnd"/>
      <w:r w:rsidRPr="000D7573">
        <w:t xml:space="preserve"> если Заказчиком такой срок не указан, то Подрядчик обязан устранить дефекты и недостатки не </w:t>
      </w:r>
      <w:r w:rsidRPr="00E20D5F">
        <w:t>позднее 10 (десяти) дней</w:t>
      </w:r>
      <w:r w:rsidRPr="000D7573">
        <w:t xml:space="preserve"> с момента получения уведомления о выявленных дефектах и недостатках.</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В сроки, установленные Заказчиком, и за собственный счёт устранять недоделки относительно качества, полноты выполненных работ, или несоответствия их условиям настоящего Контракта, действующему законодательству Российской Федерации.</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При обнаружении недостатков в ходе принятия выполненных работ Подрядчик обязан устранить их за свой счет.</w:t>
      </w:r>
    </w:p>
    <w:p w:rsidR="00974767" w:rsidRPr="000D7573" w:rsidRDefault="00974767" w:rsidP="0002299F">
      <w:pPr>
        <w:numPr>
          <w:ilvl w:val="2"/>
          <w:numId w:val="5"/>
        </w:numPr>
        <w:tabs>
          <w:tab w:val="left" w:pos="0"/>
          <w:tab w:val="left" w:pos="1418"/>
        </w:tabs>
        <w:suppressAutoHyphens w:val="0"/>
        <w:ind w:left="0" w:firstLine="709"/>
        <w:contextualSpacing/>
        <w:jc w:val="both"/>
      </w:pPr>
      <w:r w:rsidRPr="000D7573">
        <w:t xml:space="preserve">Выполнить пусконаладочные работы в соответствии с требованиями законодательства Российской Федерации (при наличии); </w:t>
      </w:r>
    </w:p>
    <w:p w:rsidR="00974767" w:rsidRPr="000D7573" w:rsidRDefault="00974767" w:rsidP="0002299F">
      <w:pPr>
        <w:numPr>
          <w:ilvl w:val="2"/>
          <w:numId w:val="5"/>
        </w:numPr>
        <w:tabs>
          <w:tab w:val="left" w:pos="0"/>
          <w:tab w:val="left" w:pos="1418"/>
        </w:tabs>
        <w:suppressAutoHyphens w:val="0"/>
        <w:ind w:left="0" w:firstLine="709"/>
        <w:contextualSpacing/>
        <w:jc w:val="both"/>
      </w:pPr>
      <w:proofErr w:type="gramStart"/>
      <w:r w:rsidRPr="000D7573">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w:t>
      </w:r>
      <w:r w:rsidRPr="000D7573">
        <w:lastRenderedPageBreak/>
        <w:t>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w:t>
      </w:r>
      <w:proofErr w:type="gramEnd"/>
      <w:r w:rsidRPr="000D7573">
        <w:t xml:space="preserve"> Российской Федерации.</w:t>
      </w:r>
    </w:p>
    <w:p w:rsidR="00974767" w:rsidRPr="000D7573" w:rsidRDefault="00974767" w:rsidP="0002299F">
      <w:pPr>
        <w:numPr>
          <w:ilvl w:val="2"/>
          <w:numId w:val="5"/>
        </w:numPr>
        <w:tabs>
          <w:tab w:val="left" w:pos="0"/>
        </w:tabs>
        <w:suppressAutoHyphens w:val="0"/>
        <w:ind w:left="0" w:firstLine="709"/>
        <w:jc w:val="both"/>
      </w:pPr>
      <w:r w:rsidRPr="000D7573">
        <w:t>Не использовать в ходе выполнения работ материалы и оборудование, которые могут привести к нарушению требований по охране окружающей среды и безопасности строительных работ.</w:t>
      </w:r>
    </w:p>
    <w:p w:rsidR="00974767" w:rsidRPr="000D7573" w:rsidRDefault="00974767" w:rsidP="0002299F">
      <w:pPr>
        <w:pStyle w:val="afd"/>
        <w:numPr>
          <w:ilvl w:val="2"/>
          <w:numId w:val="5"/>
        </w:numPr>
        <w:tabs>
          <w:tab w:val="left" w:pos="0"/>
          <w:tab w:val="left" w:pos="1276"/>
        </w:tabs>
        <w:suppressAutoHyphens w:val="0"/>
        <w:ind w:left="0" w:firstLine="709"/>
        <w:jc w:val="both"/>
      </w:pPr>
      <w:r w:rsidRPr="000D7573">
        <w:t xml:space="preserve">   При выполнении работ обеспечить мероприятия по </w:t>
      </w:r>
      <w:proofErr w:type="spellStart"/>
      <w:r w:rsidRPr="000D7573">
        <w:t>пылезащите</w:t>
      </w:r>
      <w:proofErr w:type="spellEnd"/>
      <w:r w:rsidRPr="000D7573">
        <w:t xml:space="preserve">, </w:t>
      </w:r>
      <w:proofErr w:type="spellStart"/>
      <w:r w:rsidRPr="000D7573">
        <w:t>шумозащите</w:t>
      </w:r>
      <w:proofErr w:type="spellEnd"/>
      <w:r w:rsidRPr="000D7573">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прилегающей территории, обеспечить поддержание и соблюдение на прилегающей территории правил санитарии и правил благоустройства.</w:t>
      </w:r>
    </w:p>
    <w:p w:rsidR="00974767" w:rsidRPr="000D7573" w:rsidRDefault="00974767" w:rsidP="0002299F">
      <w:pPr>
        <w:pStyle w:val="afd"/>
        <w:numPr>
          <w:ilvl w:val="2"/>
          <w:numId w:val="5"/>
        </w:numPr>
        <w:tabs>
          <w:tab w:val="left" w:pos="0"/>
          <w:tab w:val="left" w:pos="1276"/>
        </w:tabs>
        <w:suppressAutoHyphens w:val="0"/>
        <w:ind w:left="0" w:firstLine="709"/>
        <w:jc w:val="both"/>
      </w:pPr>
      <w:r w:rsidRPr="000D7573">
        <w:t xml:space="preserve">   Соблюдать при выполнении работ правила техники безопасности, пожарной </w:t>
      </w:r>
      <w:r w:rsidR="00D254BF">
        <w:t>безопасности</w:t>
      </w:r>
      <w:r w:rsidRPr="000D7573">
        <w:t>.</w:t>
      </w:r>
    </w:p>
    <w:p w:rsidR="00974767" w:rsidRPr="000D7573" w:rsidRDefault="00974767" w:rsidP="0002299F">
      <w:pPr>
        <w:pStyle w:val="afd"/>
        <w:numPr>
          <w:ilvl w:val="2"/>
          <w:numId w:val="5"/>
        </w:numPr>
        <w:tabs>
          <w:tab w:val="left" w:pos="0"/>
          <w:tab w:val="left" w:pos="1276"/>
        </w:tabs>
        <w:suppressAutoHyphens w:val="0"/>
        <w:ind w:left="0" w:firstLine="709"/>
        <w:jc w:val="both"/>
      </w:pPr>
      <w:r w:rsidRPr="000D7573">
        <w:t xml:space="preserve">    Нести ответственность за любые нарушения правил и требований по охране труда, а также за последствия этих нарушений.</w:t>
      </w:r>
    </w:p>
    <w:p w:rsidR="00974767" w:rsidRPr="000D7573" w:rsidRDefault="00974767" w:rsidP="0002299F">
      <w:pPr>
        <w:pStyle w:val="afd"/>
        <w:numPr>
          <w:ilvl w:val="2"/>
          <w:numId w:val="5"/>
        </w:numPr>
        <w:tabs>
          <w:tab w:val="left" w:pos="0"/>
          <w:tab w:val="left" w:pos="1276"/>
        </w:tabs>
        <w:suppressAutoHyphens w:val="0"/>
        <w:ind w:left="0" w:firstLine="709"/>
        <w:jc w:val="both"/>
      </w:pPr>
      <w:r w:rsidRPr="000D7573">
        <w:t xml:space="preserve">    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974767" w:rsidRPr="000D7573" w:rsidRDefault="00974767" w:rsidP="0002299F">
      <w:pPr>
        <w:pStyle w:val="afd"/>
        <w:numPr>
          <w:ilvl w:val="2"/>
          <w:numId w:val="5"/>
        </w:numPr>
        <w:tabs>
          <w:tab w:val="left" w:pos="0"/>
          <w:tab w:val="left" w:pos="1276"/>
        </w:tabs>
        <w:suppressAutoHyphens w:val="0"/>
        <w:ind w:left="0" w:firstLine="709"/>
        <w:jc w:val="both"/>
      </w:pPr>
      <w:r w:rsidRPr="000D7573">
        <w:t xml:space="preserve">     Возвести на территории объекта все временные сооружения, необходимые для выполнения работ по Контракту, в том числе осуществить в установленном порядке временные подсоединения коммуникаций на период выполнения работ.</w:t>
      </w:r>
    </w:p>
    <w:p w:rsidR="00974767" w:rsidRPr="000D7573" w:rsidRDefault="00974767" w:rsidP="0002299F">
      <w:pPr>
        <w:pStyle w:val="afd"/>
        <w:numPr>
          <w:ilvl w:val="2"/>
          <w:numId w:val="5"/>
        </w:numPr>
        <w:tabs>
          <w:tab w:val="left" w:pos="0"/>
          <w:tab w:val="left" w:pos="1276"/>
        </w:tabs>
        <w:suppressAutoHyphens w:val="0"/>
        <w:ind w:left="0" w:firstLine="709"/>
        <w:jc w:val="both"/>
      </w:pPr>
      <w:r w:rsidRPr="000D7573">
        <w:t xml:space="preserve">      Предоставить Подрядчику место подключения к источникам энергоснабжения на время проведения Работ.</w:t>
      </w:r>
    </w:p>
    <w:p w:rsidR="00974767" w:rsidRPr="000D7573" w:rsidRDefault="00974767" w:rsidP="0002299F">
      <w:pPr>
        <w:pStyle w:val="afd"/>
        <w:numPr>
          <w:ilvl w:val="2"/>
          <w:numId w:val="5"/>
        </w:numPr>
        <w:tabs>
          <w:tab w:val="left" w:pos="0"/>
          <w:tab w:val="left" w:pos="1276"/>
        </w:tabs>
        <w:suppressAutoHyphens w:val="0"/>
        <w:ind w:left="0" w:firstLine="709"/>
        <w:jc w:val="both"/>
      </w:pPr>
      <w:r w:rsidRPr="000D7573">
        <w:t xml:space="preserve">      Обеспечить охрану труда рабочих выдачей необходимых средств индивидуальной защиты (каски, специальная одежда, обувь и др.).</w:t>
      </w:r>
    </w:p>
    <w:p w:rsidR="00974767" w:rsidRPr="000D7573" w:rsidRDefault="00974767" w:rsidP="00E20D5F">
      <w:pPr>
        <w:pStyle w:val="afd"/>
        <w:tabs>
          <w:tab w:val="left" w:pos="0"/>
          <w:tab w:val="left" w:pos="1276"/>
        </w:tabs>
        <w:suppressAutoHyphens w:val="0"/>
        <w:spacing w:after="200" w:line="276" w:lineRule="auto"/>
        <w:ind w:left="774"/>
        <w:jc w:val="both"/>
        <w:rPr>
          <w:highlight w:val="yellow"/>
        </w:rPr>
      </w:pPr>
      <w:r w:rsidRPr="00E20D5F">
        <w:rPr>
          <w:highlight w:val="yellow"/>
        </w:rPr>
        <w:t xml:space="preserve"> </w:t>
      </w:r>
    </w:p>
    <w:p w:rsidR="00974767" w:rsidRPr="000D7573" w:rsidRDefault="00974767" w:rsidP="0002299F">
      <w:pPr>
        <w:pStyle w:val="afd"/>
        <w:numPr>
          <w:ilvl w:val="2"/>
          <w:numId w:val="5"/>
        </w:numPr>
        <w:tabs>
          <w:tab w:val="left" w:pos="0"/>
        </w:tabs>
        <w:suppressAutoHyphens w:val="0"/>
        <w:spacing w:after="200" w:line="276" w:lineRule="auto"/>
        <w:ind w:left="0" w:firstLine="709"/>
        <w:jc w:val="both"/>
      </w:pPr>
      <w:r w:rsidRPr="000D7573">
        <w:t xml:space="preserve"> На весь период производства работ прилегающая территория и места работ Подрядчиком должны поддерживаться в чистоте за собственный счёт.</w:t>
      </w:r>
    </w:p>
    <w:p w:rsidR="00974767" w:rsidRPr="000D7573" w:rsidRDefault="00974767" w:rsidP="0002299F">
      <w:pPr>
        <w:pStyle w:val="afd"/>
        <w:numPr>
          <w:ilvl w:val="2"/>
          <w:numId w:val="5"/>
        </w:numPr>
        <w:suppressAutoHyphens w:val="0"/>
        <w:ind w:left="0" w:firstLine="709"/>
        <w:jc w:val="both"/>
      </w:pPr>
      <w:r w:rsidRPr="000D7573">
        <w:t>Информировать Заказчика по его запросу о состоянии дел по выполнению настоящего Контракта.</w:t>
      </w:r>
    </w:p>
    <w:p w:rsidR="00974767" w:rsidRPr="000D7573" w:rsidRDefault="00974767" w:rsidP="0002299F">
      <w:pPr>
        <w:numPr>
          <w:ilvl w:val="2"/>
          <w:numId w:val="5"/>
        </w:numPr>
        <w:tabs>
          <w:tab w:val="left" w:pos="284"/>
          <w:tab w:val="left" w:pos="1418"/>
        </w:tabs>
        <w:suppressAutoHyphens w:val="0"/>
        <w:ind w:left="0" w:firstLine="709"/>
        <w:contextualSpacing/>
        <w:jc w:val="both"/>
      </w:pPr>
      <w:r w:rsidRPr="000D7573">
        <w:t>Подрядчик имеет иные обязанности, определенные Контрактом и действующим законодательством Российской Федерации.</w:t>
      </w:r>
    </w:p>
    <w:p w:rsidR="00974767" w:rsidRDefault="00974767" w:rsidP="0002299F">
      <w:pPr>
        <w:numPr>
          <w:ilvl w:val="2"/>
          <w:numId w:val="5"/>
        </w:numPr>
        <w:tabs>
          <w:tab w:val="left" w:pos="284"/>
          <w:tab w:val="left" w:pos="1418"/>
        </w:tabs>
        <w:suppressAutoHyphens w:val="0"/>
        <w:ind w:left="0" w:firstLine="709"/>
        <w:contextualSpacing/>
        <w:jc w:val="both"/>
      </w:pPr>
      <w:r w:rsidRPr="000D7573">
        <w:t xml:space="preserve">Подрядчик обязан иметь на месте производства работ </w:t>
      </w:r>
      <w:proofErr w:type="gramStart"/>
      <w:r w:rsidRPr="000D7573">
        <w:t>журнал</w:t>
      </w:r>
      <w:proofErr w:type="gramEnd"/>
      <w:r w:rsidRPr="000D7573">
        <w:t xml:space="preserve"> в котором ведется учет выполненных работ.</w:t>
      </w:r>
    </w:p>
    <w:p w:rsidR="00B83601" w:rsidRDefault="00B83601" w:rsidP="00B83601">
      <w:pPr>
        <w:tabs>
          <w:tab w:val="left" w:pos="284"/>
          <w:tab w:val="left" w:pos="1418"/>
        </w:tabs>
        <w:suppressAutoHyphens w:val="0"/>
        <w:ind w:left="709"/>
        <w:contextualSpacing/>
        <w:jc w:val="both"/>
      </w:pPr>
    </w:p>
    <w:p w:rsidR="00E20D5F" w:rsidRPr="000D7573" w:rsidRDefault="00E20D5F" w:rsidP="00E20D5F">
      <w:pPr>
        <w:tabs>
          <w:tab w:val="left" w:pos="284"/>
          <w:tab w:val="left" w:pos="1418"/>
        </w:tabs>
        <w:suppressAutoHyphens w:val="0"/>
        <w:ind w:left="1135"/>
        <w:contextualSpacing/>
        <w:jc w:val="both"/>
      </w:pPr>
    </w:p>
    <w:p w:rsidR="00974767" w:rsidRPr="000D7573" w:rsidRDefault="00974767" w:rsidP="0002299F">
      <w:pPr>
        <w:pStyle w:val="afd"/>
        <w:numPr>
          <w:ilvl w:val="1"/>
          <w:numId w:val="5"/>
        </w:numPr>
        <w:tabs>
          <w:tab w:val="left" w:pos="284"/>
          <w:tab w:val="left" w:pos="1701"/>
        </w:tabs>
        <w:suppressAutoHyphens w:val="0"/>
        <w:ind w:left="0" w:firstLine="567"/>
        <w:jc w:val="both"/>
      </w:pPr>
      <w:r w:rsidRPr="000D7573">
        <w:rPr>
          <w:b/>
        </w:rPr>
        <w:t>Подрядчик вправе:</w:t>
      </w:r>
    </w:p>
    <w:p w:rsidR="00974767" w:rsidRPr="000D7573" w:rsidRDefault="00974767" w:rsidP="0002299F">
      <w:pPr>
        <w:pStyle w:val="afd"/>
        <w:numPr>
          <w:ilvl w:val="2"/>
          <w:numId w:val="5"/>
        </w:numPr>
        <w:tabs>
          <w:tab w:val="left" w:pos="284"/>
          <w:tab w:val="left" w:pos="1701"/>
        </w:tabs>
        <w:suppressAutoHyphens w:val="0"/>
        <w:ind w:left="0" w:firstLine="567"/>
        <w:jc w:val="both"/>
      </w:pPr>
      <w:r w:rsidRPr="000D7573">
        <w:t>Выполнить работы досрочно по согласованию с Заказчиком.</w:t>
      </w:r>
    </w:p>
    <w:p w:rsidR="00974767" w:rsidRPr="000D7573" w:rsidRDefault="00974767" w:rsidP="0002299F">
      <w:pPr>
        <w:pStyle w:val="afd"/>
        <w:numPr>
          <w:ilvl w:val="2"/>
          <w:numId w:val="5"/>
        </w:numPr>
        <w:tabs>
          <w:tab w:val="left" w:pos="284"/>
          <w:tab w:val="left" w:pos="1701"/>
        </w:tabs>
        <w:suppressAutoHyphens w:val="0"/>
        <w:ind w:left="0" w:firstLine="567"/>
        <w:jc w:val="both"/>
      </w:pPr>
      <w:r w:rsidRPr="000D7573">
        <w:t xml:space="preserve">Привлечь к исполнению своих обязательств других лиц (субподрядчиков). </w:t>
      </w:r>
    </w:p>
    <w:p w:rsidR="00974767" w:rsidRPr="000D7573" w:rsidRDefault="00974767" w:rsidP="00974767">
      <w:pPr>
        <w:pStyle w:val="afd"/>
        <w:tabs>
          <w:tab w:val="left" w:pos="284"/>
          <w:tab w:val="left" w:pos="1701"/>
        </w:tabs>
        <w:ind w:left="0" w:firstLine="567"/>
        <w:jc w:val="both"/>
      </w:pPr>
      <w:r w:rsidRPr="000D7573">
        <w:t>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условиями предусмотренными настоящим контрактом, а перед субподрядчиком - ответственность за неисполнение или ненадлежащее исполнение Заказчиком обязательств по настоящему контракту.</w:t>
      </w:r>
    </w:p>
    <w:p w:rsidR="00974767" w:rsidRPr="000D7573" w:rsidRDefault="00974767" w:rsidP="00974767">
      <w:pPr>
        <w:pStyle w:val="afd"/>
        <w:tabs>
          <w:tab w:val="left" w:pos="284"/>
          <w:tab w:val="left" w:pos="1701"/>
        </w:tabs>
        <w:ind w:left="0" w:firstLine="567"/>
        <w:jc w:val="both"/>
      </w:pPr>
      <w:r w:rsidRPr="000D7573">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974767" w:rsidRPr="000D7573" w:rsidRDefault="00974767" w:rsidP="0002299F">
      <w:pPr>
        <w:pStyle w:val="afd"/>
        <w:numPr>
          <w:ilvl w:val="2"/>
          <w:numId w:val="5"/>
        </w:numPr>
        <w:tabs>
          <w:tab w:val="left" w:pos="284"/>
          <w:tab w:val="left" w:pos="1701"/>
        </w:tabs>
        <w:suppressAutoHyphens w:val="0"/>
        <w:ind w:left="0" w:firstLine="567"/>
        <w:jc w:val="both"/>
      </w:pPr>
      <w:r w:rsidRPr="000D7573">
        <w:t>Заказчик и субподрядчик не вправе предъявлять друг другу требования, связанные с нарушением условий настоящего контракта, заключенных каждым из них с генеральным подрядчиком.</w:t>
      </w:r>
    </w:p>
    <w:p w:rsidR="00974767" w:rsidRPr="000D7573" w:rsidRDefault="00974767" w:rsidP="0002299F">
      <w:pPr>
        <w:pStyle w:val="afd"/>
        <w:numPr>
          <w:ilvl w:val="1"/>
          <w:numId w:val="5"/>
        </w:numPr>
        <w:tabs>
          <w:tab w:val="left" w:pos="284"/>
          <w:tab w:val="left" w:pos="1418"/>
        </w:tabs>
        <w:suppressAutoHyphens w:val="0"/>
        <w:ind w:left="0" w:firstLine="567"/>
        <w:jc w:val="both"/>
      </w:pPr>
      <w:r w:rsidRPr="000D7573">
        <w:rPr>
          <w:b/>
        </w:rPr>
        <w:t>Представители сторон и работники Подрядчика:</w:t>
      </w:r>
    </w:p>
    <w:p w:rsidR="00974767" w:rsidRPr="000D7573" w:rsidRDefault="00974767" w:rsidP="0002299F">
      <w:pPr>
        <w:pStyle w:val="afd"/>
        <w:numPr>
          <w:ilvl w:val="2"/>
          <w:numId w:val="5"/>
        </w:numPr>
        <w:tabs>
          <w:tab w:val="left" w:pos="284"/>
          <w:tab w:val="left" w:pos="1418"/>
        </w:tabs>
        <w:suppressAutoHyphens w:val="0"/>
        <w:ind w:left="0" w:firstLine="567"/>
        <w:jc w:val="both"/>
      </w:pPr>
      <w:r w:rsidRPr="000D7573">
        <w:t xml:space="preserve">Каждая из Сторон в течение рабочих 3 (трех)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w:t>
      </w:r>
      <w:r w:rsidRPr="000D7573">
        <w:lastRenderedPageBreak/>
        <w:t>занимаемой должности, фамилии, имени и отчества (последнее - при наличии), а также контактном номере телефона.</w:t>
      </w:r>
    </w:p>
    <w:p w:rsidR="00974767" w:rsidRPr="000D7573" w:rsidRDefault="00974767" w:rsidP="0002299F">
      <w:pPr>
        <w:pStyle w:val="afd"/>
        <w:numPr>
          <w:ilvl w:val="2"/>
          <w:numId w:val="5"/>
        </w:numPr>
        <w:tabs>
          <w:tab w:val="left" w:pos="284"/>
          <w:tab w:val="left" w:pos="1418"/>
        </w:tabs>
        <w:suppressAutoHyphens w:val="0"/>
        <w:ind w:left="0" w:firstLine="567"/>
        <w:jc w:val="both"/>
      </w:pPr>
      <w:r w:rsidRPr="000D7573">
        <w:t>Стороны обязуются письменно в течение 3 (трех) рабочих дней с момента изменения уведомлять друг друга об изменениях в составе Представителей (в том числе об изменении или прекращении их полномочий).</w:t>
      </w:r>
    </w:p>
    <w:p w:rsidR="00974767" w:rsidRPr="000D7573" w:rsidRDefault="00974767" w:rsidP="0002299F">
      <w:pPr>
        <w:pStyle w:val="afd"/>
        <w:numPr>
          <w:ilvl w:val="2"/>
          <w:numId w:val="5"/>
        </w:numPr>
        <w:tabs>
          <w:tab w:val="left" w:pos="284"/>
          <w:tab w:val="left" w:pos="1418"/>
        </w:tabs>
        <w:suppressAutoHyphens w:val="0"/>
        <w:ind w:left="0" w:firstLine="567"/>
        <w:jc w:val="both"/>
      </w:pPr>
      <w:r w:rsidRPr="000D7573">
        <w:t>Сведения, известные уполномоченному Представителю Стороны, считаются известными этой Стороне.</w:t>
      </w:r>
    </w:p>
    <w:p w:rsidR="00974767" w:rsidRPr="000D7573" w:rsidRDefault="00974767" w:rsidP="0002299F">
      <w:pPr>
        <w:pStyle w:val="afd"/>
        <w:numPr>
          <w:ilvl w:val="2"/>
          <w:numId w:val="5"/>
        </w:numPr>
        <w:tabs>
          <w:tab w:val="left" w:pos="284"/>
          <w:tab w:val="left" w:pos="1418"/>
        </w:tabs>
        <w:suppressAutoHyphens w:val="0"/>
        <w:ind w:left="0" w:firstLine="567"/>
        <w:jc w:val="both"/>
      </w:pPr>
      <w:r w:rsidRPr="000D7573">
        <w:t>Представители Заказчика имеют право фиксировать в общем журнале и специальных журналах, в которых Подрядчиком ведется учет выполнения работ, замечания к работам, выполненным Подрядчиком или привлеченными последним третьими лицами, информацию о нарушениях требований Проектной документации с указанием сроков их устранения.</w:t>
      </w:r>
    </w:p>
    <w:p w:rsidR="00974767" w:rsidRPr="000D7573" w:rsidRDefault="00974767" w:rsidP="0002299F">
      <w:pPr>
        <w:pStyle w:val="afd"/>
        <w:numPr>
          <w:ilvl w:val="2"/>
          <w:numId w:val="5"/>
        </w:numPr>
        <w:tabs>
          <w:tab w:val="left" w:pos="284"/>
          <w:tab w:val="left" w:pos="1418"/>
        </w:tabs>
        <w:suppressAutoHyphens w:val="0"/>
        <w:ind w:left="0" w:firstLine="567"/>
        <w:jc w:val="both"/>
      </w:pPr>
      <w:r w:rsidRPr="000D7573">
        <w:t>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974767" w:rsidRPr="000D7573" w:rsidRDefault="00974767" w:rsidP="0002299F">
      <w:pPr>
        <w:pStyle w:val="afd"/>
        <w:numPr>
          <w:ilvl w:val="2"/>
          <w:numId w:val="5"/>
        </w:numPr>
        <w:tabs>
          <w:tab w:val="left" w:pos="284"/>
          <w:tab w:val="left" w:pos="1418"/>
        </w:tabs>
        <w:suppressAutoHyphens w:val="0"/>
        <w:ind w:left="0" w:firstLine="567"/>
        <w:jc w:val="both"/>
      </w:pPr>
      <w:r w:rsidRPr="000D7573">
        <w:t>При исполнении настоящего контракта не допускается перемена Подрядчика, за исключением случаев реорганизации Подрядчика в форме преобразования, слияния или присоединения.</w:t>
      </w:r>
    </w:p>
    <w:p w:rsidR="00515EAA" w:rsidRDefault="00515EAA" w:rsidP="0002299F">
      <w:pPr>
        <w:pStyle w:val="afd"/>
        <w:numPr>
          <w:ilvl w:val="0"/>
          <w:numId w:val="5"/>
        </w:numPr>
        <w:tabs>
          <w:tab w:val="left" w:pos="567"/>
          <w:tab w:val="left" w:pos="1418"/>
        </w:tabs>
        <w:suppressAutoHyphens w:val="0"/>
        <w:jc w:val="center"/>
        <w:rPr>
          <w:b/>
        </w:rPr>
      </w:pPr>
      <w:r w:rsidRPr="000D7573">
        <w:rPr>
          <w:b/>
          <w:bCs/>
          <w:color w:val="000000"/>
        </w:rPr>
        <w:t>ПОРЯДОК</w:t>
      </w:r>
      <w:r w:rsidRPr="000D7573">
        <w:rPr>
          <w:b/>
        </w:rPr>
        <w:t xml:space="preserve"> ПРИЕМКИ РАБОТ</w:t>
      </w:r>
      <w:r>
        <w:rPr>
          <w:b/>
        </w:rPr>
        <w:t>.</w:t>
      </w:r>
    </w:p>
    <w:p w:rsidR="00515EAA" w:rsidRPr="000D7573" w:rsidRDefault="00515EAA" w:rsidP="00515EAA">
      <w:pPr>
        <w:pStyle w:val="afd"/>
        <w:tabs>
          <w:tab w:val="left" w:pos="567"/>
          <w:tab w:val="left" w:pos="1418"/>
        </w:tabs>
        <w:suppressAutoHyphens w:val="0"/>
        <w:ind w:left="360"/>
        <w:jc w:val="center"/>
        <w:rPr>
          <w:b/>
        </w:rPr>
      </w:pPr>
    </w:p>
    <w:p w:rsidR="00515EAA" w:rsidRPr="000D7573" w:rsidRDefault="00515EAA" w:rsidP="0002299F">
      <w:pPr>
        <w:pStyle w:val="afd"/>
        <w:numPr>
          <w:ilvl w:val="1"/>
          <w:numId w:val="5"/>
        </w:numPr>
        <w:tabs>
          <w:tab w:val="left" w:pos="567"/>
          <w:tab w:val="left" w:pos="1276"/>
        </w:tabs>
        <w:suppressAutoHyphens w:val="0"/>
        <w:ind w:left="0" w:firstLine="567"/>
        <w:jc w:val="both"/>
      </w:pPr>
      <w:r w:rsidRPr="000D7573">
        <w:t xml:space="preserve">Подрядчик в день окончания работ в соответствии с </w:t>
      </w:r>
      <w:r>
        <w:t>Г</w:t>
      </w:r>
      <w:r w:rsidRPr="000D7573">
        <w:t>рафиком выполнения работ обязан известить Заказчика о готовности к сдаче выполненных работ.</w:t>
      </w:r>
    </w:p>
    <w:p w:rsidR="00515EAA" w:rsidRPr="000D7573" w:rsidRDefault="00515EAA" w:rsidP="0002299F">
      <w:pPr>
        <w:pStyle w:val="afd"/>
        <w:numPr>
          <w:ilvl w:val="1"/>
          <w:numId w:val="5"/>
        </w:numPr>
        <w:tabs>
          <w:tab w:val="left" w:pos="567"/>
          <w:tab w:val="left" w:pos="1276"/>
        </w:tabs>
        <w:suppressAutoHyphens w:val="0"/>
        <w:ind w:left="0" w:firstLine="567"/>
        <w:jc w:val="both"/>
      </w:pPr>
      <w:r w:rsidRPr="000D7573">
        <w:t>В день окончания работ согласно Графику выполнения работ Подрядчик направляет Заказчику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6D4DC5" w:rsidRPr="006D4DC5" w:rsidRDefault="00515EAA" w:rsidP="0002299F">
      <w:pPr>
        <w:pStyle w:val="afd"/>
        <w:numPr>
          <w:ilvl w:val="1"/>
          <w:numId w:val="5"/>
        </w:numPr>
        <w:tabs>
          <w:tab w:val="left" w:pos="993"/>
        </w:tabs>
        <w:ind w:left="0" w:firstLine="567"/>
        <w:jc w:val="both"/>
      </w:pPr>
      <w:r w:rsidRPr="006D4DC5">
        <w:t xml:space="preserve">К документу о приемке </w:t>
      </w:r>
      <w:r w:rsidR="002709DF">
        <w:t>прилагаются</w:t>
      </w:r>
      <w:r w:rsidRPr="006D4DC5">
        <w:t xml:space="preserve"> документы, которые считаются его неотъемлемой частью</w:t>
      </w:r>
      <w:r w:rsidR="006D4DC5" w:rsidRPr="006D4DC5">
        <w:t xml:space="preserve"> акт приемки выполненных работ и справк</w:t>
      </w:r>
      <w:r w:rsidR="002709DF">
        <w:t>а</w:t>
      </w:r>
      <w:r w:rsidR="006D4DC5" w:rsidRPr="006D4DC5">
        <w:t xml:space="preserve"> о стоимости выполненных работ и затрат (КС-2 и КС-3).</w:t>
      </w:r>
    </w:p>
    <w:p w:rsidR="00515EAA" w:rsidRPr="000D7573" w:rsidRDefault="00515EAA" w:rsidP="0002299F">
      <w:pPr>
        <w:pStyle w:val="afd"/>
        <w:numPr>
          <w:ilvl w:val="1"/>
          <w:numId w:val="5"/>
        </w:numPr>
        <w:tabs>
          <w:tab w:val="left" w:pos="567"/>
          <w:tab w:val="left" w:pos="1276"/>
        </w:tabs>
        <w:suppressAutoHyphens w:val="0"/>
        <w:spacing w:after="200"/>
        <w:ind w:left="0" w:firstLine="567"/>
        <w:jc w:val="both"/>
      </w:pPr>
      <w:r w:rsidRPr="000D7573">
        <w:t xml:space="preserve">Для проверки предоставленных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8" w:history="1">
        <w:r w:rsidRPr="000D7573">
          <w:rPr>
            <w:rStyle w:val="aff8"/>
          </w:rPr>
          <w:t>эксперты</w:t>
        </w:r>
      </w:hyperlink>
      <w:r w:rsidRPr="000D7573">
        <w:t xml:space="preserve">, экспертные организации на основании контрактов, заключенных в соответствии с Федеральным законом № 44-ФЗ. В ходе приемки Заказчиком также проверяется достоверность информации в документе о приемке и в приложенных к нему документах. </w:t>
      </w:r>
    </w:p>
    <w:p w:rsidR="00515EAA" w:rsidRPr="000D7573" w:rsidRDefault="00515EAA" w:rsidP="00515EAA">
      <w:pPr>
        <w:pStyle w:val="afd"/>
        <w:tabs>
          <w:tab w:val="left" w:pos="567"/>
          <w:tab w:val="left" w:pos="1276"/>
        </w:tabs>
        <w:ind w:left="0" w:firstLine="568"/>
        <w:jc w:val="both"/>
      </w:pPr>
      <w:r w:rsidRPr="000D7573">
        <w:t xml:space="preserve">Заказчик производит приемку в </w:t>
      </w:r>
      <w:r w:rsidRPr="00A13139">
        <w:t>течении 10 рабочих дней</w:t>
      </w:r>
      <w:r w:rsidRPr="000D7573">
        <w:t xml:space="preserve"> поступления Заказчику подписанного Подрядчиком документа о приемке.</w:t>
      </w:r>
    </w:p>
    <w:p w:rsidR="00515EAA" w:rsidRPr="000D7573" w:rsidRDefault="00515EAA" w:rsidP="0002299F">
      <w:pPr>
        <w:pStyle w:val="afd"/>
        <w:numPr>
          <w:ilvl w:val="1"/>
          <w:numId w:val="5"/>
        </w:numPr>
        <w:tabs>
          <w:tab w:val="left" w:pos="567"/>
          <w:tab w:val="left" w:pos="1276"/>
        </w:tabs>
        <w:suppressAutoHyphens w:val="0"/>
        <w:ind w:left="0" w:firstLine="567"/>
        <w:jc w:val="both"/>
      </w:pPr>
      <w:r w:rsidRPr="000D7573">
        <w:t xml:space="preserve">Заказчик в день окончания приемки подписывает (усиленной электронной подписью лица, имеющего право действовать от имени заказчика, и размещает) документ о приемке либо направляет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 </w:t>
      </w:r>
    </w:p>
    <w:p w:rsidR="00515EAA" w:rsidRPr="000D7573" w:rsidRDefault="00515EAA" w:rsidP="0002299F">
      <w:pPr>
        <w:pStyle w:val="afd"/>
        <w:numPr>
          <w:ilvl w:val="1"/>
          <w:numId w:val="5"/>
        </w:numPr>
        <w:tabs>
          <w:tab w:val="left" w:pos="567"/>
          <w:tab w:val="left" w:pos="1276"/>
        </w:tabs>
        <w:suppressAutoHyphens w:val="0"/>
        <w:ind w:left="0" w:firstLine="567"/>
        <w:jc w:val="both"/>
      </w:pPr>
      <w:r w:rsidRPr="000D7573">
        <w:t>В случае создания приемочной комиссии согласно ч.6 ст.94 Федерального закона № 44-ФЗ члены приемочной комиссии в день окончания приемки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15EAA" w:rsidRPr="000D7573" w:rsidRDefault="00515EAA" w:rsidP="00515EAA">
      <w:pPr>
        <w:pStyle w:val="afd"/>
        <w:tabs>
          <w:tab w:val="left" w:pos="567"/>
          <w:tab w:val="left" w:pos="1276"/>
        </w:tabs>
        <w:ind w:left="0" w:firstLine="710"/>
        <w:jc w:val="both"/>
      </w:pPr>
      <w:r w:rsidRPr="000D7573">
        <w:t xml:space="preserve">После подписания членами приемочной комиссии документа о приемке или мотивированного отказа от подписания документа о приемке, Заказчик в день окончания приемки и подписания всеми членами приемочной комиссии документа о приемке или </w:t>
      </w:r>
      <w:r w:rsidRPr="000D7573">
        <w:lastRenderedPageBreak/>
        <w:t>мотивированного отказа от подписания документа о приемке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направляет Подрядчику (размещает их в единой информационной системе. Если члены приемочной комиссии в соответствии с требованиями ч.5 ст.94 Федерального закона № 44-ФЗ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15EAA" w:rsidRPr="000D7573" w:rsidRDefault="00515EAA" w:rsidP="00515EAA">
      <w:pPr>
        <w:pStyle w:val="afd"/>
        <w:tabs>
          <w:tab w:val="left" w:pos="567"/>
          <w:tab w:val="left" w:pos="1276"/>
        </w:tabs>
        <w:ind w:left="0" w:firstLine="710"/>
        <w:jc w:val="both"/>
      </w:pPr>
      <w:r w:rsidRPr="00515EAA">
        <w:t>В случае привлечения к проведению экспертизы экспертов, экспертные организации на основании контрактов, заключенных в соответствии с Федеральным законом № 44-ФЗ, срок приемки продляется на срок проведения такой экспертизы, но должен составлять не более чем 20 рабочих дней, следующих за днем поступления Заказчику (размещенного Подрядчиком в единой информационной системе) документа о приемке.</w:t>
      </w:r>
      <w:r w:rsidRPr="000D7573">
        <w:t xml:space="preserve"> </w:t>
      </w:r>
    </w:p>
    <w:p w:rsidR="00515EAA" w:rsidRPr="000D7573" w:rsidRDefault="00515EAA" w:rsidP="0002299F">
      <w:pPr>
        <w:pStyle w:val="afd"/>
        <w:numPr>
          <w:ilvl w:val="1"/>
          <w:numId w:val="5"/>
        </w:numPr>
        <w:tabs>
          <w:tab w:val="left" w:pos="567"/>
          <w:tab w:val="left" w:pos="1276"/>
        </w:tabs>
        <w:suppressAutoHyphens w:val="0"/>
        <w:ind w:left="0" w:firstLine="567"/>
        <w:jc w:val="both"/>
      </w:pPr>
      <w:r w:rsidRPr="000D7573">
        <w:t xml:space="preserve">Нарушение предусмотренных Контрактов сроков направления (формирования, подписания и размещения Подрядчиком) документа о приемке, является основанием к направлению (размещению) Заказчиком мотивированного отказа от подписания документа о приемке. </w:t>
      </w:r>
    </w:p>
    <w:p w:rsidR="00515EAA" w:rsidRPr="000D7573" w:rsidRDefault="00515EAA" w:rsidP="0002299F">
      <w:pPr>
        <w:pStyle w:val="afd"/>
        <w:numPr>
          <w:ilvl w:val="1"/>
          <w:numId w:val="5"/>
        </w:numPr>
        <w:tabs>
          <w:tab w:val="left" w:pos="567"/>
          <w:tab w:val="left" w:pos="1276"/>
        </w:tabs>
        <w:suppressAutoHyphens w:val="0"/>
        <w:ind w:left="0" w:firstLine="567"/>
        <w:jc w:val="both"/>
      </w:pPr>
      <w:r w:rsidRPr="000D7573">
        <w:t>В случае установления Заказчиком при приемке работ несоответствия качества выполненных Подрядчиком видов работ требованиям настоящего Контракта или применения некачественных материалов, Заказчик не принимает указанные виды работ до момента устранения выявленных нарушений.</w:t>
      </w:r>
    </w:p>
    <w:p w:rsidR="00515EAA" w:rsidRPr="000D7573" w:rsidRDefault="00515EAA" w:rsidP="0002299F">
      <w:pPr>
        <w:pStyle w:val="afd"/>
        <w:numPr>
          <w:ilvl w:val="1"/>
          <w:numId w:val="5"/>
        </w:numPr>
        <w:tabs>
          <w:tab w:val="left" w:pos="567"/>
          <w:tab w:val="left" w:pos="1276"/>
        </w:tabs>
        <w:suppressAutoHyphens w:val="0"/>
        <w:ind w:left="0" w:firstLine="567"/>
        <w:jc w:val="both"/>
      </w:pPr>
      <w:r w:rsidRPr="000D7573">
        <w:t>Выявленные нарушения устраняются в течение 3-х рабочих дней с даты поступления Подрядчику мотивированного отказа от подписания документа о приемке.</w:t>
      </w:r>
    </w:p>
    <w:p w:rsidR="00515EAA" w:rsidRPr="000D7573" w:rsidRDefault="00515EAA" w:rsidP="0002299F">
      <w:pPr>
        <w:pStyle w:val="afd"/>
        <w:numPr>
          <w:ilvl w:val="1"/>
          <w:numId w:val="5"/>
        </w:numPr>
        <w:tabs>
          <w:tab w:val="left" w:pos="567"/>
          <w:tab w:val="left" w:pos="1276"/>
        </w:tabs>
        <w:suppressAutoHyphens w:val="0"/>
        <w:ind w:left="0" w:firstLine="567"/>
        <w:jc w:val="both"/>
        <w:rPr>
          <w:lang w:eastAsia="ru-RU"/>
        </w:rPr>
      </w:pPr>
      <w:r w:rsidRPr="000D7573">
        <w:rPr>
          <w:lang w:eastAsia="ru-RU"/>
        </w:rPr>
        <w:t>В случае устранения Подрядчиком причин отказа от подписания Заказчиком документа о приемке, указанных в мотивированном отказе от подписания документа о приемке</w:t>
      </w:r>
      <w:r w:rsidRPr="000D7573">
        <w:rPr>
          <w:bCs/>
          <w:lang w:eastAsia="ru-RU"/>
        </w:rPr>
        <w:t>, Заказчик осуществляет приемку работ и оформление результатов приемки в порядке и сроки, установленные настоящим разделом Контракта.</w:t>
      </w:r>
    </w:p>
    <w:p w:rsidR="00515EAA" w:rsidRPr="000D7573" w:rsidRDefault="00515EAA" w:rsidP="0002299F">
      <w:pPr>
        <w:pStyle w:val="afd"/>
        <w:numPr>
          <w:ilvl w:val="1"/>
          <w:numId w:val="5"/>
        </w:numPr>
        <w:tabs>
          <w:tab w:val="left" w:pos="567"/>
          <w:tab w:val="left" w:pos="1276"/>
        </w:tabs>
        <w:suppressAutoHyphens w:val="0"/>
        <w:ind w:left="0" w:firstLine="709"/>
        <w:jc w:val="both"/>
        <w:rPr>
          <w:lang w:eastAsia="ru-RU"/>
        </w:rPr>
      </w:pPr>
      <w:r w:rsidRPr="000D7573">
        <w:rPr>
          <w:lang w:eastAsia="ru-RU"/>
        </w:rPr>
        <w:t>Риски случайной гибели или случайного повреждения результата выполненных работ переходят от Подрядчика к Заказчику с момента подписания Заказчиком документа о приемке.</w:t>
      </w:r>
    </w:p>
    <w:p w:rsidR="00515EAA" w:rsidRPr="000D7573" w:rsidRDefault="00515EAA" w:rsidP="0002299F">
      <w:pPr>
        <w:pStyle w:val="afd"/>
        <w:numPr>
          <w:ilvl w:val="1"/>
          <w:numId w:val="5"/>
        </w:numPr>
        <w:tabs>
          <w:tab w:val="left" w:pos="567"/>
          <w:tab w:val="left" w:pos="1276"/>
        </w:tabs>
        <w:suppressAutoHyphens w:val="0"/>
        <w:ind w:left="0" w:firstLine="709"/>
        <w:jc w:val="both"/>
        <w:rPr>
          <w:lang w:eastAsia="ru-RU"/>
        </w:rPr>
      </w:pPr>
      <w:r w:rsidRPr="000D7573">
        <w:rPr>
          <w:lang w:eastAsia="ru-RU"/>
        </w:rPr>
        <w:t xml:space="preserve">Положения раздела 5 настоящего контракта применяются, в том числе приемка производится и оформляется, в соответствии с требованиями, установленными статьей 94 </w:t>
      </w:r>
      <w:r w:rsidRPr="000D7573">
        <w:t>Федеральн</w:t>
      </w:r>
      <w:r>
        <w:t>ого</w:t>
      </w:r>
      <w:r w:rsidRPr="000D7573">
        <w:t xml:space="preserve"> закон</w:t>
      </w:r>
      <w:r>
        <w:t>а</w:t>
      </w:r>
      <w:r w:rsidRPr="000D7573">
        <w:t xml:space="preserve"> № 44-ФЗ</w:t>
      </w:r>
      <w:r w:rsidRPr="000D7573">
        <w:rPr>
          <w:lang w:eastAsia="ru-RU"/>
        </w:rPr>
        <w:t xml:space="preserve"> с учетом особенностей установленных Федеральным законом № 360-ФЗ «О внесении изменений в отдельные законодательные акты Российской Федерации»</w:t>
      </w:r>
      <w:r>
        <w:rPr>
          <w:lang w:eastAsia="ru-RU"/>
        </w:rPr>
        <w:t xml:space="preserve"> от 02.07.2021г</w:t>
      </w:r>
      <w:r w:rsidRPr="000D7573">
        <w:rPr>
          <w:lang w:eastAsia="ru-RU"/>
        </w:rPr>
        <w:t>.</w:t>
      </w:r>
    </w:p>
    <w:p w:rsidR="007A489B" w:rsidRDefault="007A489B" w:rsidP="00515EAA">
      <w:pPr>
        <w:pStyle w:val="afd"/>
        <w:widowControl w:val="0"/>
        <w:tabs>
          <w:tab w:val="left" w:pos="1134"/>
        </w:tabs>
        <w:autoSpaceDE w:val="0"/>
        <w:autoSpaceDN w:val="0"/>
        <w:adjustRightInd w:val="0"/>
        <w:ind w:left="0" w:firstLine="709"/>
        <w:jc w:val="both"/>
        <w:rPr>
          <w:rStyle w:val="3"/>
          <w:rFonts w:ascii="Times New Roman" w:hAnsi="Times New Roman"/>
          <w:bCs w:val="0"/>
          <w:color w:val="000000"/>
          <w:sz w:val="24"/>
          <w:szCs w:val="24"/>
        </w:rPr>
      </w:pPr>
    </w:p>
    <w:p w:rsidR="00515EAA" w:rsidRDefault="00515EAA" w:rsidP="0002299F">
      <w:pPr>
        <w:numPr>
          <w:ilvl w:val="0"/>
          <w:numId w:val="5"/>
        </w:numPr>
        <w:tabs>
          <w:tab w:val="left" w:pos="567"/>
          <w:tab w:val="left" w:pos="1418"/>
        </w:tabs>
        <w:suppressAutoHyphens w:val="0"/>
        <w:contextualSpacing/>
        <w:jc w:val="center"/>
        <w:rPr>
          <w:b/>
          <w:bCs/>
          <w:color w:val="000000"/>
        </w:rPr>
      </w:pPr>
      <w:r>
        <w:rPr>
          <w:b/>
          <w:bCs/>
          <w:color w:val="000000"/>
        </w:rPr>
        <w:t xml:space="preserve"> </w:t>
      </w:r>
      <w:r w:rsidRPr="000D7573">
        <w:rPr>
          <w:b/>
          <w:bCs/>
          <w:color w:val="000000"/>
        </w:rPr>
        <w:t>ГАРАНТИИ КАЧЕСТВА РАБОТ</w:t>
      </w:r>
      <w:r>
        <w:rPr>
          <w:b/>
          <w:bCs/>
          <w:color w:val="000000"/>
        </w:rPr>
        <w:t>.</w:t>
      </w:r>
    </w:p>
    <w:p w:rsidR="00515EAA" w:rsidRPr="000D7573" w:rsidRDefault="00515EAA" w:rsidP="00515EAA">
      <w:pPr>
        <w:tabs>
          <w:tab w:val="left" w:pos="567"/>
          <w:tab w:val="left" w:pos="1418"/>
        </w:tabs>
        <w:suppressAutoHyphens w:val="0"/>
        <w:ind w:left="360"/>
        <w:contextualSpacing/>
        <w:jc w:val="center"/>
        <w:rPr>
          <w:b/>
          <w:bCs/>
          <w:color w:val="000000"/>
        </w:rPr>
      </w:pPr>
    </w:p>
    <w:p w:rsidR="00515EAA" w:rsidRPr="000D7573" w:rsidRDefault="00515EAA" w:rsidP="0002299F">
      <w:pPr>
        <w:pStyle w:val="afa"/>
        <w:numPr>
          <w:ilvl w:val="1"/>
          <w:numId w:val="5"/>
        </w:numPr>
        <w:tabs>
          <w:tab w:val="left" w:pos="993"/>
        </w:tabs>
        <w:suppressAutoHyphens w:val="0"/>
        <w:spacing w:after="0"/>
        <w:ind w:left="0" w:firstLine="567"/>
        <w:jc w:val="both"/>
        <w:rPr>
          <w:rFonts w:eastAsia="Calibri"/>
          <w:color w:val="000000"/>
          <w:lang w:eastAsia="en-US"/>
        </w:rPr>
      </w:pPr>
      <w:r w:rsidRPr="000D7573">
        <w:rPr>
          <w:rFonts w:eastAsia="Calibri"/>
          <w:color w:val="000000"/>
          <w:lang w:eastAsia="en-US"/>
        </w:rPr>
        <w:t>Подрядчик гарантирует:</w:t>
      </w:r>
    </w:p>
    <w:p w:rsidR="00515EAA" w:rsidRPr="000D7573" w:rsidRDefault="00515EAA" w:rsidP="0002299F">
      <w:pPr>
        <w:pStyle w:val="afa"/>
        <w:numPr>
          <w:ilvl w:val="2"/>
          <w:numId w:val="5"/>
        </w:numPr>
        <w:tabs>
          <w:tab w:val="left" w:pos="993"/>
        </w:tabs>
        <w:suppressAutoHyphens w:val="0"/>
        <w:spacing w:after="0"/>
        <w:ind w:left="0" w:firstLine="567"/>
        <w:jc w:val="both"/>
        <w:rPr>
          <w:rFonts w:eastAsia="Calibri"/>
          <w:lang w:eastAsia="en-US"/>
        </w:rPr>
      </w:pPr>
      <w:r w:rsidRPr="000D7573">
        <w:t xml:space="preserve">выполнение всех Работ в полном объеме и в сроки, определенные условиями настоящего Контрактом, Графиком выполнения работ (Приложение № </w:t>
      </w:r>
      <w:r w:rsidR="00A936B8">
        <w:t>3</w:t>
      </w:r>
      <w:r w:rsidRPr="00530E49">
        <w:t>);</w:t>
      </w:r>
      <w:r w:rsidRPr="000D7573">
        <w:t xml:space="preserve"> соответствие качества всех выполненных работ и действующим на территории РФ нормам и правилам;</w:t>
      </w:r>
    </w:p>
    <w:p w:rsidR="00515EAA" w:rsidRPr="000D7573" w:rsidRDefault="00515EAA" w:rsidP="0002299F">
      <w:pPr>
        <w:pStyle w:val="afa"/>
        <w:numPr>
          <w:ilvl w:val="2"/>
          <w:numId w:val="5"/>
        </w:numPr>
        <w:tabs>
          <w:tab w:val="left" w:pos="993"/>
        </w:tabs>
        <w:suppressAutoHyphens w:val="0"/>
        <w:spacing w:after="0"/>
        <w:ind w:left="0" w:firstLine="567"/>
        <w:jc w:val="both"/>
        <w:rPr>
          <w:rFonts w:eastAsia="Calibri"/>
          <w:lang w:eastAsia="en-US"/>
        </w:rPr>
      </w:pPr>
      <w:r w:rsidRPr="000D7573">
        <w:rPr>
          <w:rFonts w:eastAsia="Calibri"/>
        </w:rPr>
        <w:t>возможность безаварийной эксплуатации результата выполненных работ на протяжении гарантийного срока;</w:t>
      </w:r>
    </w:p>
    <w:p w:rsidR="00515EAA" w:rsidRPr="000D7573" w:rsidRDefault="00515EAA" w:rsidP="0002299F">
      <w:pPr>
        <w:pStyle w:val="afa"/>
        <w:numPr>
          <w:ilvl w:val="2"/>
          <w:numId w:val="5"/>
        </w:numPr>
        <w:tabs>
          <w:tab w:val="left" w:pos="993"/>
        </w:tabs>
        <w:suppressAutoHyphens w:val="0"/>
        <w:spacing w:after="0"/>
        <w:ind w:left="0" w:firstLine="710"/>
        <w:jc w:val="both"/>
        <w:rPr>
          <w:rFonts w:eastAsia="Calibri"/>
          <w:lang w:eastAsia="en-US"/>
        </w:rPr>
      </w:pPr>
      <w:r w:rsidRPr="000D7573">
        <w:rPr>
          <w:rFonts w:eastAsia="Calibri"/>
        </w:rPr>
        <w:t>высокое качество работ, материалов, бесперебойное функционирование технологического оборудования и инженерных систем, установок, механизмов, инженерных сетей, смонтированных и налаженных Подрядчиком (при наличии), в период гарантийного срока;</w:t>
      </w:r>
    </w:p>
    <w:p w:rsidR="00515EAA" w:rsidRPr="000D7573" w:rsidRDefault="00515EAA" w:rsidP="0002299F">
      <w:pPr>
        <w:pStyle w:val="afa"/>
        <w:numPr>
          <w:ilvl w:val="2"/>
          <w:numId w:val="5"/>
        </w:numPr>
        <w:tabs>
          <w:tab w:val="left" w:pos="993"/>
        </w:tabs>
        <w:suppressAutoHyphens w:val="0"/>
        <w:spacing w:after="0"/>
        <w:ind w:left="0" w:firstLine="710"/>
        <w:jc w:val="both"/>
        <w:rPr>
          <w:rFonts w:eastAsia="Calibri"/>
          <w:lang w:eastAsia="en-US"/>
        </w:rPr>
      </w:pPr>
      <w:r w:rsidRPr="000D7573">
        <w:rPr>
          <w:rFonts w:eastAsia="Calibri"/>
        </w:rPr>
        <w:t>своевременное устранение за свой счет недостатков и дефектов, выявленных в период гарантийного срока.</w:t>
      </w:r>
    </w:p>
    <w:p w:rsidR="00515EAA" w:rsidRPr="000D7573" w:rsidRDefault="00515EAA" w:rsidP="0002299F">
      <w:pPr>
        <w:pStyle w:val="afa"/>
        <w:numPr>
          <w:ilvl w:val="2"/>
          <w:numId w:val="5"/>
        </w:numPr>
        <w:tabs>
          <w:tab w:val="left" w:pos="993"/>
        </w:tabs>
        <w:suppressAutoHyphens w:val="0"/>
        <w:spacing w:after="0"/>
        <w:ind w:left="0" w:firstLine="710"/>
        <w:jc w:val="both"/>
        <w:rPr>
          <w:rFonts w:eastAsia="Calibri"/>
          <w:lang w:eastAsia="en-US"/>
        </w:rPr>
      </w:pPr>
      <w:r w:rsidRPr="000D7573">
        <w:rPr>
          <w:rFonts w:eastAsia="Calibri"/>
          <w:lang w:eastAsia="en-US"/>
        </w:rPr>
        <w:t>бесперебойное функционирование инженерных систем (в случае монтажа указанных систем Подрядчиком при исполнении контракта), при эксплуатации Объекта в гарантийный срок;</w:t>
      </w:r>
    </w:p>
    <w:p w:rsidR="00515EAA" w:rsidRPr="00515EAA" w:rsidRDefault="00515EAA" w:rsidP="0002299F">
      <w:pPr>
        <w:pStyle w:val="afa"/>
        <w:numPr>
          <w:ilvl w:val="1"/>
          <w:numId w:val="5"/>
        </w:numPr>
        <w:tabs>
          <w:tab w:val="left" w:pos="993"/>
        </w:tabs>
        <w:suppressAutoHyphens w:val="0"/>
        <w:spacing w:after="0"/>
        <w:ind w:left="0" w:firstLine="567"/>
        <w:jc w:val="both"/>
        <w:rPr>
          <w:rFonts w:eastAsia="Calibri"/>
        </w:rPr>
      </w:pPr>
      <w:r w:rsidRPr="00515EAA">
        <w:rPr>
          <w:rFonts w:eastAsia="Calibri"/>
          <w:lang w:eastAsia="en-US"/>
        </w:rPr>
        <w:t>Гарантийный</w:t>
      </w:r>
      <w:r w:rsidRPr="00515EAA">
        <w:rPr>
          <w:rFonts w:eastAsia="Calibri"/>
        </w:rPr>
        <w:t xml:space="preserve"> срок на качество выполненных работ исчисляется с момента получения сдачи-приемки результатов выполненных работ и составляет</w:t>
      </w:r>
      <w:r>
        <w:rPr>
          <w:rFonts w:eastAsia="Calibri"/>
        </w:rPr>
        <w:t xml:space="preserve"> </w:t>
      </w:r>
      <w:r w:rsidR="00A936B8">
        <w:rPr>
          <w:rFonts w:eastAsia="Calibri"/>
        </w:rPr>
        <w:t>3</w:t>
      </w:r>
      <w:r>
        <w:rPr>
          <w:rFonts w:eastAsia="Calibri"/>
        </w:rPr>
        <w:t xml:space="preserve"> </w:t>
      </w:r>
      <w:r w:rsidR="00A936B8">
        <w:rPr>
          <w:rFonts w:eastAsia="Calibri"/>
        </w:rPr>
        <w:t>года</w:t>
      </w:r>
      <w:r w:rsidRPr="00515EAA">
        <w:rPr>
          <w:rFonts w:eastAsia="Calibri"/>
        </w:rPr>
        <w:t>.</w:t>
      </w:r>
    </w:p>
    <w:p w:rsidR="00515EAA" w:rsidRPr="000D7573" w:rsidRDefault="00515EAA" w:rsidP="0002299F">
      <w:pPr>
        <w:numPr>
          <w:ilvl w:val="1"/>
          <w:numId w:val="5"/>
        </w:numPr>
        <w:tabs>
          <w:tab w:val="left" w:pos="993"/>
        </w:tabs>
        <w:suppressAutoHyphens w:val="0"/>
        <w:ind w:left="0" w:firstLine="567"/>
        <w:jc w:val="both"/>
      </w:pPr>
      <w:r w:rsidRPr="000D7573">
        <w:rPr>
          <w:lang w:eastAsia="ru-RU"/>
        </w:rPr>
        <w:t xml:space="preserve">Гарантийный срок на смонтированное оборудование определяется в соответствии с гарантийными обязательствами производителя или завода изготовителя (но не менее </w:t>
      </w:r>
      <w:r w:rsidR="000C0FD9">
        <w:rPr>
          <w:lang w:eastAsia="ru-RU"/>
        </w:rPr>
        <w:t>3</w:t>
      </w:r>
      <w:r w:rsidRPr="000D7573">
        <w:rPr>
          <w:lang w:eastAsia="ru-RU"/>
        </w:rPr>
        <w:t>-х лет) с момента подписания Заказчиком документа о приемке после выполнения всех работ по контракту.</w:t>
      </w:r>
    </w:p>
    <w:p w:rsidR="00515EAA" w:rsidRPr="000D7573" w:rsidRDefault="00515EAA" w:rsidP="0002299F">
      <w:pPr>
        <w:numPr>
          <w:ilvl w:val="1"/>
          <w:numId w:val="5"/>
        </w:numPr>
        <w:tabs>
          <w:tab w:val="left" w:pos="993"/>
        </w:tabs>
        <w:suppressAutoHyphens w:val="0"/>
        <w:ind w:left="0" w:firstLine="567"/>
        <w:jc w:val="both"/>
        <w:rPr>
          <w:color w:val="000000"/>
        </w:rPr>
      </w:pPr>
      <w:r w:rsidRPr="000D7573">
        <w:rPr>
          <w:color w:val="000000"/>
        </w:rPr>
        <w:lastRenderedPageBreak/>
        <w:t xml:space="preserve">Подрядчик несет ответственность перед Заказчиком за допущенные отступления от требований настоящего Контракта. </w:t>
      </w:r>
    </w:p>
    <w:p w:rsidR="00515EAA" w:rsidRPr="000D7573" w:rsidRDefault="00515EAA" w:rsidP="0002299F">
      <w:pPr>
        <w:numPr>
          <w:ilvl w:val="1"/>
          <w:numId w:val="5"/>
        </w:numPr>
        <w:tabs>
          <w:tab w:val="left" w:pos="993"/>
        </w:tabs>
        <w:suppressAutoHyphens w:val="0"/>
        <w:ind w:left="0" w:firstLine="567"/>
        <w:jc w:val="both"/>
        <w:rPr>
          <w:color w:val="000000"/>
        </w:rPr>
      </w:pPr>
      <w:proofErr w:type="gramStart"/>
      <w:r w:rsidRPr="000D7573">
        <w:rPr>
          <w:color w:val="000000"/>
        </w:rPr>
        <w:t>Если в течение гарантийного срока выявится, что работы (отдельные виды работ) или оборудование, имеют дефекты и недостатки, которые являются следствием ненадлежащего выполнения Подрядчиком (его субподрядчиками) принятых им на себя обязательств, в том числе будут обнаружены материалы, которые не соответствуют сертификатам качества или требованиям Контракта, Заказчик совместно с Подрядчиком составляет акт о недостатках, где кроме прочего определяются даты устранения дефектов и</w:t>
      </w:r>
      <w:proofErr w:type="gramEnd"/>
      <w:r w:rsidRPr="000D7573">
        <w:rPr>
          <w:color w:val="000000"/>
        </w:rPr>
        <w:t xml:space="preserve"> недостатков. Гарантийный срок продлевается на период устранения дефектов.</w:t>
      </w:r>
    </w:p>
    <w:p w:rsidR="00515EAA" w:rsidRPr="000D7573" w:rsidRDefault="00515EAA" w:rsidP="0002299F">
      <w:pPr>
        <w:numPr>
          <w:ilvl w:val="1"/>
          <w:numId w:val="5"/>
        </w:numPr>
        <w:tabs>
          <w:tab w:val="left" w:pos="851"/>
          <w:tab w:val="left" w:pos="993"/>
        </w:tabs>
        <w:suppressAutoHyphens w:val="0"/>
        <w:ind w:left="0" w:firstLine="567"/>
        <w:jc w:val="both"/>
        <w:rPr>
          <w:color w:val="000000"/>
        </w:rPr>
      </w:pPr>
      <w:r w:rsidRPr="000D7573">
        <w:rPr>
          <w:color w:val="000000"/>
        </w:rPr>
        <w:t xml:space="preserve">В случае многократного (более двух раз) обнаружения дефектов на одном и том же оборудовании или узлах оборудования (или материалов) Подрядчик за свой счет обязан заменить это оборудование (узлы оборудования) или материалы в срок, определяемый актом. </w:t>
      </w:r>
    </w:p>
    <w:p w:rsidR="00515EAA" w:rsidRPr="000D7573" w:rsidRDefault="00515EAA" w:rsidP="0002299F">
      <w:pPr>
        <w:numPr>
          <w:ilvl w:val="1"/>
          <w:numId w:val="5"/>
        </w:numPr>
        <w:tabs>
          <w:tab w:val="left" w:pos="851"/>
          <w:tab w:val="left" w:pos="993"/>
        </w:tabs>
        <w:suppressAutoHyphens w:val="0"/>
        <w:ind w:left="0" w:firstLine="567"/>
        <w:jc w:val="both"/>
        <w:rPr>
          <w:color w:val="000000"/>
        </w:rPr>
      </w:pPr>
      <w:r w:rsidRPr="000D7573">
        <w:rPr>
          <w:color w:val="000000"/>
        </w:rPr>
        <w:t>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515EAA" w:rsidRPr="000D7573" w:rsidRDefault="00515EAA" w:rsidP="00515EAA">
      <w:pPr>
        <w:tabs>
          <w:tab w:val="left" w:pos="851"/>
          <w:tab w:val="left" w:pos="993"/>
        </w:tabs>
        <w:jc w:val="both"/>
        <w:rPr>
          <w:color w:val="000000"/>
        </w:rPr>
      </w:pPr>
    </w:p>
    <w:p w:rsidR="007A489B" w:rsidRDefault="007A489B" w:rsidP="002D020B">
      <w:pPr>
        <w:pStyle w:val="afd"/>
        <w:widowControl w:val="0"/>
        <w:tabs>
          <w:tab w:val="left" w:pos="1134"/>
        </w:tabs>
        <w:autoSpaceDE w:val="0"/>
        <w:autoSpaceDN w:val="0"/>
        <w:adjustRightInd w:val="0"/>
        <w:ind w:left="0" w:firstLine="851"/>
        <w:jc w:val="both"/>
        <w:rPr>
          <w:rStyle w:val="3"/>
          <w:rFonts w:ascii="Times New Roman" w:hAnsi="Times New Roman"/>
          <w:bCs w:val="0"/>
          <w:color w:val="000000"/>
          <w:sz w:val="24"/>
          <w:szCs w:val="24"/>
        </w:rPr>
      </w:pPr>
    </w:p>
    <w:p w:rsidR="00515EAA" w:rsidRPr="00515EAA" w:rsidRDefault="00515EAA" w:rsidP="0002299F">
      <w:pPr>
        <w:numPr>
          <w:ilvl w:val="0"/>
          <w:numId w:val="5"/>
        </w:numPr>
        <w:tabs>
          <w:tab w:val="left" w:pos="567"/>
        </w:tabs>
        <w:suppressAutoHyphens w:val="0"/>
        <w:contextualSpacing/>
        <w:jc w:val="center"/>
      </w:pPr>
      <w:r w:rsidRPr="000D7573">
        <w:rPr>
          <w:b/>
        </w:rPr>
        <w:t>ОТВЕТСТВЕННОСТЬ СТОРОН</w:t>
      </w:r>
      <w:r>
        <w:rPr>
          <w:b/>
        </w:rPr>
        <w:t>.</w:t>
      </w:r>
    </w:p>
    <w:p w:rsidR="00515EAA" w:rsidRPr="000D7573" w:rsidRDefault="00515EAA" w:rsidP="00515EAA">
      <w:pPr>
        <w:tabs>
          <w:tab w:val="left" w:pos="567"/>
        </w:tabs>
        <w:suppressAutoHyphens w:val="0"/>
        <w:ind w:left="360"/>
        <w:contextualSpacing/>
        <w:jc w:val="center"/>
      </w:pPr>
      <w:r w:rsidRPr="000D7573">
        <w:rPr>
          <w:b/>
        </w:rPr>
        <w:t xml:space="preserve"> </w:t>
      </w:r>
    </w:p>
    <w:p w:rsidR="00515EAA" w:rsidRPr="000D7573" w:rsidRDefault="00515EAA" w:rsidP="0002299F">
      <w:pPr>
        <w:widowControl w:val="0"/>
        <w:numPr>
          <w:ilvl w:val="1"/>
          <w:numId w:val="5"/>
        </w:numPr>
        <w:tabs>
          <w:tab w:val="left" w:pos="567"/>
          <w:tab w:val="left" w:pos="1134"/>
        </w:tabs>
        <w:suppressAutoHyphens w:val="0"/>
        <w:ind w:left="0" w:firstLine="709"/>
        <w:jc w:val="both"/>
      </w:pPr>
      <w:proofErr w:type="gramStart"/>
      <w:r w:rsidRPr="000D7573">
        <w:t>За неисполнение или ненадлежащее исполнение обязательств, предусмотренных контрактом Заказчик и Подрядчик несут ответственность в соответствии с условиями настоящего Контракта, действующим законодательством РФ, постановлением Правительства РФ от 30.</w:t>
      </w:r>
      <w:r w:rsidRPr="000D7573">
        <w:rPr>
          <w:lang w:eastAsia="ru-RU"/>
        </w:rPr>
        <w:t>08</w:t>
      </w:r>
      <w:r w:rsidRPr="000D7573">
        <w:t>.2017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w:t>
      </w:r>
      <w:proofErr w:type="gramEnd"/>
      <w:r w:rsidRPr="000D7573">
        <w:t xml:space="preserve"> </w:t>
      </w:r>
      <w:proofErr w:type="gramStart"/>
      <w:r w:rsidRPr="000D7573">
        <w:t>внесении</w:t>
      </w:r>
      <w:proofErr w:type="gramEnd"/>
      <w:r w:rsidRPr="000D7573">
        <w:t xml:space="preserve">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(далее по тексту контракта - постановление Правительства №1042).</w:t>
      </w:r>
    </w:p>
    <w:p w:rsidR="00515EAA" w:rsidRPr="000D7573" w:rsidRDefault="00515EAA" w:rsidP="0002299F">
      <w:pPr>
        <w:widowControl w:val="0"/>
        <w:numPr>
          <w:ilvl w:val="1"/>
          <w:numId w:val="5"/>
        </w:numPr>
        <w:tabs>
          <w:tab w:val="left" w:pos="567"/>
          <w:tab w:val="left" w:pos="1134"/>
        </w:tabs>
        <w:suppressAutoHyphens w:val="0"/>
        <w:ind w:left="0" w:firstLine="709"/>
        <w:jc w:val="both"/>
      </w:pPr>
      <w:r w:rsidRPr="000D7573">
        <w:t>Размер штрафа устанавливается контрактом в соответствии с условиями настоящего контракта, в том числе рассчитывается как процент цены контракта (далее - цена контракта).</w:t>
      </w:r>
    </w:p>
    <w:p w:rsidR="00515EAA" w:rsidRPr="000D7573" w:rsidRDefault="00515EAA" w:rsidP="0002299F">
      <w:pPr>
        <w:widowControl w:val="0"/>
        <w:numPr>
          <w:ilvl w:val="1"/>
          <w:numId w:val="5"/>
        </w:numPr>
        <w:tabs>
          <w:tab w:val="left" w:pos="567"/>
          <w:tab w:val="left" w:pos="1134"/>
        </w:tabs>
        <w:suppressAutoHyphens w:val="0"/>
        <w:ind w:left="0" w:firstLine="709"/>
        <w:jc w:val="both"/>
      </w:pPr>
      <w:r w:rsidRPr="000D7573">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9" w:history="1">
        <w:r w:rsidRPr="000D7573">
          <w:t>порядке</w:t>
        </w:r>
      </w:hyperlink>
      <w:r w:rsidRPr="000D7573">
        <w:t>, установленном постановлением Правительства №1042, и составляет</w:t>
      </w:r>
      <w:proofErr w:type="gramStart"/>
      <w:r w:rsidRPr="000D7573">
        <w:t xml:space="preserve"> :</w:t>
      </w:r>
      <w:proofErr w:type="gramEnd"/>
    </w:p>
    <w:p w:rsidR="00515EAA" w:rsidRPr="000D7573" w:rsidRDefault="00515EAA" w:rsidP="00515EAA">
      <w:pPr>
        <w:widowControl w:val="0"/>
        <w:tabs>
          <w:tab w:val="left" w:pos="567"/>
          <w:tab w:val="left" w:pos="1134"/>
        </w:tabs>
        <w:ind w:left="709" w:hanging="283"/>
        <w:jc w:val="both"/>
      </w:pPr>
      <w:r w:rsidRPr="000D7573">
        <w:t>а) 1000 рублей, если цена контракта не превышает 3 млн. рублей (включительно).</w:t>
      </w:r>
    </w:p>
    <w:p w:rsidR="00515EAA" w:rsidRPr="000D7573" w:rsidRDefault="00515EAA" w:rsidP="00515EAA">
      <w:pPr>
        <w:widowControl w:val="0"/>
        <w:tabs>
          <w:tab w:val="left" w:pos="567"/>
          <w:tab w:val="left" w:pos="1134"/>
        </w:tabs>
        <w:ind w:left="709" w:hanging="283"/>
        <w:jc w:val="both"/>
      </w:pPr>
      <w:r w:rsidRPr="000D7573">
        <w:t xml:space="preserve">б) 5000 рублей, если цена контракта составляет от 3 млн. рублей до 50 млн. рублей (включительно). </w:t>
      </w:r>
    </w:p>
    <w:p w:rsidR="00515EAA" w:rsidRPr="000D7573" w:rsidRDefault="00515EAA" w:rsidP="00515EAA">
      <w:pPr>
        <w:widowControl w:val="0"/>
        <w:tabs>
          <w:tab w:val="left" w:pos="567"/>
          <w:tab w:val="left" w:pos="1134"/>
        </w:tabs>
        <w:ind w:left="709" w:hanging="283"/>
        <w:jc w:val="both"/>
      </w:pPr>
      <w:r w:rsidRPr="000D7573">
        <w:t>в) 10000 рублей, если цена контракта составляет от 50 млн. рублей до 100 млн. рублей (включительно);</w:t>
      </w:r>
    </w:p>
    <w:p w:rsidR="00515EAA" w:rsidRPr="000D7573" w:rsidRDefault="00515EAA" w:rsidP="00515EAA">
      <w:pPr>
        <w:widowControl w:val="0"/>
        <w:tabs>
          <w:tab w:val="left" w:pos="567"/>
          <w:tab w:val="left" w:pos="1134"/>
        </w:tabs>
        <w:ind w:left="709" w:hanging="283"/>
        <w:jc w:val="both"/>
      </w:pPr>
      <w:r w:rsidRPr="000D7573">
        <w:t>г) 100000 рублей, если цена контракта превышает 100 млн. рублей.</w:t>
      </w:r>
    </w:p>
    <w:p w:rsidR="00515EAA" w:rsidRPr="000D7573" w:rsidRDefault="00515EAA" w:rsidP="0002299F">
      <w:pPr>
        <w:widowControl w:val="0"/>
        <w:numPr>
          <w:ilvl w:val="1"/>
          <w:numId w:val="5"/>
        </w:numPr>
        <w:tabs>
          <w:tab w:val="left" w:pos="567"/>
          <w:tab w:val="left" w:pos="1134"/>
        </w:tabs>
        <w:suppressAutoHyphens w:val="0"/>
        <w:ind w:left="0" w:firstLine="709"/>
        <w:jc w:val="both"/>
      </w:pPr>
      <w:r w:rsidRPr="000D7573">
        <w:t>Подрядчик несет ответственность перед Заказчиком за неисполнение и ненадлежащее исполнение обязательств по настоящему контракту, их несоответствие нормам и правилам Российской Федерации. Объём ответственности сторон определяется в соответствии с настоящим контрактом и требованиями законодательства.</w:t>
      </w:r>
    </w:p>
    <w:p w:rsidR="00515EAA" w:rsidRPr="000D7573" w:rsidRDefault="00515EAA" w:rsidP="0002299F">
      <w:pPr>
        <w:widowControl w:val="0"/>
        <w:numPr>
          <w:ilvl w:val="1"/>
          <w:numId w:val="5"/>
        </w:numPr>
        <w:tabs>
          <w:tab w:val="left" w:pos="567"/>
          <w:tab w:val="left" w:pos="1134"/>
        </w:tabs>
        <w:suppressAutoHyphens w:val="0"/>
        <w:ind w:left="0" w:firstLine="709"/>
        <w:jc w:val="both"/>
      </w:pPr>
      <w:r w:rsidRPr="000D7573">
        <w:t>Подрядчик несет самостоятельную ответственность перед третьими лицами за ущерб, причиненный им неисполнением, ненадлежащим исполнением условий настоящего контракта.</w:t>
      </w:r>
    </w:p>
    <w:p w:rsidR="00515EAA" w:rsidRPr="000D7573" w:rsidRDefault="00515EAA" w:rsidP="0002299F">
      <w:pPr>
        <w:widowControl w:val="0"/>
        <w:numPr>
          <w:ilvl w:val="1"/>
          <w:numId w:val="5"/>
        </w:numPr>
        <w:tabs>
          <w:tab w:val="left" w:pos="567"/>
          <w:tab w:val="left" w:pos="1134"/>
        </w:tabs>
        <w:suppressAutoHyphens w:val="0"/>
        <w:ind w:left="0" w:firstLine="709"/>
        <w:jc w:val="both"/>
      </w:pPr>
      <w:r w:rsidRPr="000D7573">
        <w:t xml:space="preserve">В случае просрочки исполнения Подрядчиком обязательств (в том числе </w:t>
      </w:r>
      <w:r w:rsidRPr="000D7573">
        <w:lastRenderedPageBreak/>
        <w:t>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15EAA" w:rsidRPr="000D7573" w:rsidRDefault="00515EAA" w:rsidP="0002299F">
      <w:pPr>
        <w:widowControl w:val="0"/>
        <w:numPr>
          <w:ilvl w:val="1"/>
          <w:numId w:val="5"/>
        </w:numPr>
        <w:tabs>
          <w:tab w:val="left" w:pos="567"/>
          <w:tab w:val="left" w:pos="1134"/>
        </w:tabs>
        <w:suppressAutoHyphens w:val="0"/>
        <w:ind w:left="0" w:firstLine="709"/>
        <w:jc w:val="both"/>
      </w:pPr>
      <w:proofErr w:type="gramStart"/>
      <w:r w:rsidRPr="000D7573">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0D7573">
        <w:t>)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515EAA" w:rsidRPr="000D7573" w:rsidRDefault="00515EAA" w:rsidP="0002299F">
      <w:pPr>
        <w:widowControl w:val="0"/>
        <w:numPr>
          <w:ilvl w:val="1"/>
          <w:numId w:val="5"/>
        </w:numPr>
        <w:tabs>
          <w:tab w:val="left" w:pos="567"/>
          <w:tab w:val="left" w:pos="1134"/>
        </w:tabs>
        <w:suppressAutoHyphens w:val="0"/>
        <w:ind w:left="0" w:firstLine="709"/>
        <w:jc w:val="both"/>
        <w:rPr>
          <w:lang w:eastAsia="ru-RU"/>
        </w:rPr>
      </w:pPr>
      <w:r w:rsidRPr="000D7573">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w:t>
      </w:r>
      <w:r w:rsidRPr="000D7573">
        <w:rPr>
          <w:lang w:eastAsia="ru-RU"/>
        </w:rPr>
        <w:t>рядчиком, обязательств (в том числе гарантийного обязательства), предусмотренных контрактом. Размер штрафа устанавливается в порядке, установленном постановлением Правительства №1042, за исключением случаев, если законодательством Российской Федерации установлен иной порядок начисления штрафов, и устанавливаются в следующем порядке:</w:t>
      </w:r>
    </w:p>
    <w:p w:rsidR="00515EAA" w:rsidRPr="000D7573" w:rsidRDefault="00515EAA" w:rsidP="0002299F">
      <w:pPr>
        <w:widowControl w:val="0"/>
        <w:numPr>
          <w:ilvl w:val="1"/>
          <w:numId w:val="5"/>
        </w:numPr>
        <w:tabs>
          <w:tab w:val="left" w:pos="567"/>
          <w:tab w:val="left" w:pos="1134"/>
        </w:tabs>
        <w:suppressAutoHyphens w:val="0"/>
        <w:ind w:left="0" w:firstLine="709"/>
        <w:jc w:val="both"/>
      </w:pPr>
      <w:r w:rsidRPr="000D7573">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p>
    <w:p w:rsidR="00515EAA" w:rsidRPr="000D7573" w:rsidRDefault="00515EAA" w:rsidP="00515EAA">
      <w:pPr>
        <w:ind w:left="360"/>
        <w:jc w:val="both"/>
      </w:pPr>
      <w:r w:rsidRPr="000D7573">
        <w:t>а) 10 процентов цены контракта (этапа) в случае, если цена контракта (этапа) не превышает 3 млн. рублей;</w:t>
      </w:r>
    </w:p>
    <w:p w:rsidR="00515EAA" w:rsidRPr="000D7573" w:rsidRDefault="00515EAA" w:rsidP="00515EAA">
      <w:pPr>
        <w:ind w:left="360"/>
        <w:jc w:val="both"/>
      </w:pPr>
      <w:r w:rsidRPr="000D7573">
        <w:t>б) 5 процентов цены контракта (этапа) в случае, если цена контракта (этапа) составляет от 3 млн. рублей до 50 млн. рублей (включительно);</w:t>
      </w:r>
    </w:p>
    <w:p w:rsidR="00515EAA" w:rsidRPr="000D7573" w:rsidRDefault="00515EAA" w:rsidP="00515EAA">
      <w:pPr>
        <w:ind w:left="360"/>
        <w:jc w:val="both"/>
      </w:pPr>
      <w:r w:rsidRPr="000D7573">
        <w:t>в) 1 процент цены контракта (этапа) в случае, если цена контракта (этапа) составляет от 50 млн. рублей до 100 млн. рублей (включительно);</w:t>
      </w:r>
    </w:p>
    <w:p w:rsidR="00515EAA" w:rsidRPr="000D7573" w:rsidRDefault="00515EAA" w:rsidP="00515EAA">
      <w:pPr>
        <w:ind w:left="360"/>
        <w:jc w:val="both"/>
      </w:pPr>
      <w:r w:rsidRPr="000D7573">
        <w:t>г) 0,5 процента цены контракта (этапа) в случае, если цена контракта (этапа) составляет от 100 млн. рублей до 500 млн. рублей (включительно);</w:t>
      </w:r>
    </w:p>
    <w:p w:rsidR="00515EAA" w:rsidRPr="000D7573" w:rsidRDefault="00515EAA" w:rsidP="00515EAA">
      <w:pPr>
        <w:ind w:left="360"/>
        <w:jc w:val="both"/>
      </w:pPr>
      <w:r w:rsidRPr="000D7573">
        <w:t>д) 0,4 процента цены контракта (этапа) в случае, если цена контракта (этапа) составляет от 500 млн. рублей до 1 млрд. рублей (включительно);</w:t>
      </w:r>
    </w:p>
    <w:p w:rsidR="00515EAA" w:rsidRPr="000D7573" w:rsidRDefault="00515EAA" w:rsidP="00515EAA">
      <w:pPr>
        <w:ind w:left="360"/>
        <w:jc w:val="both"/>
      </w:pPr>
      <w:r w:rsidRPr="000D7573">
        <w:t>е) 0,3 процента цены контракта (этапа) в случае, если цена контракта (этапа) составляет от 1 млрд. рублей до 2 млрд. рублей (включительно);</w:t>
      </w:r>
    </w:p>
    <w:p w:rsidR="00515EAA" w:rsidRPr="000D7573" w:rsidRDefault="00515EAA" w:rsidP="00515EAA">
      <w:pPr>
        <w:ind w:left="360"/>
        <w:jc w:val="both"/>
      </w:pPr>
      <w:r w:rsidRPr="000D7573">
        <w:t>ж) 0,25 процента цены контракта (этапа) в случае, если цена контракта (этапа) составляет от 2 млрд. рублей до 5 млрд. рублей (включительно);</w:t>
      </w:r>
    </w:p>
    <w:p w:rsidR="00515EAA" w:rsidRPr="000D7573" w:rsidRDefault="00515EAA" w:rsidP="00515EAA">
      <w:pPr>
        <w:ind w:left="360"/>
        <w:jc w:val="both"/>
      </w:pPr>
      <w:r w:rsidRPr="000D7573">
        <w:t>з) 0,2 процента цены контракта (этапа) в случае, если цена контракта (этапа) составляет от 5 млрд. рублей до 10 млрд. рублей (включительно);</w:t>
      </w:r>
    </w:p>
    <w:p w:rsidR="00515EAA" w:rsidRPr="000D7573" w:rsidRDefault="00515EAA" w:rsidP="00515EAA">
      <w:pPr>
        <w:ind w:left="360"/>
        <w:jc w:val="both"/>
      </w:pPr>
      <w:r w:rsidRPr="000D7573">
        <w:t>и) 0,1 процента цены контракта (этапа) в случае, если цена контракта (этапа) превышает 10 млрд. рублей.</w:t>
      </w:r>
    </w:p>
    <w:p w:rsidR="00515EAA" w:rsidRPr="000D7573" w:rsidRDefault="00515EAA" w:rsidP="0002299F">
      <w:pPr>
        <w:widowControl w:val="0"/>
        <w:numPr>
          <w:ilvl w:val="1"/>
          <w:numId w:val="5"/>
        </w:numPr>
        <w:tabs>
          <w:tab w:val="left" w:pos="567"/>
          <w:tab w:val="left" w:pos="1134"/>
        </w:tabs>
        <w:suppressAutoHyphens w:val="0"/>
        <w:ind w:left="0" w:firstLine="568"/>
        <w:jc w:val="both"/>
      </w:pPr>
      <w:proofErr w:type="gramStart"/>
      <w:r w:rsidRPr="000D7573">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w:t>
      </w:r>
      <w:proofErr w:type="gramEnd"/>
      <w:r w:rsidRPr="000D7573">
        <w:t xml:space="preserve"> тыс. рублей.</w:t>
      </w:r>
    </w:p>
    <w:p w:rsidR="00515EAA" w:rsidRPr="000D7573" w:rsidRDefault="00515EAA" w:rsidP="00515EAA">
      <w:pPr>
        <w:widowControl w:val="0"/>
        <w:tabs>
          <w:tab w:val="left" w:pos="567"/>
        </w:tabs>
        <w:ind w:firstLine="567"/>
        <w:jc w:val="both"/>
      </w:pPr>
      <w:r w:rsidRPr="000D7573">
        <w:t xml:space="preserve">7.11.  </w:t>
      </w:r>
      <w:proofErr w:type="gramStart"/>
      <w:r w:rsidRPr="000D7573">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515EAA" w:rsidRPr="000D7573" w:rsidRDefault="00515EAA" w:rsidP="00515EAA">
      <w:pPr>
        <w:widowControl w:val="0"/>
        <w:tabs>
          <w:tab w:val="left" w:pos="567"/>
          <w:tab w:val="left" w:pos="1134"/>
        </w:tabs>
        <w:ind w:left="709" w:hanging="283"/>
        <w:jc w:val="both"/>
      </w:pPr>
      <w:r w:rsidRPr="000D7573">
        <w:t>а) в случае, если цена контракта не превышает начальную (максимальную) цену контракта:</w:t>
      </w:r>
    </w:p>
    <w:p w:rsidR="00515EAA" w:rsidRPr="000D7573" w:rsidRDefault="00515EAA" w:rsidP="00515EAA">
      <w:pPr>
        <w:widowControl w:val="0"/>
        <w:tabs>
          <w:tab w:val="left" w:pos="567"/>
          <w:tab w:val="left" w:pos="1134"/>
        </w:tabs>
        <w:ind w:left="709" w:hanging="283"/>
        <w:jc w:val="both"/>
      </w:pPr>
      <w:r w:rsidRPr="000D7573">
        <w:t xml:space="preserve">10 процентов начальной (максимальной) цены контракта, если цена контракта не </w:t>
      </w:r>
      <w:r w:rsidRPr="000D7573">
        <w:lastRenderedPageBreak/>
        <w:t>превышает 3 млн. рублей;</w:t>
      </w:r>
    </w:p>
    <w:p w:rsidR="00515EAA" w:rsidRPr="000D7573" w:rsidRDefault="00515EAA" w:rsidP="00515EAA">
      <w:pPr>
        <w:widowControl w:val="0"/>
        <w:tabs>
          <w:tab w:val="left" w:pos="567"/>
          <w:tab w:val="left" w:pos="1134"/>
        </w:tabs>
        <w:ind w:left="709" w:hanging="283"/>
        <w:jc w:val="both"/>
      </w:pPr>
      <w:r w:rsidRPr="000D7573">
        <w:t>5 процентов начальной (максимальной) цены контракта, если цена контракта составляет от 3 млн. рублей до 50 млн. рублей (включительно);</w:t>
      </w:r>
    </w:p>
    <w:p w:rsidR="00515EAA" w:rsidRPr="000D7573" w:rsidRDefault="00515EAA" w:rsidP="00515EAA">
      <w:pPr>
        <w:widowControl w:val="0"/>
        <w:tabs>
          <w:tab w:val="left" w:pos="567"/>
          <w:tab w:val="left" w:pos="1134"/>
        </w:tabs>
        <w:ind w:left="709" w:hanging="283"/>
        <w:jc w:val="both"/>
      </w:pPr>
      <w:r w:rsidRPr="000D7573">
        <w:t>1 процент начальной (максимальной) цены контракта, если цена контракта составляет от 50 млн. рублей до 100 млн. рублей (включительно);</w:t>
      </w:r>
    </w:p>
    <w:p w:rsidR="00515EAA" w:rsidRPr="000D7573" w:rsidRDefault="00515EAA" w:rsidP="00515EAA">
      <w:pPr>
        <w:widowControl w:val="0"/>
        <w:tabs>
          <w:tab w:val="left" w:pos="567"/>
          <w:tab w:val="left" w:pos="1134"/>
        </w:tabs>
        <w:ind w:left="709" w:hanging="283"/>
        <w:jc w:val="both"/>
      </w:pPr>
      <w:r w:rsidRPr="000D7573">
        <w:t>б) в случае, если цена контракта превышает начальную (максимальную) цену контракта:</w:t>
      </w:r>
    </w:p>
    <w:p w:rsidR="00515EAA" w:rsidRPr="000D7573" w:rsidRDefault="00515EAA" w:rsidP="00515EAA">
      <w:pPr>
        <w:widowControl w:val="0"/>
        <w:tabs>
          <w:tab w:val="left" w:pos="567"/>
          <w:tab w:val="left" w:pos="1134"/>
        </w:tabs>
        <w:ind w:left="709" w:hanging="283"/>
        <w:jc w:val="both"/>
      </w:pPr>
      <w:r w:rsidRPr="000D7573">
        <w:t>10 процентов цены контракта, если цена контракта не превышает 3 млн. рублей;</w:t>
      </w:r>
    </w:p>
    <w:p w:rsidR="00515EAA" w:rsidRPr="000D7573" w:rsidRDefault="00515EAA" w:rsidP="00515EAA">
      <w:pPr>
        <w:widowControl w:val="0"/>
        <w:tabs>
          <w:tab w:val="left" w:pos="567"/>
          <w:tab w:val="left" w:pos="1134"/>
        </w:tabs>
        <w:ind w:left="709" w:hanging="283"/>
        <w:jc w:val="both"/>
      </w:pPr>
      <w:r w:rsidRPr="000D7573">
        <w:t>5 процентов цены контракта, если цена контракта составляет от 3 млн. рублей до 50 млн. рублей (включительно);</w:t>
      </w:r>
    </w:p>
    <w:p w:rsidR="00515EAA" w:rsidRPr="000D7573" w:rsidRDefault="00515EAA" w:rsidP="00515EAA">
      <w:pPr>
        <w:widowControl w:val="0"/>
        <w:tabs>
          <w:tab w:val="left" w:pos="567"/>
          <w:tab w:val="left" w:pos="1134"/>
        </w:tabs>
        <w:ind w:left="709" w:hanging="283"/>
        <w:jc w:val="both"/>
      </w:pPr>
      <w:r w:rsidRPr="000D7573">
        <w:t>1 процент цены контракта, если цена контракта составляет от 50 млн. рублей до 100 млн. рублей (включительно).</w:t>
      </w:r>
    </w:p>
    <w:p w:rsidR="00515EAA" w:rsidRPr="000D7573" w:rsidRDefault="00515EAA" w:rsidP="00515EAA">
      <w:pPr>
        <w:ind w:firstLine="567"/>
        <w:contextualSpacing/>
        <w:jc w:val="both"/>
        <w:outlineLvl w:val="1"/>
      </w:pPr>
      <w:r w:rsidRPr="000D7573">
        <w:t>7.12.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15EAA" w:rsidRPr="000D7573" w:rsidRDefault="00515EAA" w:rsidP="00515EAA">
      <w:pPr>
        <w:widowControl w:val="0"/>
        <w:tabs>
          <w:tab w:val="left" w:pos="567"/>
          <w:tab w:val="left" w:pos="1134"/>
        </w:tabs>
        <w:ind w:firstLine="426"/>
        <w:jc w:val="both"/>
      </w:pPr>
      <w:r w:rsidRPr="000D7573">
        <w:t>а) 1000 рублей, если цена контракта не превышает 3 млн. рублей;</w:t>
      </w:r>
    </w:p>
    <w:p w:rsidR="00515EAA" w:rsidRPr="000D7573" w:rsidRDefault="00515EAA" w:rsidP="00515EAA">
      <w:pPr>
        <w:widowControl w:val="0"/>
        <w:tabs>
          <w:tab w:val="left" w:pos="567"/>
          <w:tab w:val="left" w:pos="1134"/>
        </w:tabs>
        <w:ind w:firstLine="426"/>
        <w:jc w:val="both"/>
      </w:pPr>
      <w:r w:rsidRPr="000D7573">
        <w:t>б) 5000 рублей, если цена контракта составляет от 3 млн. рублей до 50 млн. рублей (включительно);</w:t>
      </w:r>
    </w:p>
    <w:p w:rsidR="00515EAA" w:rsidRPr="000D7573" w:rsidRDefault="00515EAA" w:rsidP="00515EAA">
      <w:pPr>
        <w:widowControl w:val="0"/>
        <w:tabs>
          <w:tab w:val="left" w:pos="567"/>
          <w:tab w:val="left" w:pos="1134"/>
        </w:tabs>
        <w:ind w:firstLine="426"/>
        <w:jc w:val="both"/>
      </w:pPr>
      <w:r w:rsidRPr="000D7573">
        <w:t>в) 10000 рублей, если цена контракта составляет от 50 млн. рублей до 100 млн. рублей (включительно);</w:t>
      </w:r>
    </w:p>
    <w:p w:rsidR="00515EAA" w:rsidRPr="000D7573" w:rsidRDefault="00515EAA" w:rsidP="00515EAA">
      <w:pPr>
        <w:widowControl w:val="0"/>
        <w:tabs>
          <w:tab w:val="left" w:pos="567"/>
          <w:tab w:val="left" w:pos="1134"/>
        </w:tabs>
        <w:ind w:firstLine="426"/>
        <w:jc w:val="both"/>
      </w:pPr>
      <w:r w:rsidRPr="000D7573">
        <w:t>г) 100000 рублей, если цена контракта превышает 100 млн. рублей.</w:t>
      </w:r>
    </w:p>
    <w:p w:rsidR="00515EAA" w:rsidRPr="000D7573" w:rsidRDefault="00515EAA" w:rsidP="00515EAA">
      <w:pPr>
        <w:widowControl w:val="0"/>
        <w:tabs>
          <w:tab w:val="left" w:pos="1134"/>
        </w:tabs>
        <w:ind w:firstLine="567"/>
        <w:jc w:val="both"/>
        <w:rPr>
          <w:highlight w:val="yellow"/>
        </w:rPr>
      </w:pPr>
    </w:p>
    <w:p w:rsidR="00966016" w:rsidRPr="000D7573" w:rsidRDefault="00966016" w:rsidP="00966016">
      <w:pPr>
        <w:numPr>
          <w:ilvl w:val="1"/>
          <w:numId w:val="14"/>
        </w:numPr>
        <w:tabs>
          <w:tab w:val="left" w:pos="567"/>
          <w:tab w:val="left" w:pos="851"/>
        </w:tabs>
        <w:suppressAutoHyphens w:val="0"/>
        <w:ind w:left="0" w:firstLine="567"/>
        <w:contextualSpacing/>
        <w:jc w:val="both"/>
        <w:outlineLvl w:val="1"/>
      </w:pPr>
      <w:r w:rsidRPr="000D7573">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66016" w:rsidRPr="000D7573" w:rsidRDefault="00966016" w:rsidP="00966016">
      <w:pPr>
        <w:numPr>
          <w:ilvl w:val="1"/>
          <w:numId w:val="14"/>
        </w:numPr>
        <w:tabs>
          <w:tab w:val="left" w:pos="567"/>
          <w:tab w:val="left" w:pos="851"/>
        </w:tabs>
        <w:suppressAutoHyphens w:val="0"/>
        <w:ind w:left="0" w:firstLine="567"/>
        <w:contextualSpacing/>
        <w:jc w:val="both"/>
        <w:outlineLvl w:val="1"/>
      </w:pPr>
      <w:r w:rsidRPr="000D7573">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966016" w:rsidRPr="000D7573" w:rsidRDefault="00966016" w:rsidP="00966016">
      <w:pPr>
        <w:numPr>
          <w:ilvl w:val="1"/>
          <w:numId w:val="14"/>
        </w:numPr>
        <w:tabs>
          <w:tab w:val="left" w:pos="567"/>
          <w:tab w:val="left" w:pos="851"/>
        </w:tabs>
        <w:suppressAutoHyphens w:val="0"/>
        <w:ind w:left="0" w:firstLine="567"/>
        <w:contextualSpacing/>
        <w:jc w:val="both"/>
        <w:outlineLvl w:val="1"/>
      </w:pPr>
      <w:r w:rsidRPr="000D757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66016" w:rsidRPr="000D7573" w:rsidRDefault="00966016" w:rsidP="00966016">
      <w:pPr>
        <w:tabs>
          <w:tab w:val="left" w:pos="142"/>
          <w:tab w:val="left" w:pos="567"/>
          <w:tab w:val="left" w:pos="1134"/>
          <w:tab w:val="left" w:pos="1418"/>
        </w:tabs>
        <w:ind w:firstLine="567"/>
        <w:contextualSpacing/>
        <w:jc w:val="both"/>
      </w:pPr>
      <w:r w:rsidRPr="000D7573">
        <w:t>Уплата неустойки за ненадлежащее исполнение обязательств не освобождает стороны от возмещения убытков и выполнения обязательств в натуре.</w:t>
      </w:r>
    </w:p>
    <w:p w:rsidR="00966016" w:rsidRPr="000D7573" w:rsidRDefault="00966016" w:rsidP="00966016">
      <w:pPr>
        <w:numPr>
          <w:ilvl w:val="1"/>
          <w:numId w:val="14"/>
        </w:numPr>
        <w:tabs>
          <w:tab w:val="left" w:pos="567"/>
          <w:tab w:val="left" w:pos="851"/>
        </w:tabs>
        <w:suppressAutoHyphens w:val="0"/>
        <w:ind w:left="0" w:firstLine="567"/>
        <w:contextualSpacing/>
        <w:jc w:val="both"/>
        <w:outlineLvl w:val="1"/>
      </w:pPr>
      <w:r w:rsidRPr="000D7573">
        <w:t xml:space="preserve">Оплата неустоек, предусмотренных настоящим разделом, производится Подрядчиком в течение 5 дней с момента выставления Заказчиком требования об уплате неустоек, по реквизитам указанным Заказчиком, с предоставлением Заказчику в течение 2 дней, после оплаты копии платёжного поручения с отметкой банка. </w:t>
      </w:r>
    </w:p>
    <w:p w:rsidR="00966016" w:rsidRPr="000D7573" w:rsidRDefault="00966016" w:rsidP="00966016">
      <w:pPr>
        <w:numPr>
          <w:ilvl w:val="1"/>
          <w:numId w:val="14"/>
        </w:numPr>
        <w:tabs>
          <w:tab w:val="left" w:pos="567"/>
          <w:tab w:val="left" w:pos="851"/>
        </w:tabs>
        <w:suppressAutoHyphens w:val="0"/>
        <w:ind w:left="0" w:firstLine="567"/>
        <w:contextualSpacing/>
        <w:jc w:val="both"/>
        <w:outlineLvl w:val="1"/>
      </w:pPr>
      <w:r w:rsidRPr="000D7573">
        <w:t>В случае выполнения Подрядчиком работ с отступлением от требований настоящего Контракта Заказчик письмом уведомляет Подрядчика о выявленных нарушениях и осуществляет приемку данных работ после полного устранения дефектов и недоделок. При некачественном выполнении работ Подрядчик устраняет выявленные недостатки за свой счет.</w:t>
      </w:r>
    </w:p>
    <w:p w:rsidR="00966016" w:rsidRPr="000D7573" w:rsidRDefault="00966016" w:rsidP="00966016">
      <w:pPr>
        <w:numPr>
          <w:ilvl w:val="1"/>
          <w:numId w:val="14"/>
        </w:numPr>
        <w:tabs>
          <w:tab w:val="left" w:pos="567"/>
          <w:tab w:val="left" w:pos="851"/>
        </w:tabs>
        <w:suppressAutoHyphens w:val="0"/>
        <w:ind w:left="0" w:firstLine="567"/>
        <w:contextualSpacing/>
        <w:jc w:val="both"/>
        <w:outlineLvl w:val="1"/>
      </w:pPr>
      <w:r w:rsidRPr="000D7573">
        <w:t xml:space="preserve"> В случае возникновения каких-либо претензий или иска, предъявленных Заказчику третьей стороной, вызванных нарушением в связи с (не) выполнением Подрядчиком обязательств по настоящему Контракту, Заказчик немедленно информирует об этом Подрядчика и привлекает его к урегулированию претензий, исков и судебных расходов.</w:t>
      </w:r>
    </w:p>
    <w:p w:rsidR="00966016" w:rsidRDefault="00966016" w:rsidP="00966016">
      <w:pPr>
        <w:numPr>
          <w:ilvl w:val="1"/>
          <w:numId w:val="14"/>
        </w:numPr>
        <w:tabs>
          <w:tab w:val="left" w:pos="567"/>
          <w:tab w:val="left" w:pos="851"/>
        </w:tabs>
        <w:suppressAutoHyphens w:val="0"/>
        <w:ind w:left="0" w:firstLine="567"/>
        <w:contextualSpacing/>
        <w:jc w:val="both"/>
        <w:outlineLvl w:val="1"/>
      </w:pPr>
      <w:r w:rsidRPr="000D7573">
        <w:t>Подрядчик обязан возместить Заказчику все уплаченные штрафы в полном объеме в случае наложения на Заказчика штрафов, взысканий, в том числе административных за ненадлежащее состояние объекта вследствие некачественного исполнения Подрядчиком условий Контракта.</w:t>
      </w:r>
    </w:p>
    <w:p w:rsidR="00966016" w:rsidRDefault="00966016" w:rsidP="00966016">
      <w:pPr>
        <w:tabs>
          <w:tab w:val="left" w:pos="567"/>
          <w:tab w:val="left" w:pos="851"/>
        </w:tabs>
        <w:suppressAutoHyphens w:val="0"/>
        <w:ind w:left="568"/>
        <w:contextualSpacing/>
        <w:jc w:val="both"/>
        <w:outlineLvl w:val="1"/>
      </w:pPr>
    </w:p>
    <w:p w:rsidR="00966016" w:rsidRPr="000D7573" w:rsidRDefault="00966016" w:rsidP="00966016">
      <w:pPr>
        <w:tabs>
          <w:tab w:val="left" w:pos="567"/>
          <w:tab w:val="left" w:pos="851"/>
        </w:tabs>
        <w:suppressAutoHyphens w:val="0"/>
        <w:ind w:left="568"/>
        <w:contextualSpacing/>
        <w:jc w:val="both"/>
        <w:outlineLvl w:val="1"/>
      </w:pPr>
    </w:p>
    <w:p w:rsidR="00966016" w:rsidRDefault="00966016" w:rsidP="00966016">
      <w:pPr>
        <w:numPr>
          <w:ilvl w:val="0"/>
          <w:numId w:val="14"/>
        </w:numPr>
        <w:tabs>
          <w:tab w:val="left" w:pos="567"/>
          <w:tab w:val="left" w:pos="1418"/>
        </w:tabs>
        <w:suppressAutoHyphens w:val="0"/>
        <w:ind w:left="0" w:firstLine="0"/>
        <w:contextualSpacing/>
        <w:jc w:val="center"/>
        <w:rPr>
          <w:b/>
        </w:rPr>
      </w:pPr>
      <w:r w:rsidRPr="000D7573">
        <w:rPr>
          <w:b/>
          <w:bCs/>
          <w:color w:val="000000"/>
        </w:rPr>
        <w:t>ОБЕСПЕЧЕНИЕ</w:t>
      </w:r>
      <w:r w:rsidRPr="000D7573">
        <w:rPr>
          <w:b/>
        </w:rPr>
        <w:t xml:space="preserve"> ИСПОЛНЕНИЯ ОБЯЗАТЕЛЬСТВ ПО КОНТРАКТУ</w:t>
      </w:r>
      <w:r>
        <w:rPr>
          <w:b/>
        </w:rPr>
        <w:t>.</w:t>
      </w:r>
    </w:p>
    <w:p w:rsidR="00966016" w:rsidRPr="000D7573" w:rsidRDefault="00966016" w:rsidP="00966016">
      <w:pPr>
        <w:tabs>
          <w:tab w:val="left" w:pos="567"/>
          <w:tab w:val="left" w:pos="1418"/>
        </w:tabs>
        <w:suppressAutoHyphens w:val="0"/>
        <w:contextualSpacing/>
        <w:jc w:val="center"/>
        <w:rPr>
          <w:b/>
        </w:rPr>
      </w:pPr>
    </w:p>
    <w:p w:rsidR="00966016" w:rsidRPr="000D7573" w:rsidRDefault="00267025" w:rsidP="00267025">
      <w:pPr>
        <w:tabs>
          <w:tab w:val="left" w:pos="0"/>
          <w:tab w:val="left" w:pos="1134"/>
        </w:tabs>
        <w:suppressAutoHyphens w:val="0"/>
        <w:contextualSpacing/>
      </w:pPr>
      <w:r>
        <w:t xml:space="preserve">          </w:t>
      </w:r>
      <w:r w:rsidR="00D35AD7">
        <w:t xml:space="preserve">8.1. </w:t>
      </w:r>
      <w:r w:rsidR="00966016" w:rsidRPr="000D7573">
        <w:t xml:space="preserve">Обеспечение исполнения контракта установлено </w:t>
      </w:r>
      <w:r w:rsidR="00966016" w:rsidRPr="00966016">
        <w:t xml:space="preserve">в размере </w:t>
      </w:r>
      <w:r w:rsidR="00966016">
        <w:t xml:space="preserve">5 </w:t>
      </w:r>
      <w:r w:rsidR="00966016" w:rsidRPr="00966016">
        <w:t xml:space="preserve">% </w:t>
      </w:r>
      <w:r w:rsidR="00745B91">
        <w:t>от Начальной Максимальной Цены Контракта</w:t>
      </w:r>
      <w:r w:rsidR="00966016">
        <w:t xml:space="preserve"> </w:t>
      </w:r>
      <w:r w:rsidR="00966016" w:rsidRPr="00966016">
        <w:t xml:space="preserve"> и составляет </w:t>
      </w:r>
      <w:r w:rsidR="00B705F7">
        <w:t>80376(восемьдесят тысяч триста семьдесят шесть</w:t>
      </w:r>
      <w:r w:rsidR="00966016">
        <w:t xml:space="preserve"> </w:t>
      </w:r>
      <w:r w:rsidR="00966016" w:rsidRPr="00966016">
        <w:t>руб</w:t>
      </w:r>
      <w:r w:rsidR="00B705F7">
        <w:t>лей) 78 копеек</w:t>
      </w:r>
      <w:r w:rsidR="00966016" w:rsidRPr="00966016">
        <w:t>.</w:t>
      </w:r>
      <w:r w:rsidR="00966016" w:rsidRPr="000D7573">
        <w:t xml:space="preserve">  Контракт заключается после предоставления участником закупки, с которым заключается контракт, обеспечения исполнения контракта.</w:t>
      </w:r>
    </w:p>
    <w:p w:rsidR="00D35AD7" w:rsidRDefault="00966016" w:rsidP="00267025">
      <w:pPr>
        <w:tabs>
          <w:tab w:val="left" w:pos="0"/>
          <w:tab w:val="left" w:pos="284"/>
          <w:tab w:val="left" w:pos="1418"/>
        </w:tabs>
        <w:contextualSpacing/>
        <w:jc w:val="both"/>
      </w:pPr>
      <w:r w:rsidRPr="000D7573">
        <w:t>В случае</w:t>
      </w:r>
      <w:proofErr w:type="gramStart"/>
      <w:r w:rsidRPr="000D7573">
        <w:t>,</w:t>
      </w:r>
      <w:proofErr w:type="gramEnd"/>
      <w:r w:rsidRPr="000D7573">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w:t>
      </w:r>
      <w:r w:rsidRPr="000D7573">
        <w:lastRenderedPageBreak/>
        <w:t>(максимальной)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966016" w:rsidRPr="00966016" w:rsidRDefault="00267025" w:rsidP="00267025">
      <w:pPr>
        <w:tabs>
          <w:tab w:val="left" w:pos="0"/>
          <w:tab w:val="left" w:pos="1418"/>
        </w:tabs>
        <w:suppressAutoHyphens w:val="0"/>
        <w:contextualSpacing/>
      </w:pPr>
      <w:r>
        <w:t xml:space="preserve">        </w:t>
      </w:r>
      <w:r w:rsidR="00D35AD7">
        <w:t>8.</w:t>
      </w:r>
      <w:r w:rsidR="00154C77">
        <w:t>2</w:t>
      </w:r>
      <w:r w:rsidR="00D35AD7">
        <w:t>.</w:t>
      </w:r>
      <w:r w:rsidR="00966016" w:rsidRPr="000D7573">
        <w:t xml:space="preserve"> </w:t>
      </w:r>
      <w:r w:rsidR="00966016" w:rsidRPr="00966016">
        <w:t xml:space="preserve">Обеспечение гарантийных обязательств по настоящему контракту установлено в размере </w:t>
      </w:r>
      <w:r w:rsidR="003D79D6">
        <w:t>5</w:t>
      </w:r>
      <w:r w:rsidR="00966016">
        <w:t xml:space="preserve"> </w:t>
      </w:r>
      <w:r w:rsidR="00966016" w:rsidRPr="00966016">
        <w:t>% от начальной (максимальной) цены контракта и составляет</w:t>
      </w:r>
      <w:r w:rsidR="00966016">
        <w:t xml:space="preserve"> </w:t>
      </w:r>
      <w:r w:rsidR="00B705F7">
        <w:t xml:space="preserve">80376(восемьдесят тысяч триста семьдесят шесть </w:t>
      </w:r>
      <w:r w:rsidR="00B705F7" w:rsidRPr="00966016">
        <w:t>руб</w:t>
      </w:r>
      <w:r w:rsidR="00B705F7">
        <w:t>лей) 78 копеек</w:t>
      </w:r>
      <w:r w:rsidR="00B705F7" w:rsidRPr="00966016">
        <w:t>.</w:t>
      </w:r>
    </w:p>
    <w:p w:rsidR="00154C77" w:rsidRPr="000D7573" w:rsidRDefault="00267025" w:rsidP="00267025">
      <w:pPr>
        <w:tabs>
          <w:tab w:val="left" w:pos="0"/>
          <w:tab w:val="left" w:pos="1418"/>
        </w:tabs>
        <w:suppressAutoHyphens w:val="0"/>
        <w:contextualSpacing/>
        <w:jc w:val="both"/>
      </w:pPr>
      <w:r>
        <w:t xml:space="preserve">       </w:t>
      </w:r>
      <w:r w:rsidR="00154C77">
        <w:t xml:space="preserve">  </w:t>
      </w:r>
      <w:r w:rsidR="00D35AD7">
        <w:t>8.</w:t>
      </w:r>
      <w:r w:rsidR="00154C77">
        <w:t>3</w:t>
      </w:r>
      <w:r w:rsidR="00D35AD7">
        <w:t>.</w:t>
      </w:r>
      <w:r w:rsidR="00966016" w:rsidRPr="000D7573">
        <w:t>Исполнение контракта, гарантийные обязательства могут обеспечиваться предоставлением независимой гарантией,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66016" w:rsidRPr="000D7573" w:rsidRDefault="00966016" w:rsidP="00154C77">
      <w:pPr>
        <w:pStyle w:val="afd"/>
        <w:numPr>
          <w:ilvl w:val="1"/>
          <w:numId w:val="19"/>
        </w:numPr>
        <w:tabs>
          <w:tab w:val="left" w:pos="567"/>
          <w:tab w:val="left" w:pos="1418"/>
        </w:tabs>
        <w:suppressAutoHyphens w:val="0"/>
        <w:ind w:left="0" w:firstLine="567"/>
        <w:jc w:val="both"/>
      </w:pPr>
      <w:r w:rsidRPr="000D7573">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966016" w:rsidRPr="000D7573" w:rsidRDefault="00966016" w:rsidP="00267025">
      <w:pPr>
        <w:numPr>
          <w:ilvl w:val="1"/>
          <w:numId w:val="19"/>
        </w:numPr>
        <w:tabs>
          <w:tab w:val="left" w:pos="567"/>
          <w:tab w:val="left" w:pos="1418"/>
        </w:tabs>
        <w:suppressAutoHyphens w:val="0"/>
        <w:ind w:left="0" w:firstLine="709"/>
        <w:contextualSpacing/>
        <w:jc w:val="both"/>
      </w:pPr>
      <w:proofErr w:type="gramStart"/>
      <w:r w:rsidRPr="000D7573">
        <w:t xml:space="preserve">В случае предоставления независимой гарантии в нее должно быть включено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r w:rsidRPr="00553640">
        <w:t>кодексом</w:t>
      </w:r>
      <w:r w:rsidRPr="000D7573">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w:t>
      </w:r>
      <w:proofErr w:type="gramEnd"/>
      <w:r w:rsidRPr="000D7573">
        <w:t xml:space="preserve"> срока ее действия.</w:t>
      </w:r>
    </w:p>
    <w:p w:rsidR="00966016" w:rsidRPr="000D7573" w:rsidRDefault="00966016" w:rsidP="00267025">
      <w:pPr>
        <w:numPr>
          <w:ilvl w:val="1"/>
          <w:numId w:val="19"/>
        </w:numPr>
        <w:tabs>
          <w:tab w:val="left" w:pos="567"/>
          <w:tab w:val="left" w:pos="1418"/>
        </w:tabs>
        <w:suppressAutoHyphens w:val="0"/>
        <w:ind w:left="0" w:firstLine="709"/>
        <w:contextualSpacing/>
        <w:jc w:val="both"/>
      </w:pPr>
      <w:proofErr w:type="gramStart"/>
      <w:r w:rsidRPr="000D7573">
        <w:t xml:space="preserve">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w:t>
      </w:r>
      <w:r w:rsidR="00154C77">
        <w:t>30</w:t>
      </w:r>
      <w:r w:rsidRPr="00966016">
        <w:t xml:space="preserve"> (</w:t>
      </w:r>
      <w:r w:rsidR="00154C77">
        <w:t>тридцати</w:t>
      </w:r>
      <w:r w:rsidRPr="00966016">
        <w:t xml:space="preserve">) дней </w:t>
      </w:r>
      <w:r w:rsidRPr="000D7573">
        <w:t>с даты исполнения Подрядчиком обязательств, предусмотренных контрактом.</w:t>
      </w:r>
      <w:proofErr w:type="gramEnd"/>
    </w:p>
    <w:p w:rsidR="00966016" w:rsidRPr="00966016" w:rsidRDefault="00966016" w:rsidP="00267025">
      <w:pPr>
        <w:numPr>
          <w:ilvl w:val="1"/>
          <w:numId w:val="19"/>
        </w:numPr>
        <w:tabs>
          <w:tab w:val="left" w:pos="567"/>
          <w:tab w:val="left" w:pos="1418"/>
        </w:tabs>
        <w:suppressAutoHyphens w:val="0"/>
        <w:ind w:left="0" w:firstLine="709"/>
        <w:contextualSpacing/>
        <w:jc w:val="both"/>
      </w:pPr>
      <w:r w:rsidRPr="00966016">
        <w:t xml:space="preserve">Срок возврата Заказчиком Подрядчику денежных средств, внесенных в качестве обеспечения гарантийных обязательств (если такая форма обеспечения применяется Подрядчиком), не должен превышать </w:t>
      </w:r>
      <w:r w:rsidR="00154C77">
        <w:t>30</w:t>
      </w:r>
      <w:r w:rsidRPr="00966016">
        <w:t xml:space="preserve"> (</w:t>
      </w:r>
      <w:r w:rsidR="00154C77">
        <w:t>тридцати</w:t>
      </w:r>
      <w:r w:rsidRPr="00966016">
        <w:t xml:space="preserve">) дней </w:t>
      </w:r>
      <w:proofErr w:type="gramStart"/>
      <w:r w:rsidRPr="00966016">
        <w:t>с даты исполнения</w:t>
      </w:r>
      <w:proofErr w:type="gramEnd"/>
      <w:r w:rsidRPr="00966016">
        <w:t xml:space="preserve"> Подрядчиком обязательств, предусмотренных контрактом.</w:t>
      </w:r>
    </w:p>
    <w:p w:rsidR="00966016" w:rsidRPr="00966016" w:rsidRDefault="00966016" w:rsidP="00267025">
      <w:pPr>
        <w:numPr>
          <w:ilvl w:val="1"/>
          <w:numId w:val="19"/>
        </w:numPr>
        <w:tabs>
          <w:tab w:val="left" w:pos="567"/>
          <w:tab w:val="left" w:pos="1418"/>
        </w:tabs>
        <w:suppressAutoHyphens w:val="0"/>
        <w:ind w:left="0" w:firstLine="709"/>
        <w:contextualSpacing/>
        <w:jc w:val="both"/>
      </w:pPr>
      <w:r w:rsidRPr="00966016">
        <w:t>Подрядчик предоставляет обеспечение гарантийных обязательств Заказчику за 3 рабочих дня до формирования, подписания и размещения им в единой информационной системе документа о приемке после выполнения всех работ по контракту.</w:t>
      </w:r>
    </w:p>
    <w:p w:rsidR="00966016" w:rsidRPr="000D7573" w:rsidRDefault="00966016" w:rsidP="00966016">
      <w:pPr>
        <w:tabs>
          <w:tab w:val="left" w:pos="567"/>
          <w:tab w:val="left" w:pos="1418"/>
        </w:tabs>
        <w:ind w:firstLine="709"/>
        <w:contextualSpacing/>
        <w:jc w:val="both"/>
      </w:pPr>
      <w:r w:rsidRPr="00966016">
        <w:t>Оформление документа о приемке выполненной работы (ее результатов) осуществляется после предоставления Подрядчиком обеспечения гарантийных обязательств в соответствии с Федеральным законом № 44-ФЗ в порядке и сроки, которые установлены Контрактом.</w:t>
      </w:r>
    </w:p>
    <w:p w:rsidR="00966016" w:rsidRPr="000D7573" w:rsidRDefault="00966016" w:rsidP="00267025">
      <w:pPr>
        <w:numPr>
          <w:ilvl w:val="1"/>
          <w:numId w:val="19"/>
        </w:numPr>
        <w:tabs>
          <w:tab w:val="left" w:pos="567"/>
          <w:tab w:val="left" w:pos="1418"/>
        </w:tabs>
        <w:suppressAutoHyphens w:val="0"/>
        <w:ind w:left="0" w:firstLine="709"/>
        <w:contextualSpacing/>
        <w:jc w:val="both"/>
      </w:pPr>
      <w:r w:rsidRPr="000D7573">
        <w:t xml:space="preserve">В случае отзыва в соответствии с законодательством Российской Федерации у </w:t>
      </w:r>
      <w:proofErr w:type="gramStart"/>
      <w:r w:rsidRPr="000D7573">
        <w:t>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w:t>
      </w:r>
      <w:proofErr w:type="gramEnd"/>
      <w:r w:rsidRPr="000D7573">
        <w:t xml:space="preserve">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ч.ч.7, 7.1, 7.2 и 7.3 ст.96 Федерального закона № 44-ФЗ.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ч.7 ст.34 Федерального закона № 44-ФЗ.</w:t>
      </w:r>
    </w:p>
    <w:p w:rsidR="00966016" w:rsidRPr="000D7573" w:rsidRDefault="00966016" w:rsidP="00267025">
      <w:pPr>
        <w:numPr>
          <w:ilvl w:val="1"/>
          <w:numId w:val="19"/>
        </w:numPr>
        <w:tabs>
          <w:tab w:val="left" w:pos="567"/>
          <w:tab w:val="left" w:pos="1418"/>
        </w:tabs>
        <w:suppressAutoHyphens w:val="0"/>
        <w:ind w:left="0" w:firstLine="709"/>
        <w:contextualSpacing/>
        <w:jc w:val="both"/>
      </w:pPr>
      <w:r w:rsidRPr="000D7573">
        <w:t>В случае нарушения обязательств по Контракту Заказчик вправе удовлетворить требования за счет обеспечения исполнения обязательств по Контракту.</w:t>
      </w:r>
    </w:p>
    <w:p w:rsidR="007A489B" w:rsidRDefault="007A489B" w:rsidP="002D020B">
      <w:pPr>
        <w:pStyle w:val="afd"/>
        <w:widowControl w:val="0"/>
        <w:tabs>
          <w:tab w:val="left" w:pos="1134"/>
        </w:tabs>
        <w:autoSpaceDE w:val="0"/>
        <w:autoSpaceDN w:val="0"/>
        <w:adjustRightInd w:val="0"/>
        <w:ind w:left="0" w:firstLine="851"/>
        <w:jc w:val="both"/>
        <w:rPr>
          <w:rStyle w:val="3"/>
          <w:rFonts w:ascii="Times New Roman" w:hAnsi="Times New Roman"/>
          <w:bCs w:val="0"/>
          <w:color w:val="000000"/>
          <w:sz w:val="24"/>
          <w:szCs w:val="24"/>
        </w:rPr>
      </w:pPr>
    </w:p>
    <w:p w:rsidR="00472A75" w:rsidRPr="00472A75" w:rsidRDefault="00472A75" w:rsidP="00267025">
      <w:pPr>
        <w:pStyle w:val="afd"/>
        <w:numPr>
          <w:ilvl w:val="0"/>
          <w:numId w:val="19"/>
        </w:numPr>
        <w:tabs>
          <w:tab w:val="left" w:pos="567"/>
          <w:tab w:val="left" w:pos="1418"/>
        </w:tabs>
        <w:suppressAutoHyphens w:val="0"/>
        <w:jc w:val="center"/>
        <w:rPr>
          <w:b/>
        </w:rPr>
      </w:pPr>
      <w:r w:rsidRPr="000D7573">
        <w:rPr>
          <w:b/>
        </w:rPr>
        <w:t>ФОРС МАЖОР</w:t>
      </w:r>
      <w:r w:rsidR="00D71822">
        <w:rPr>
          <w:b/>
        </w:rPr>
        <w:t>.</w:t>
      </w:r>
    </w:p>
    <w:p w:rsidR="00472A75" w:rsidRPr="000D7573" w:rsidRDefault="00472A75" w:rsidP="00472A75">
      <w:pPr>
        <w:pStyle w:val="afd"/>
        <w:tabs>
          <w:tab w:val="left" w:pos="567"/>
          <w:tab w:val="left" w:pos="1418"/>
        </w:tabs>
        <w:suppressAutoHyphens w:val="0"/>
        <w:ind w:left="0"/>
        <w:jc w:val="center"/>
        <w:rPr>
          <w:b/>
        </w:rPr>
      </w:pPr>
    </w:p>
    <w:p w:rsidR="00472A75" w:rsidRPr="000D7573" w:rsidRDefault="00472A75" w:rsidP="00D71822">
      <w:pPr>
        <w:numPr>
          <w:ilvl w:val="1"/>
          <w:numId w:val="15"/>
        </w:numPr>
        <w:tabs>
          <w:tab w:val="left" w:pos="567"/>
          <w:tab w:val="left" w:pos="1134"/>
        </w:tabs>
        <w:suppressAutoHyphens w:val="0"/>
        <w:ind w:left="0" w:firstLine="567"/>
        <w:contextualSpacing/>
        <w:jc w:val="both"/>
      </w:pPr>
      <w:r w:rsidRPr="000D7573">
        <w:t xml:space="preserve">Ни одна из сторон не будет нести ответственность за полное или частичное неисполнение любой из своих обязанностей по Контракту, если неисполнение будет являться </w:t>
      </w:r>
      <w:r w:rsidRPr="000D7573">
        <w:lastRenderedPageBreak/>
        <w:t>следствием обстоятельств непреодолимой силы, включая наводнение, пожар, землетрясение, другие стихийные бедствия, возникшие после его подписания. Если любое из таких обстоятельств непосредственно повлияло на исполнение обязательств в установленный срок, то срок исполнения обязательства отодвигается соразмерно времени действия данного обстоятельства.</w:t>
      </w:r>
    </w:p>
    <w:p w:rsidR="00472A75" w:rsidRPr="000D7573" w:rsidRDefault="00D71822" w:rsidP="00D71822">
      <w:pPr>
        <w:tabs>
          <w:tab w:val="left" w:pos="0"/>
          <w:tab w:val="left" w:pos="1418"/>
        </w:tabs>
        <w:suppressAutoHyphens w:val="0"/>
        <w:ind w:firstLine="567"/>
        <w:contextualSpacing/>
        <w:jc w:val="both"/>
      </w:pPr>
      <w:r>
        <w:t xml:space="preserve">9.2 </w:t>
      </w:r>
      <w:r w:rsidR="00472A75" w:rsidRPr="000D7573">
        <w:t>Сторона, которая не исполняет своего обязательства вследствие действия непреодолимой силы, должна в срок, не позднее 5 (пяти) дней с момента возникновения обстоятельств непреодолимой силы, известить другую сторону о таких обстоятельствах и их влиянии на исполнение обязательств по Контракту.</w:t>
      </w:r>
    </w:p>
    <w:p w:rsidR="00472A75" w:rsidRPr="000D7573" w:rsidRDefault="00D71822" w:rsidP="00D71822">
      <w:pPr>
        <w:tabs>
          <w:tab w:val="left" w:pos="1418"/>
        </w:tabs>
        <w:suppressAutoHyphens w:val="0"/>
        <w:ind w:firstLine="567"/>
        <w:contextualSpacing/>
        <w:jc w:val="both"/>
      </w:pPr>
      <w:r>
        <w:t>9.3</w:t>
      </w:r>
      <w:proofErr w:type="gramStart"/>
      <w:r>
        <w:t xml:space="preserve"> </w:t>
      </w:r>
      <w:r w:rsidR="00472A75" w:rsidRPr="000D7573">
        <w:t>Е</w:t>
      </w:r>
      <w:proofErr w:type="gramEnd"/>
      <w:r w:rsidR="00472A75" w:rsidRPr="000D7573">
        <w:t>сли обстоятельства непреодолимой силы действуют на протяжении 3 (трех) последовательных месяцев, настоящий Контракт, может быть расторгнут.</w:t>
      </w:r>
    </w:p>
    <w:p w:rsidR="00472A75" w:rsidRPr="000D7573" w:rsidRDefault="00472A75" w:rsidP="00D71822">
      <w:pPr>
        <w:tabs>
          <w:tab w:val="left" w:pos="1418"/>
        </w:tabs>
        <w:ind w:firstLine="567"/>
        <w:contextualSpacing/>
        <w:jc w:val="both"/>
      </w:pPr>
    </w:p>
    <w:p w:rsidR="00472A75" w:rsidRDefault="00472A75" w:rsidP="00267025">
      <w:pPr>
        <w:numPr>
          <w:ilvl w:val="0"/>
          <w:numId w:val="19"/>
        </w:numPr>
        <w:tabs>
          <w:tab w:val="left" w:pos="567"/>
          <w:tab w:val="left" w:pos="1418"/>
        </w:tabs>
        <w:suppressAutoHyphens w:val="0"/>
        <w:contextualSpacing/>
        <w:jc w:val="center"/>
        <w:rPr>
          <w:b/>
        </w:rPr>
      </w:pPr>
      <w:r w:rsidRPr="000D7573">
        <w:rPr>
          <w:b/>
        </w:rPr>
        <w:t>ИЗМЕНЕНИЕ И РАСТОРЖЕНИЕ КОНТРАКТА</w:t>
      </w:r>
      <w:r w:rsidR="00D71822">
        <w:rPr>
          <w:b/>
        </w:rPr>
        <w:t>.</w:t>
      </w:r>
    </w:p>
    <w:p w:rsidR="00D71822" w:rsidRPr="000D7573" w:rsidRDefault="00D71822" w:rsidP="00D71822">
      <w:pPr>
        <w:tabs>
          <w:tab w:val="left" w:pos="567"/>
          <w:tab w:val="left" w:pos="1418"/>
        </w:tabs>
        <w:suppressAutoHyphens w:val="0"/>
        <w:contextualSpacing/>
        <w:jc w:val="center"/>
        <w:rPr>
          <w:b/>
        </w:rPr>
      </w:pPr>
    </w:p>
    <w:p w:rsidR="00472A75" w:rsidRPr="000D7573" w:rsidRDefault="00D71822" w:rsidP="00D71822">
      <w:pPr>
        <w:widowControl w:val="0"/>
        <w:numPr>
          <w:ilvl w:val="1"/>
          <w:numId w:val="16"/>
        </w:numPr>
        <w:tabs>
          <w:tab w:val="left" w:pos="0"/>
          <w:tab w:val="left" w:pos="993"/>
        </w:tabs>
        <w:suppressAutoHyphens w:val="0"/>
        <w:ind w:left="0" w:firstLine="567"/>
        <w:contextualSpacing/>
        <w:jc w:val="both"/>
      </w:pPr>
      <w:r>
        <w:t xml:space="preserve"> </w:t>
      </w:r>
      <w:r w:rsidR="00472A75" w:rsidRPr="000D7573">
        <w:t>Изменение условий Контракта при его исполнении не допускается за исключением случаев, предусмотренных статьей 95 Федерального закона № 44-</w:t>
      </w:r>
      <w:r>
        <w:t>ФЗ</w:t>
      </w:r>
      <w:r w:rsidR="00472A75" w:rsidRPr="000D7573">
        <w:t>.</w:t>
      </w:r>
    </w:p>
    <w:p w:rsidR="00472A75" w:rsidRPr="000D7573" w:rsidRDefault="00472A75" w:rsidP="0095410A">
      <w:pPr>
        <w:numPr>
          <w:ilvl w:val="1"/>
          <w:numId w:val="16"/>
        </w:numPr>
        <w:tabs>
          <w:tab w:val="left" w:pos="567"/>
          <w:tab w:val="left" w:pos="1134"/>
        </w:tabs>
        <w:suppressAutoHyphens w:val="0"/>
        <w:ind w:left="0" w:firstLine="567"/>
        <w:contextualSpacing/>
        <w:jc w:val="both"/>
      </w:pPr>
      <w:r w:rsidRPr="000D7573">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72A75" w:rsidRPr="000D7573" w:rsidRDefault="00472A75" w:rsidP="0095410A">
      <w:pPr>
        <w:numPr>
          <w:ilvl w:val="1"/>
          <w:numId w:val="16"/>
        </w:numPr>
        <w:tabs>
          <w:tab w:val="left" w:pos="567"/>
          <w:tab w:val="left" w:pos="1134"/>
        </w:tabs>
        <w:suppressAutoHyphens w:val="0"/>
        <w:autoSpaceDE w:val="0"/>
        <w:autoSpaceDN w:val="0"/>
        <w:adjustRightInd w:val="0"/>
        <w:ind w:left="0" w:firstLine="567"/>
        <w:contextualSpacing/>
        <w:jc w:val="both"/>
      </w:pPr>
      <w:r w:rsidRPr="000D7573">
        <w:t xml:space="preserve">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в том числе в случаях </w:t>
      </w:r>
      <w:r w:rsidRPr="000D7573">
        <w:rPr>
          <w:color w:val="000000"/>
        </w:rPr>
        <w:t xml:space="preserve">неисполнения Подрядчиком обязательств, предусмотренных Контрактом, за нарушение Подрядчиком сроков, установленных настоящим Контрактом. Заказчик также вправе принять решение об одностороннем отказе от исполнения контракта в </w:t>
      </w:r>
      <w:proofErr w:type="gramStart"/>
      <w:r w:rsidRPr="000D7573">
        <w:rPr>
          <w:color w:val="000000"/>
        </w:rPr>
        <w:t>случае</w:t>
      </w:r>
      <w:proofErr w:type="gramEnd"/>
      <w:r w:rsidRPr="000D7573">
        <w:rPr>
          <w:color w:val="000000"/>
        </w:rPr>
        <w:t xml:space="preserve"> предусмотренном частью 2 статьи 715 Гражданского кодекса РФ, а именно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и потребовать возмещения убытков. </w:t>
      </w:r>
    </w:p>
    <w:p w:rsidR="00472A75" w:rsidRPr="000D7573" w:rsidRDefault="00472A75" w:rsidP="002E3C12">
      <w:pPr>
        <w:numPr>
          <w:ilvl w:val="1"/>
          <w:numId w:val="16"/>
        </w:numPr>
        <w:tabs>
          <w:tab w:val="left" w:pos="567"/>
          <w:tab w:val="left" w:pos="1418"/>
        </w:tabs>
        <w:suppressAutoHyphens w:val="0"/>
        <w:ind w:left="0" w:firstLine="709"/>
        <w:contextualSpacing/>
        <w:jc w:val="both"/>
      </w:pPr>
      <w:r w:rsidRPr="000D7573">
        <w:t>Заказчик обязан принять решение об одностороннем отказе от исполнения контракта, если в ходе исполнения контракта установлено, что:</w:t>
      </w:r>
    </w:p>
    <w:p w:rsidR="00472A75" w:rsidRPr="000D7573" w:rsidRDefault="00472A75" w:rsidP="00472A75">
      <w:pPr>
        <w:tabs>
          <w:tab w:val="left" w:pos="567"/>
          <w:tab w:val="left" w:pos="1418"/>
        </w:tabs>
        <w:ind w:firstLine="709"/>
        <w:contextualSpacing/>
        <w:jc w:val="both"/>
      </w:pPr>
      <w:r w:rsidRPr="000D7573">
        <w:t>а) подрядчик и (или) поставляемый товар (при наличии)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Федерального закона № 44-ФЗ) и (или) поставляемому товару;</w:t>
      </w:r>
    </w:p>
    <w:p w:rsidR="00472A75" w:rsidRPr="000D7573" w:rsidRDefault="00472A75" w:rsidP="00472A75">
      <w:pPr>
        <w:tabs>
          <w:tab w:val="left" w:pos="567"/>
          <w:tab w:val="left" w:pos="1418"/>
        </w:tabs>
        <w:ind w:firstLine="709"/>
        <w:contextualSpacing/>
        <w:jc w:val="both"/>
      </w:pPr>
      <w:r w:rsidRPr="000D7573">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подрядчика.</w:t>
      </w:r>
    </w:p>
    <w:p w:rsidR="00472A75" w:rsidRPr="000D7573" w:rsidRDefault="00472A75" w:rsidP="002E3C12">
      <w:pPr>
        <w:numPr>
          <w:ilvl w:val="1"/>
          <w:numId w:val="16"/>
        </w:numPr>
        <w:tabs>
          <w:tab w:val="left" w:pos="567"/>
          <w:tab w:val="left" w:pos="1418"/>
        </w:tabs>
        <w:suppressAutoHyphens w:val="0"/>
        <w:ind w:left="0" w:firstLine="709"/>
        <w:contextualSpacing/>
        <w:jc w:val="both"/>
      </w:pPr>
      <w:r w:rsidRPr="000D7573">
        <w:t>Подрядчик вправе принять решение об одностороннем отказе от исполнения контракта в соответствии с гражданским законодательством.</w:t>
      </w:r>
    </w:p>
    <w:p w:rsidR="00472A75" w:rsidRPr="000D7573" w:rsidRDefault="00472A75" w:rsidP="002E3C12">
      <w:pPr>
        <w:numPr>
          <w:ilvl w:val="1"/>
          <w:numId w:val="16"/>
        </w:numPr>
        <w:tabs>
          <w:tab w:val="left" w:pos="567"/>
          <w:tab w:val="left" w:pos="1418"/>
        </w:tabs>
        <w:suppressAutoHyphens w:val="0"/>
        <w:ind w:left="0" w:firstLine="709"/>
        <w:contextualSpacing/>
        <w:jc w:val="both"/>
      </w:pPr>
      <w:r w:rsidRPr="000D7573">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72A75" w:rsidRPr="000D7573" w:rsidRDefault="00472A75" w:rsidP="00472A75">
      <w:pPr>
        <w:tabs>
          <w:tab w:val="left" w:pos="567"/>
          <w:tab w:val="left" w:pos="1418"/>
        </w:tabs>
        <w:contextualSpacing/>
        <w:jc w:val="both"/>
      </w:pPr>
    </w:p>
    <w:p w:rsidR="00472A75" w:rsidRDefault="00472A75" w:rsidP="00267025">
      <w:pPr>
        <w:numPr>
          <w:ilvl w:val="0"/>
          <w:numId w:val="19"/>
        </w:numPr>
        <w:tabs>
          <w:tab w:val="left" w:pos="567"/>
          <w:tab w:val="left" w:pos="1418"/>
        </w:tabs>
        <w:suppressAutoHyphens w:val="0"/>
        <w:contextualSpacing/>
        <w:jc w:val="center"/>
        <w:rPr>
          <w:b/>
        </w:rPr>
      </w:pPr>
      <w:r w:rsidRPr="000D7573">
        <w:rPr>
          <w:b/>
        </w:rPr>
        <w:t>РАЗРЕШЕНИЕ СПОРОВ</w:t>
      </w:r>
      <w:r w:rsidR="002E3C12">
        <w:rPr>
          <w:b/>
        </w:rPr>
        <w:t>.</w:t>
      </w:r>
    </w:p>
    <w:p w:rsidR="002E3C12" w:rsidRPr="000D7573" w:rsidRDefault="002E3C12" w:rsidP="002E3C12">
      <w:pPr>
        <w:tabs>
          <w:tab w:val="left" w:pos="567"/>
          <w:tab w:val="left" w:pos="1418"/>
        </w:tabs>
        <w:suppressAutoHyphens w:val="0"/>
        <w:contextualSpacing/>
        <w:jc w:val="center"/>
        <w:rPr>
          <w:b/>
        </w:rPr>
      </w:pPr>
    </w:p>
    <w:p w:rsidR="00472A75" w:rsidRPr="000D7573" w:rsidRDefault="00472A75" w:rsidP="002E3C12">
      <w:pPr>
        <w:pStyle w:val="afd"/>
        <w:widowControl w:val="0"/>
        <w:numPr>
          <w:ilvl w:val="1"/>
          <w:numId w:val="17"/>
        </w:numPr>
        <w:tabs>
          <w:tab w:val="left" w:pos="142"/>
          <w:tab w:val="left" w:pos="567"/>
          <w:tab w:val="left" w:pos="1418"/>
        </w:tabs>
        <w:ind w:left="0" w:firstLine="709"/>
        <w:jc w:val="both"/>
      </w:pPr>
      <w:r w:rsidRPr="000D7573">
        <w:t>Все споры, возникшие по настоящему Контракту, разрешаются путем переговоров сторон или в установленном законодательством порядке в Арбитражном суде Приморского края.</w:t>
      </w:r>
    </w:p>
    <w:p w:rsidR="00472A75" w:rsidRPr="000D7573" w:rsidRDefault="00472A75" w:rsidP="002E3C12">
      <w:pPr>
        <w:widowControl w:val="0"/>
        <w:numPr>
          <w:ilvl w:val="1"/>
          <w:numId w:val="17"/>
        </w:numPr>
        <w:tabs>
          <w:tab w:val="left" w:pos="142"/>
          <w:tab w:val="left" w:pos="567"/>
          <w:tab w:val="left" w:pos="1418"/>
        </w:tabs>
        <w:ind w:left="0" w:firstLine="709"/>
        <w:contextualSpacing/>
        <w:jc w:val="both"/>
      </w:pPr>
      <w:r w:rsidRPr="000D7573">
        <w:t xml:space="preserve">Соблюдение претензионного порядка при разрешении споров для сторон обязательно. Срок ответа </w:t>
      </w:r>
      <w:r w:rsidRPr="002E3C12">
        <w:t>на претензию – 10 дней</w:t>
      </w:r>
      <w:r w:rsidRPr="000D7573">
        <w:t xml:space="preserve"> с момента получения претензии.</w:t>
      </w:r>
    </w:p>
    <w:p w:rsidR="00472A75" w:rsidRPr="000D7573" w:rsidRDefault="00472A75" w:rsidP="00472A75">
      <w:pPr>
        <w:widowControl w:val="0"/>
        <w:tabs>
          <w:tab w:val="left" w:pos="142"/>
          <w:tab w:val="left" w:pos="567"/>
          <w:tab w:val="left" w:pos="1418"/>
        </w:tabs>
        <w:contextualSpacing/>
        <w:jc w:val="both"/>
      </w:pPr>
    </w:p>
    <w:p w:rsidR="00472A75" w:rsidRDefault="002E3C12" w:rsidP="002E3C12">
      <w:pPr>
        <w:tabs>
          <w:tab w:val="left" w:pos="567"/>
          <w:tab w:val="left" w:pos="1418"/>
          <w:tab w:val="left" w:pos="1985"/>
          <w:tab w:val="left" w:pos="2410"/>
        </w:tabs>
        <w:suppressAutoHyphens w:val="0"/>
        <w:contextualSpacing/>
        <w:jc w:val="center"/>
        <w:rPr>
          <w:b/>
        </w:rPr>
      </w:pPr>
      <w:r>
        <w:rPr>
          <w:b/>
        </w:rPr>
        <w:t xml:space="preserve">12. </w:t>
      </w:r>
      <w:r w:rsidR="00472A75" w:rsidRPr="000D7573">
        <w:rPr>
          <w:b/>
        </w:rPr>
        <w:t>СРОК ДЕЙСТВИЯ КОНТРАКТА И ИНЫЕ УСЛОВИЯ.</w:t>
      </w:r>
    </w:p>
    <w:p w:rsidR="002E3C12" w:rsidRPr="000D7573" w:rsidRDefault="002E3C12" w:rsidP="002E3C12">
      <w:pPr>
        <w:tabs>
          <w:tab w:val="left" w:pos="567"/>
          <w:tab w:val="left" w:pos="1418"/>
        </w:tabs>
        <w:suppressAutoHyphens w:val="0"/>
        <w:contextualSpacing/>
        <w:jc w:val="center"/>
        <w:rPr>
          <w:b/>
        </w:rPr>
      </w:pPr>
    </w:p>
    <w:p w:rsidR="00472A75" w:rsidRPr="000D7573" w:rsidRDefault="00472A75" w:rsidP="002E3C12">
      <w:pPr>
        <w:pStyle w:val="afd"/>
        <w:widowControl w:val="0"/>
        <w:numPr>
          <w:ilvl w:val="1"/>
          <w:numId w:val="18"/>
        </w:numPr>
        <w:tabs>
          <w:tab w:val="left" w:pos="0"/>
          <w:tab w:val="left" w:pos="142"/>
          <w:tab w:val="left" w:pos="567"/>
          <w:tab w:val="left" w:pos="1418"/>
        </w:tabs>
        <w:ind w:left="0" w:firstLine="709"/>
        <w:jc w:val="both"/>
      </w:pPr>
      <w:r w:rsidRPr="000D7573">
        <w:t xml:space="preserve">Настоящий Контракт вступает в силу с момента его заключения и действует по </w:t>
      </w:r>
      <w:r w:rsidR="002E3C12">
        <w:t>31.</w:t>
      </w:r>
      <w:r w:rsidR="00F73092">
        <w:t>12</w:t>
      </w:r>
      <w:r w:rsidR="002E3C12">
        <w:t>.2022г</w:t>
      </w:r>
      <w:r w:rsidRPr="000D7573">
        <w:t xml:space="preserve">. Окончание срока действия Контракта не влечет прекращения обязательств </w:t>
      </w:r>
      <w:r w:rsidRPr="000D7573">
        <w:lastRenderedPageBreak/>
        <w:t>Сторон по Контракту, в том числе при наличии неисполненных обязательств.</w:t>
      </w:r>
    </w:p>
    <w:p w:rsidR="00472A75" w:rsidRPr="000D7573" w:rsidRDefault="00472A75" w:rsidP="002E3C12">
      <w:pPr>
        <w:pStyle w:val="afd"/>
        <w:widowControl w:val="0"/>
        <w:numPr>
          <w:ilvl w:val="1"/>
          <w:numId w:val="18"/>
        </w:numPr>
        <w:tabs>
          <w:tab w:val="left" w:pos="0"/>
          <w:tab w:val="left" w:pos="142"/>
          <w:tab w:val="left" w:pos="567"/>
          <w:tab w:val="left" w:pos="1418"/>
        </w:tabs>
        <w:ind w:left="0" w:firstLine="709"/>
        <w:jc w:val="both"/>
      </w:pPr>
      <w:r w:rsidRPr="000D7573">
        <w:t>Все сроки в настоящем Контракте исчисляются в календарных днях, если иное не установлено специальными положениями настоящего Контракта.</w:t>
      </w:r>
    </w:p>
    <w:p w:rsidR="00472A75" w:rsidRPr="000D7573" w:rsidRDefault="00472A75" w:rsidP="00472A75">
      <w:pPr>
        <w:pStyle w:val="afd"/>
        <w:widowControl w:val="0"/>
        <w:tabs>
          <w:tab w:val="left" w:pos="0"/>
          <w:tab w:val="left" w:pos="142"/>
          <w:tab w:val="left" w:pos="567"/>
          <w:tab w:val="left" w:pos="1418"/>
        </w:tabs>
        <w:jc w:val="both"/>
      </w:pPr>
    </w:p>
    <w:p w:rsidR="00472A75" w:rsidRDefault="00472A75" w:rsidP="002E3C12">
      <w:pPr>
        <w:numPr>
          <w:ilvl w:val="0"/>
          <w:numId w:val="18"/>
        </w:numPr>
        <w:tabs>
          <w:tab w:val="left" w:pos="567"/>
          <w:tab w:val="left" w:pos="1418"/>
          <w:tab w:val="left" w:pos="3969"/>
        </w:tabs>
        <w:suppressAutoHyphens w:val="0"/>
        <w:contextualSpacing/>
        <w:jc w:val="center"/>
        <w:rPr>
          <w:b/>
        </w:rPr>
      </w:pPr>
      <w:r w:rsidRPr="000D7573">
        <w:rPr>
          <w:b/>
        </w:rPr>
        <w:t>ПРОЧИЕ УСЛОВИЯ</w:t>
      </w:r>
      <w:r w:rsidR="002E3C12">
        <w:rPr>
          <w:b/>
        </w:rPr>
        <w:t>.</w:t>
      </w:r>
    </w:p>
    <w:p w:rsidR="002E3C12" w:rsidRPr="000D7573" w:rsidRDefault="002E3C12" w:rsidP="002E3C12">
      <w:pPr>
        <w:tabs>
          <w:tab w:val="left" w:pos="567"/>
          <w:tab w:val="left" w:pos="1418"/>
        </w:tabs>
        <w:suppressAutoHyphens w:val="0"/>
        <w:contextualSpacing/>
        <w:jc w:val="center"/>
        <w:rPr>
          <w:b/>
        </w:rPr>
      </w:pPr>
    </w:p>
    <w:p w:rsidR="00472A75" w:rsidRPr="000D7573" w:rsidRDefault="00472A75" w:rsidP="002E3C12">
      <w:pPr>
        <w:numPr>
          <w:ilvl w:val="1"/>
          <w:numId w:val="18"/>
        </w:numPr>
        <w:tabs>
          <w:tab w:val="left" w:pos="-5812"/>
          <w:tab w:val="left" w:pos="1276"/>
        </w:tabs>
        <w:suppressAutoHyphens w:val="0"/>
        <w:ind w:left="0" w:firstLine="709"/>
        <w:contextualSpacing/>
        <w:jc w:val="both"/>
      </w:pPr>
      <w:r w:rsidRPr="000D7573">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472A75" w:rsidRPr="000D7573" w:rsidRDefault="00472A75" w:rsidP="002E3C12">
      <w:pPr>
        <w:numPr>
          <w:ilvl w:val="1"/>
          <w:numId w:val="18"/>
        </w:numPr>
        <w:tabs>
          <w:tab w:val="left" w:pos="-5812"/>
          <w:tab w:val="left" w:pos="1276"/>
        </w:tabs>
        <w:suppressAutoHyphens w:val="0"/>
        <w:ind w:left="0" w:firstLine="709"/>
        <w:contextualSpacing/>
        <w:jc w:val="both"/>
      </w:pPr>
      <w:r w:rsidRPr="000D7573">
        <w:t xml:space="preserve">Любое уведомление, информация или документы, в том числе прямо предусмотренные Контрактом, дается в письменной форме путем нарочного вручения, в виде факсимильного сообщения, письма по электронной почте или отправляется заказным письмом получателю по его адресу, указанному в разделе 14 Контракта. </w:t>
      </w:r>
    </w:p>
    <w:p w:rsidR="00472A75" w:rsidRPr="002E3C12" w:rsidRDefault="00472A75" w:rsidP="002E3C12">
      <w:pPr>
        <w:widowControl w:val="0"/>
        <w:numPr>
          <w:ilvl w:val="1"/>
          <w:numId w:val="18"/>
        </w:numPr>
        <w:tabs>
          <w:tab w:val="left" w:pos="0"/>
          <w:tab w:val="left" w:pos="1418"/>
        </w:tabs>
        <w:suppressAutoHyphens w:val="0"/>
        <w:ind w:left="0" w:firstLine="709"/>
        <w:jc w:val="both"/>
      </w:pPr>
      <w:r w:rsidRPr="000D7573">
        <w:t xml:space="preserve">Стороны обязаны </w:t>
      </w:r>
      <w:r w:rsidRPr="002E3C12">
        <w:t>в течение 10 дней сообщать друг другу об изменении своего места нахождения, почтового адреса, номеров телефонов, факсов.</w:t>
      </w:r>
    </w:p>
    <w:p w:rsidR="00472A75" w:rsidRPr="002E3C12" w:rsidRDefault="00472A75" w:rsidP="002E3C12">
      <w:pPr>
        <w:widowControl w:val="0"/>
        <w:numPr>
          <w:ilvl w:val="1"/>
          <w:numId w:val="18"/>
        </w:numPr>
        <w:tabs>
          <w:tab w:val="left" w:pos="0"/>
          <w:tab w:val="left" w:pos="1418"/>
        </w:tabs>
        <w:suppressAutoHyphens w:val="0"/>
        <w:ind w:left="0" w:firstLine="709"/>
        <w:jc w:val="both"/>
      </w:pPr>
      <w:r w:rsidRPr="002E3C12">
        <w:t>Все, что не урегулировано настоящим контрактом, регулируется действующим законодательством РФ.</w:t>
      </w:r>
    </w:p>
    <w:p w:rsidR="00472A75" w:rsidRPr="002E3C12" w:rsidRDefault="00472A75" w:rsidP="002E3C12">
      <w:pPr>
        <w:widowControl w:val="0"/>
        <w:numPr>
          <w:ilvl w:val="1"/>
          <w:numId w:val="18"/>
        </w:numPr>
        <w:tabs>
          <w:tab w:val="left" w:pos="0"/>
          <w:tab w:val="left" w:pos="142"/>
          <w:tab w:val="left" w:pos="567"/>
          <w:tab w:val="left" w:pos="1418"/>
        </w:tabs>
        <w:ind w:left="0" w:firstLine="709"/>
        <w:contextualSpacing/>
        <w:jc w:val="both"/>
      </w:pPr>
      <w:r w:rsidRPr="002E3C12">
        <w:t>К настоящему контракту прилагаются, и являются его неотъемлемой частью следующие приложения:</w:t>
      </w:r>
    </w:p>
    <w:p w:rsidR="00F73092" w:rsidRDefault="00F73092" w:rsidP="00472A75">
      <w:pPr>
        <w:tabs>
          <w:tab w:val="left" w:pos="567"/>
          <w:tab w:val="left" w:pos="1418"/>
        </w:tabs>
        <w:ind w:firstLine="709"/>
        <w:jc w:val="both"/>
        <w:rPr>
          <w:bCs/>
        </w:rPr>
      </w:pPr>
      <w:r>
        <w:rPr>
          <w:bCs/>
        </w:rPr>
        <w:t xml:space="preserve">Приложение №1 – </w:t>
      </w:r>
      <w:r w:rsidR="00043986">
        <w:t>Описание объекта закупки</w:t>
      </w:r>
    </w:p>
    <w:p w:rsidR="00472A75" w:rsidRPr="002E3C12" w:rsidRDefault="00472A75" w:rsidP="00472A75">
      <w:pPr>
        <w:tabs>
          <w:tab w:val="left" w:pos="567"/>
          <w:tab w:val="left" w:pos="1418"/>
        </w:tabs>
        <w:ind w:firstLine="709"/>
        <w:jc w:val="both"/>
        <w:rPr>
          <w:bCs/>
        </w:rPr>
      </w:pPr>
      <w:r w:rsidRPr="002E3C12">
        <w:rPr>
          <w:bCs/>
        </w:rPr>
        <w:t xml:space="preserve">Приложение № </w:t>
      </w:r>
      <w:r w:rsidR="00F73092">
        <w:rPr>
          <w:bCs/>
        </w:rPr>
        <w:t>2</w:t>
      </w:r>
      <w:r w:rsidRPr="002E3C12">
        <w:rPr>
          <w:bCs/>
        </w:rPr>
        <w:t xml:space="preserve"> – Локальный сметный расчет</w:t>
      </w:r>
      <w:r w:rsidR="002E3C12">
        <w:rPr>
          <w:bCs/>
        </w:rPr>
        <w:t>;</w:t>
      </w:r>
    </w:p>
    <w:p w:rsidR="003C39B5" w:rsidRDefault="00472A75" w:rsidP="00472A75">
      <w:pPr>
        <w:tabs>
          <w:tab w:val="left" w:pos="567"/>
          <w:tab w:val="left" w:pos="1418"/>
        </w:tabs>
        <w:ind w:firstLine="709"/>
        <w:jc w:val="both"/>
        <w:rPr>
          <w:bCs/>
        </w:rPr>
      </w:pPr>
      <w:r w:rsidRPr="002E3C12">
        <w:rPr>
          <w:bCs/>
        </w:rPr>
        <w:t xml:space="preserve">Приложение № </w:t>
      </w:r>
      <w:r w:rsidR="00F73092">
        <w:rPr>
          <w:bCs/>
        </w:rPr>
        <w:t>3</w:t>
      </w:r>
      <w:r w:rsidR="002E3C12">
        <w:rPr>
          <w:bCs/>
        </w:rPr>
        <w:t xml:space="preserve"> – График выполнения работ.</w:t>
      </w:r>
    </w:p>
    <w:p w:rsidR="003C39B5" w:rsidRDefault="003C39B5" w:rsidP="00472A75">
      <w:pPr>
        <w:tabs>
          <w:tab w:val="left" w:pos="567"/>
          <w:tab w:val="left" w:pos="1418"/>
        </w:tabs>
        <w:ind w:firstLine="709"/>
        <w:jc w:val="both"/>
        <w:rPr>
          <w:bCs/>
        </w:rPr>
      </w:pPr>
    </w:p>
    <w:p w:rsidR="00472A75" w:rsidRPr="000D7573" w:rsidRDefault="00472A75" w:rsidP="002E3C12">
      <w:pPr>
        <w:numPr>
          <w:ilvl w:val="0"/>
          <w:numId w:val="18"/>
        </w:numPr>
        <w:tabs>
          <w:tab w:val="left" w:pos="567"/>
          <w:tab w:val="left" w:pos="1418"/>
        </w:tabs>
        <w:suppressAutoHyphens w:val="0"/>
        <w:ind w:left="0" w:firstLine="0"/>
        <w:contextualSpacing/>
        <w:jc w:val="center"/>
        <w:rPr>
          <w:b/>
        </w:rPr>
      </w:pPr>
      <w:r w:rsidRPr="000D7573">
        <w:rPr>
          <w:b/>
        </w:rPr>
        <w:t>ЮРИДИЧЕСКИЕ АДРЕСА И БАН</w:t>
      </w:r>
      <w:bookmarkStart w:id="1" w:name="_GoBack"/>
      <w:bookmarkEnd w:id="1"/>
      <w:r w:rsidRPr="000D7573">
        <w:rPr>
          <w:b/>
        </w:rPr>
        <w:t>КОВСКИЕ РЕКВИЗИТЫ СТОРОН:</w:t>
      </w:r>
    </w:p>
    <w:p w:rsidR="007A489B" w:rsidRPr="00472A75" w:rsidRDefault="007A489B" w:rsidP="002D020B">
      <w:pPr>
        <w:pStyle w:val="afd"/>
        <w:widowControl w:val="0"/>
        <w:tabs>
          <w:tab w:val="left" w:pos="1134"/>
        </w:tabs>
        <w:autoSpaceDE w:val="0"/>
        <w:autoSpaceDN w:val="0"/>
        <w:adjustRightInd w:val="0"/>
        <w:ind w:left="0" w:firstLine="851"/>
        <w:jc w:val="both"/>
        <w:rPr>
          <w:rStyle w:val="3"/>
          <w:rFonts w:ascii="Times New Roman" w:hAnsi="Times New Roman"/>
          <w:b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87424" w:rsidTr="00A7359B">
        <w:tc>
          <w:tcPr>
            <w:tcW w:w="4785" w:type="dxa"/>
            <w:tcBorders>
              <w:top w:val="single" w:sz="4" w:space="0" w:color="auto"/>
              <w:left w:val="single" w:sz="4" w:space="0" w:color="auto"/>
              <w:bottom w:val="single" w:sz="4" w:space="0" w:color="auto"/>
              <w:right w:val="single" w:sz="4" w:space="0" w:color="auto"/>
            </w:tcBorders>
            <w:hideMark/>
          </w:tcPr>
          <w:p w:rsidR="00987424" w:rsidRDefault="00987424" w:rsidP="00ED7252">
            <w:pPr>
              <w:jc w:val="center"/>
              <w:rPr>
                <w:color w:val="000000"/>
              </w:rPr>
            </w:pPr>
            <w:r>
              <w:rPr>
                <w:b/>
                <w:bCs/>
                <w:color w:val="000000"/>
              </w:rPr>
              <w:t>Заказчик</w:t>
            </w:r>
          </w:p>
        </w:tc>
        <w:tc>
          <w:tcPr>
            <w:tcW w:w="4786" w:type="dxa"/>
            <w:tcBorders>
              <w:top w:val="single" w:sz="4" w:space="0" w:color="auto"/>
              <w:left w:val="single" w:sz="4" w:space="0" w:color="auto"/>
              <w:bottom w:val="single" w:sz="4" w:space="0" w:color="auto"/>
              <w:right w:val="single" w:sz="4" w:space="0" w:color="auto"/>
            </w:tcBorders>
            <w:hideMark/>
          </w:tcPr>
          <w:p w:rsidR="00987424" w:rsidRDefault="00ED7252" w:rsidP="00ED7252">
            <w:pPr>
              <w:jc w:val="center"/>
            </w:pPr>
            <w:r>
              <w:rPr>
                <w:b/>
                <w:bCs/>
              </w:rPr>
              <w:t>Подрядчик</w:t>
            </w:r>
          </w:p>
        </w:tc>
      </w:tr>
      <w:tr w:rsidR="00E45B0E" w:rsidTr="00E45B0E">
        <w:trPr>
          <w:trHeight w:val="692"/>
        </w:trPr>
        <w:tc>
          <w:tcPr>
            <w:tcW w:w="4785" w:type="dxa"/>
            <w:tcBorders>
              <w:top w:val="single" w:sz="4" w:space="0" w:color="auto"/>
              <w:left w:val="single" w:sz="4" w:space="0" w:color="auto"/>
              <w:bottom w:val="single" w:sz="4" w:space="0" w:color="auto"/>
              <w:right w:val="single" w:sz="4" w:space="0" w:color="auto"/>
            </w:tcBorders>
          </w:tcPr>
          <w:p w:rsidR="00E45B0E" w:rsidRDefault="00E45B0E" w:rsidP="004778E8">
            <w:pPr>
              <w:rPr>
                <w:b/>
                <w:color w:val="000000"/>
              </w:rPr>
            </w:pPr>
            <w:r>
              <w:rPr>
                <w:b/>
                <w:color w:val="000000"/>
              </w:rPr>
              <w:t xml:space="preserve">Администрация муниципального образования </w:t>
            </w:r>
            <w:r w:rsidR="004778E8">
              <w:rPr>
                <w:b/>
                <w:color w:val="000000"/>
              </w:rPr>
              <w:t>Ракитненского</w:t>
            </w:r>
            <w:r>
              <w:rPr>
                <w:b/>
                <w:color w:val="000000"/>
              </w:rPr>
              <w:t xml:space="preserve"> сельского поселения </w:t>
            </w:r>
          </w:p>
        </w:tc>
        <w:tc>
          <w:tcPr>
            <w:tcW w:w="4786" w:type="dxa"/>
            <w:tcBorders>
              <w:top w:val="single" w:sz="4" w:space="0" w:color="auto"/>
              <w:left w:val="single" w:sz="4" w:space="0" w:color="auto"/>
              <w:bottom w:val="single" w:sz="4" w:space="0" w:color="auto"/>
              <w:right w:val="single" w:sz="4" w:space="0" w:color="auto"/>
            </w:tcBorders>
          </w:tcPr>
          <w:p w:rsidR="005B146B" w:rsidRPr="005B146B" w:rsidRDefault="005B146B" w:rsidP="005B146B">
            <w:pPr>
              <w:rPr>
                <w:b/>
                <w:lang w:eastAsia="ru-RU"/>
              </w:rPr>
            </w:pPr>
            <w:r w:rsidRPr="005B146B">
              <w:rPr>
                <w:b/>
                <w:lang w:eastAsia="ru-RU"/>
              </w:rPr>
              <w:t>Индивидуальный предприниматель</w:t>
            </w:r>
          </w:p>
          <w:p w:rsidR="005B146B" w:rsidRPr="005B146B" w:rsidRDefault="005B146B" w:rsidP="005B146B">
            <w:pPr>
              <w:rPr>
                <w:b/>
                <w:lang w:eastAsia="ru-RU"/>
              </w:rPr>
            </w:pPr>
            <w:r w:rsidRPr="005B146B">
              <w:rPr>
                <w:b/>
                <w:lang w:eastAsia="ru-RU"/>
              </w:rPr>
              <w:t>Манукян Ваник Манвелович</w:t>
            </w:r>
          </w:p>
          <w:p w:rsidR="00E45B0E" w:rsidRDefault="00E45B0E" w:rsidP="00A7359B"/>
        </w:tc>
      </w:tr>
      <w:tr w:rsidR="00E45B0E" w:rsidTr="004778E8">
        <w:trPr>
          <w:trHeight w:val="637"/>
        </w:trPr>
        <w:tc>
          <w:tcPr>
            <w:tcW w:w="4785" w:type="dxa"/>
            <w:tcBorders>
              <w:top w:val="single" w:sz="4" w:space="0" w:color="auto"/>
              <w:left w:val="single" w:sz="4" w:space="0" w:color="auto"/>
              <w:bottom w:val="single" w:sz="4" w:space="0" w:color="auto"/>
              <w:right w:val="single" w:sz="4" w:space="0" w:color="auto"/>
            </w:tcBorders>
            <w:hideMark/>
          </w:tcPr>
          <w:p w:rsidR="004778E8" w:rsidRPr="00592535" w:rsidRDefault="004778E8" w:rsidP="004778E8">
            <w:pPr>
              <w:spacing w:line="240" w:lineRule="atLeast"/>
              <w:rPr>
                <w:sz w:val="20"/>
                <w:szCs w:val="20"/>
              </w:rPr>
            </w:pPr>
            <w:r w:rsidRPr="00592535">
              <w:rPr>
                <w:sz w:val="20"/>
                <w:szCs w:val="20"/>
              </w:rPr>
              <w:t>692110, Приморский край, Дальнереченский р-он</w:t>
            </w:r>
          </w:p>
          <w:p w:rsidR="004778E8" w:rsidRPr="00592535" w:rsidRDefault="004778E8" w:rsidP="004778E8">
            <w:pPr>
              <w:spacing w:line="240" w:lineRule="atLeast"/>
              <w:rPr>
                <w:sz w:val="20"/>
                <w:szCs w:val="20"/>
              </w:rPr>
            </w:pPr>
            <w:r w:rsidRPr="00592535">
              <w:rPr>
                <w:sz w:val="20"/>
                <w:szCs w:val="20"/>
              </w:rPr>
              <w:t>с. Ракитное ул.</w:t>
            </w:r>
            <w:r>
              <w:rPr>
                <w:sz w:val="20"/>
                <w:szCs w:val="20"/>
              </w:rPr>
              <w:t xml:space="preserve"> </w:t>
            </w:r>
            <w:r w:rsidRPr="00592535">
              <w:rPr>
                <w:sz w:val="20"/>
                <w:szCs w:val="20"/>
              </w:rPr>
              <w:t>Партизанская 38</w:t>
            </w:r>
          </w:p>
          <w:p w:rsidR="00E45B0E" w:rsidRDefault="00E45B0E" w:rsidP="004778E8">
            <w:pPr>
              <w:suppressAutoHyphens w:val="0"/>
              <w:rPr>
                <w:color w:val="000000"/>
              </w:rPr>
            </w:pPr>
          </w:p>
        </w:tc>
        <w:tc>
          <w:tcPr>
            <w:tcW w:w="4786" w:type="dxa"/>
            <w:tcBorders>
              <w:top w:val="single" w:sz="4" w:space="0" w:color="auto"/>
              <w:left w:val="single" w:sz="4" w:space="0" w:color="auto"/>
              <w:bottom w:val="single" w:sz="4" w:space="0" w:color="auto"/>
              <w:right w:val="single" w:sz="4" w:space="0" w:color="auto"/>
            </w:tcBorders>
          </w:tcPr>
          <w:p w:rsidR="005B146B" w:rsidRPr="005B146B" w:rsidRDefault="005B146B" w:rsidP="005B146B">
            <w:pPr>
              <w:rPr>
                <w:sz w:val="20"/>
                <w:szCs w:val="20"/>
                <w:lang w:eastAsia="ru-RU"/>
              </w:rPr>
            </w:pPr>
            <w:r w:rsidRPr="005B146B">
              <w:rPr>
                <w:sz w:val="20"/>
                <w:szCs w:val="20"/>
                <w:lang w:eastAsia="ru-RU"/>
              </w:rPr>
              <w:t>Юридический адрес: 692132 г. Дальнереченск, ул. Рябуха, д.7А</w:t>
            </w:r>
          </w:p>
          <w:p w:rsidR="005B146B" w:rsidRPr="005B146B" w:rsidRDefault="005B146B" w:rsidP="005B146B">
            <w:pPr>
              <w:rPr>
                <w:sz w:val="20"/>
                <w:szCs w:val="20"/>
                <w:lang w:eastAsia="ru-RU"/>
              </w:rPr>
            </w:pPr>
            <w:r w:rsidRPr="005B146B">
              <w:rPr>
                <w:sz w:val="20"/>
                <w:szCs w:val="20"/>
                <w:lang w:eastAsia="ru-RU"/>
              </w:rPr>
              <w:t>Почтовый адрес: 692132 г. Дальнереченск, ул. Рябуха, д.7А</w:t>
            </w:r>
          </w:p>
          <w:p w:rsidR="00E45B0E" w:rsidRDefault="00E45B0E" w:rsidP="00A7359B">
            <w:pPr>
              <w:jc w:val="both"/>
            </w:pPr>
          </w:p>
        </w:tc>
      </w:tr>
      <w:tr w:rsidR="00E45B0E" w:rsidTr="00A7359B">
        <w:trPr>
          <w:trHeight w:val="326"/>
        </w:trPr>
        <w:tc>
          <w:tcPr>
            <w:tcW w:w="4785" w:type="dxa"/>
            <w:tcBorders>
              <w:top w:val="single" w:sz="4" w:space="0" w:color="auto"/>
              <w:left w:val="single" w:sz="4" w:space="0" w:color="auto"/>
              <w:bottom w:val="single" w:sz="4" w:space="0" w:color="auto"/>
              <w:right w:val="single" w:sz="4" w:space="0" w:color="auto"/>
            </w:tcBorders>
            <w:hideMark/>
          </w:tcPr>
          <w:p w:rsidR="004778E8" w:rsidRPr="005B146B" w:rsidRDefault="004778E8" w:rsidP="004778E8">
            <w:pPr>
              <w:spacing w:line="240" w:lineRule="atLeast"/>
              <w:rPr>
                <w:sz w:val="20"/>
                <w:szCs w:val="20"/>
              </w:rPr>
            </w:pPr>
            <w:r w:rsidRPr="005B146B">
              <w:rPr>
                <w:sz w:val="20"/>
                <w:szCs w:val="20"/>
              </w:rPr>
              <w:t>ИНН 2506109052  КПП 250601001</w:t>
            </w:r>
          </w:p>
          <w:p w:rsidR="00E45B0E" w:rsidRDefault="00E45B0E" w:rsidP="00E45B0E">
            <w:pPr>
              <w:jc w:val="both"/>
              <w:rPr>
                <w:color w:val="FF0000"/>
              </w:rPr>
            </w:pPr>
            <w:r w:rsidRPr="005B146B">
              <w:rPr>
                <w:color w:val="000000"/>
                <w:sz w:val="20"/>
                <w:szCs w:val="20"/>
              </w:rPr>
              <w:t xml:space="preserve">ОКТМО </w:t>
            </w:r>
            <w:r w:rsidR="009A4499" w:rsidRPr="005B146B">
              <w:rPr>
                <w:sz w:val="20"/>
                <w:szCs w:val="20"/>
              </w:rPr>
              <w:t>05607425</w:t>
            </w:r>
            <w:r w:rsidRPr="005B146B">
              <w:rPr>
                <w:sz w:val="20"/>
                <w:szCs w:val="20"/>
              </w:rPr>
              <w:t xml:space="preserve"> </w:t>
            </w:r>
            <w:r w:rsidR="004778E8" w:rsidRPr="005B146B">
              <w:rPr>
                <w:sz w:val="20"/>
                <w:szCs w:val="20"/>
                <w:lang w:eastAsia="ru-RU"/>
              </w:rPr>
              <w:t>ОГРН: 1062506001535</w:t>
            </w:r>
          </w:p>
        </w:tc>
        <w:tc>
          <w:tcPr>
            <w:tcW w:w="4786" w:type="dxa"/>
            <w:tcBorders>
              <w:top w:val="single" w:sz="4" w:space="0" w:color="auto"/>
              <w:left w:val="single" w:sz="4" w:space="0" w:color="auto"/>
              <w:bottom w:val="single" w:sz="4" w:space="0" w:color="auto"/>
              <w:right w:val="single" w:sz="4" w:space="0" w:color="auto"/>
            </w:tcBorders>
            <w:hideMark/>
          </w:tcPr>
          <w:p w:rsidR="00E45B0E" w:rsidRPr="005B146B" w:rsidRDefault="00E45B0E" w:rsidP="00A7359B">
            <w:pPr>
              <w:jc w:val="both"/>
              <w:rPr>
                <w:sz w:val="20"/>
                <w:szCs w:val="20"/>
              </w:rPr>
            </w:pPr>
            <w:r w:rsidRPr="005B146B">
              <w:rPr>
                <w:sz w:val="20"/>
                <w:szCs w:val="20"/>
              </w:rPr>
              <w:t>ИНН/КПП</w:t>
            </w:r>
            <w:r w:rsidR="005B146B" w:rsidRPr="005B146B">
              <w:rPr>
                <w:sz w:val="20"/>
                <w:szCs w:val="20"/>
              </w:rPr>
              <w:t xml:space="preserve"> </w:t>
            </w:r>
            <w:r w:rsidR="005B146B" w:rsidRPr="005B146B">
              <w:rPr>
                <w:sz w:val="20"/>
                <w:szCs w:val="20"/>
                <w:lang w:eastAsia="ru-RU"/>
              </w:rPr>
              <w:t>250602134859</w:t>
            </w:r>
          </w:p>
          <w:p w:rsidR="005B146B" w:rsidRPr="005B146B" w:rsidRDefault="005B146B" w:rsidP="005B146B">
            <w:pPr>
              <w:rPr>
                <w:sz w:val="20"/>
                <w:szCs w:val="20"/>
                <w:lang w:eastAsia="ru-RU"/>
              </w:rPr>
            </w:pPr>
            <w:r w:rsidRPr="005B146B">
              <w:rPr>
                <w:sz w:val="20"/>
                <w:szCs w:val="20"/>
                <w:lang w:eastAsia="ru-RU"/>
              </w:rPr>
              <w:t>ОГРНИП 315250600002954</w:t>
            </w:r>
          </w:p>
          <w:p w:rsidR="005B146B" w:rsidRPr="005B146B" w:rsidRDefault="005B146B" w:rsidP="005B146B">
            <w:pPr>
              <w:rPr>
                <w:sz w:val="20"/>
                <w:szCs w:val="20"/>
                <w:lang w:eastAsia="ru-RU"/>
              </w:rPr>
            </w:pPr>
            <w:r w:rsidRPr="005B146B">
              <w:rPr>
                <w:sz w:val="20"/>
                <w:szCs w:val="20"/>
                <w:lang w:eastAsia="ru-RU"/>
              </w:rPr>
              <w:t>ОКПО 0201973094</w:t>
            </w:r>
          </w:p>
          <w:p w:rsidR="00E45B0E" w:rsidRDefault="00E45B0E" w:rsidP="00A7359B">
            <w:pPr>
              <w:jc w:val="both"/>
            </w:pPr>
          </w:p>
        </w:tc>
      </w:tr>
      <w:tr w:rsidR="00E45B0E" w:rsidTr="00A7359B">
        <w:trPr>
          <w:trHeight w:val="326"/>
        </w:trPr>
        <w:tc>
          <w:tcPr>
            <w:tcW w:w="4785" w:type="dxa"/>
            <w:tcBorders>
              <w:top w:val="single" w:sz="4" w:space="0" w:color="auto"/>
              <w:left w:val="single" w:sz="4" w:space="0" w:color="auto"/>
              <w:bottom w:val="single" w:sz="4" w:space="0" w:color="auto"/>
              <w:right w:val="single" w:sz="4" w:space="0" w:color="auto"/>
            </w:tcBorders>
            <w:hideMark/>
          </w:tcPr>
          <w:p w:rsidR="004778E8" w:rsidRPr="00592535" w:rsidRDefault="004778E8" w:rsidP="004778E8">
            <w:pPr>
              <w:suppressAutoHyphens w:val="0"/>
              <w:rPr>
                <w:sz w:val="20"/>
                <w:szCs w:val="20"/>
                <w:lang w:eastAsia="ru-RU"/>
              </w:rPr>
            </w:pPr>
            <w:r w:rsidRPr="00592535">
              <w:rPr>
                <w:sz w:val="20"/>
                <w:szCs w:val="20"/>
                <w:lang w:eastAsia="ru-RU"/>
              </w:rPr>
              <w:t xml:space="preserve">Администрация Ракитненского </w:t>
            </w:r>
            <w:proofErr w:type="gramStart"/>
            <w:r w:rsidRPr="00592535">
              <w:rPr>
                <w:sz w:val="20"/>
                <w:szCs w:val="20"/>
                <w:lang w:eastAsia="ru-RU"/>
              </w:rPr>
              <w:t>сельского</w:t>
            </w:r>
            <w:proofErr w:type="gramEnd"/>
            <w:r w:rsidRPr="00592535">
              <w:rPr>
                <w:sz w:val="20"/>
                <w:szCs w:val="20"/>
                <w:lang w:eastAsia="ru-RU"/>
              </w:rPr>
              <w:t xml:space="preserve"> </w:t>
            </w:r>
          </w:p>
          <w:p w:rsidR="004778E8" w:rsidRPr="00592535" w:rsidRDefault="004778E8" w:rsidP="004778E8">
            <w:pPr>
              <w:suppressAutoHyphens w:val="0"/>
              <w:rPr>
                <w:sz w:val="20"/>
                <w:szCs w:val="20"/>
                <w:lang w:eastAsia="ru-RU"/>
              </w:rPr>
            </w:pPr>
            <w:proofErr w:type="gramStart"/>
            <w:r w:rsidRPr="00592535">
              <w:rPr>
                <w:sz w:val="20"/>
                <w:szCs w:val="20"/>
                <w:lang w:eastAsia="ru-RU"/>
              </w:rPr>
              <w:t>поселения (Администрация Ракитненского</w:t>
            </w:r>
            <w:proofErr w:type="gramEnd"/>
          </w:p>
          <w:p w:rsidR="004778E8" w:rsidRPr="00592535" w:rsidRDefault="004778E8" w:rsidP="004778E8">
            <w:pPr>
              <w:suppressAutoHyphens w:val="0"/>
              <w:rPr>
                <w:sz w:val="20"/>
                <w:szCs w:val="20"/>
                <w:lang w:eastAsia="ru-RU"/>
              </w:rPr>
            </w:pPr>
            <w:r w:rsidRPr="00592535">
              <w:rPr>
                <w:sz w:val="20"/>
                <w:szCs w:val="20"/>
                <w:lang w:eastAsia="ru-RU"/>
              </w:rPr>
              <w:t xml:space="preserve"> сельского поселения)</w:t>
            </w:r>
          </w:p>
          <w:p w:rsidR="004778E8" w:rsidRPr="00592535" w:rsidRDefault="004778E8" w:rsidP="004778E8">
            <w:pPr>
              <w:suppressAutoHyphens w:val="0"/>
              <w:rPr>
                <w:sz w:val="20"/>
                <w:szCs w:val="20"/>
                <w:lang w:eastAsia="ru-RU"/>
              </w:rPr>
            </w:pPr>
            <w:proofErr w:type="gramStart"/>
            <w:r w:rsidRPr="00592535">
              <w:rPr>
                <w:sz w:val="20"/>
                <w:szCs w:val="20"/>
                <w:lang w:eastAsia="ru-RU"/>
              </w:rPr>
              <w:t>р</w:t>
            </w:r>
            <w:proofErr w:type="gramEnd"/>
            <w:r w:rsidRPr="00592535">
              <w:rPr>
                <w:sz w:val="20"/>
                <w:szCs w:val="20"/>
                <w:lang w:eastAsia="ru-RU"/>
              </w:rPr>
              <w:t>/с:03231643056074252001</w:t>
            </w:r>
          </w:p>
          <w:p w:rsidR="004778E8" w:rsidRPr="00592535" w:rsidRDefault="004778E8" w:rsidP="004778E8">
            <w:pPr>
              <w:suppressAutoHyphens w:val="0"/>
              <w:rPr>
                <w:sz w:val="20"/>
                <w:szCs w:val="20"/>
                <w:lang w:eastAsia="ru-RU"/>
              </w:rPr>
            </w:pPr>
            <w:r w:rsidRPr="00592535">
              <w:rPr>
                <w:sz w:val="20"/>
                <w:szCs w:val="20"/>
                <w:lang w:eastAsia="ru-RU"/>
              </w:rPr>
              <w:t xml:space="preserve">Наименование банка: Дальневосточное </w:t>
            </w:r>
          </w:p>
          <w:p w:rsidR="004778E8" w:rsidRDefault="004778E8" w:rsidP="004778E8">
            <w:pPr>
              <w:suppressAutoHyphens w:val="0"/>
              <w:rPr>
                <w:sz w:val="20"/>
                <w:szCs w:val="20"/>
                <w:lang w:eastAsia="ru-RU"/>
              </w:rPr>
            </w:pPr>
            <w:r w:rsidRPr="00592535">
              <w:rPr>
                <w:sz w:val="20"/>
                <w:szCs w:val="20"/>
                <w:lang w:eastAsia="ru-RU"/>
              </w:rPr>
              <w:t xml:space="preserve">ГУ Банка России//УФК по Приморскому краю, </w:t>
            </w:r>
          </w:p>
          <w:p w:rsidR="004778E8" w:rsidRPr="00592535" w:rsidRDefault="004778E8" w:rsidP="004778E8">
            <w:pPr>
              <w:suppressAutoHyphens w:val="0"/>
              <w:rPr>
                <w:sz w:val="20"/>
                <w:szCs w:val="20"/>
                <w:lang w:eastAsia="ru-RU"/>
              </w:rPr>
            </w:pPr>
            <w:r w:rsidRPr="00592535">
              <w:rPr>
                <w:sz w:val="20"/>
                <w:szCs w:val="20"/>
                <w:lang w:eastAsia="ru-RU"/>
              </w:rPr>
              <w:t>г. Владивосток</w:t>
            </w:r>
          </w:p>
          <w:p w:rsidR="004778E8" w:rsidRPr="00592535" w:rsidRDefault="004778E8" w:rsidP="004778E8">
            <w:pPr>
              <w:suppressAutoHyphens w:val="0"/>
              <w:rPr>
                <w:sz w:val="20"/>
                <w:szCs w:val="20"/>
                <w:lang w:eastAsia="ru-RU"/>
              </w:rPr>
            </w:pPr>
            <w:r w:rsidRPr="00592535">
              <w:rPr>
                <w:sz w:val="20"/>
                <w:szCs w:val="20"/>
                <w:lang w:eastAsia="ru-RU"/>
              </w:rPr>
              <w:t>БИК:010507002</w:t>
            </w:r>
          </w:p>
          <w:p w:rsidR="00E45B0E" w:rsidRDefault="004778E8" w:rsidP="004778E8">
            <w:pPr>
              <w:jc w:val="both"/>
              <w:rPr>
                <w:color w:val="FF0000"/>
              </w:rPr>
            </w:pPr>
            <w:r w:rsidRPr="00592535">
              <w:rPr>
                <w:sz w:val="20"/>
                <w:szCs w:val="20"/>
                <w:lang w:eastAsia="ru-RU"/>
              </w:rPr>
              <w:t>Единый казначейский счет:40102810545370000012</w:t>
            </w:r>
          </w:p>
        </w:tc>
        <w:tc>
          <w:tcPr>
            <w:tcW w:w="4786" w:type="dxa"/>
            <w:tcBorders>
              <w:top w:val="single" w:sz="4" w:space="0" w:color="auto"/>
              <w:left w:val="single" w:sz="4" w:space="0" w:color="auto"/>
              <w:bottom w:val="single" w:sz="4" w:space="0" w:color="auto"/>
              <w:right w:val="single" w:sz="4" w:space="0" w:color="auto"/>
            </w:tcBorders>
            <w:hideMark/>
          </w:tcPr>
          <w:p w:rsidR="005B146B" w:rsidRPr="005B146B" w:rsidRDefault="00E45B0E" w:rsidP="005B146B">
            <w:pPr>
              <w:rPr>
                <w:sz w:val="20"/>
                <w:szCs w:val="20"/>
                <w:lang w:eastAsia="ru-RU"/>
              </w:rPr>
            </w:pPr>
            <w:r w:rsidRPr="005B146B">
              <w:rPr>
                <w:sz w:val="20"/>
                <w:szCs w:val="20"/>
              </w:rPr>
              <w:t>Банк:</w:t>
            </w:r>
            <w:r w:rsidR="005B146B" w:rsidRPr="005B146B">
              <w:rPr>
                <w:sz w:val="20"/>
                <w:szCs w:val="20"/>
                <w:lang w:eastAsia="ru-RU"/>
              </w:rPr>
              <w:t xml:space="preserve"> </w:t>
            </w:r>
          </w:p>
          <w:p w:rsidR="005B146B" w:rsidRPr="005B146B" w:rsidRDefault="005B146B" w:rsidP="005B146B">
            <w:pPr>
              <w:rPr>
                <w:sz w:val="20"/>
                <w:szCs w:val="20"/>
                <w:lang w:eastAsia="ru-RU"/>
              </w:rPr>
            </w:pPr>
            <w:r w:rsidRPr="005B146B">
              <w:rPr>
                <w:sz w:val="20"/>
                <w:szCs w:val="20"/>
                <w:lang w:eastAsia="ru-RU"/>
              </w:rPr>
              <w:t>ДАЛЬНЕВОСТОЧНЫЙ БАНК ПАО СБЕРБАНК г</w:t>
            </w:r>
            <w:proofErr w:type="gramStart"/>
            <w:r w:rsidRPr="005B146B">
              <w:rPr>
                <w:sz w:val="20"/>
                <w:szCs w:val="20"/>
                <w:lang w:eastAsia="ru-RU"/>
              </w:rPr>
              <w:t>.Х</w:t>
            </w:r>
            <w:proofErr w:type="gramEnd"/>
            <w:r w:rsidRPr="005B146B">
              <w:rPr>
                <w:sz w:val="20"/>
                <w:szCs w:val="20"/>
                <w:lang w:eastAsia="ru-RU"/>
              </w:rPr>
              <w:t>абаровск</w:t>
            </w:r>
          </w:p>
          <w:p w:rsidR="005B146B" w:rsidRPr="005B146B" w:rsidRDefault="005B146B" w:rsidP="005B146B">
            <w:pPr>
              <w:rPr>
                <w:sz w:val="20"/>
                <w:szCs w:val="20"/>
                <w:lang w:eastAsia="ru-RU"/>
              </w:rPr>
            </w:pPr>
            <w:r w:rsidRPr="005B146B">
              <w:rPr>
                <w:sz w:val="20"/>
                <w:szCs w:val="20"/>
                <w:lang w:eastAsia="ru-RU"/>
              </w:rPr>
              <w:t>БИК 040813608</w:t>
            </w:r>
          </w:p>
          <w:p w:rsidR="005B146B" w:rsidRPr="005B146B" w:rsidRDefault="005B146B" w:rsidP="005B146B">
            <w:pPr>
              <w:rPr>
                <w:sz w:val="20"/>
                <w:szCs w:val="20"/>
                <w:lang w:eastAsia="ru-RU"/>
              </w:rPr>
            </w:pPr>
            <w:r w:rsidRPr="005B146B">
              <w:rPr>
                <w:sz w:val="20"/>
                <w:szCs w:val="20"/>
                <w:lang w:eastAsia="ru-RU"/>
              </w:rPr>
              <w:t>Р./</w:t>
            </w:r>
            <w:proofErr w:type="spellStart"/>
            <w:r w:rsidRPr="005B146B">
              <w:rPr>
                <w:sz w:val="20"/>
                <w:szCs w:val="20"/>
                <w:lang w:eastAsia="ru-RU"/>
              </w:rPr>
              <w:t>сч</w:t>
            </w:r>
            <w:proofErr w:type="spellEnd"/>
            <w:r w:rsidRPr="005B146B">
              <w:rPr>
                <w:sz w:val="20"/>
                <w:szCs w:val="20"/>
                <w:lang w:eastAsia="ru-RU"/>
              </w:rPr>
              <w:t>: 40802810150000010237</w:t>
            </w:r>
          </w:p>
          <w:p w:rsidR="005B146B" w:rsidRPr="00983D01" w:rsidRDefault="005B146B" w:rsidP="005B146B">
            <w:pPr>
              <w:rPr>
                <w:lang w:eastAsia="ru-RU"/>
              </w:rPr>
            </w:pPr>
            <w:proofErr w:type="spellStart"/>
            <w:r w:rsidRPr="005B146B">
              <w:rPr>
                <w:sz w:val="20"/>
                <w:szCs w:val="20"/>
                <w:lang w:eastAsia="ru-RU"/>
              </w:rPr>
              <w:t>кор</w:t>
            </w:r>
            <w:proofErr w:type="spellEnd"/>
            <w:r w:rsidRPr="005B146B">
              <w:rPr>
                <w:sz w:val="20"/>
                <w:szCs w:val="20"/>
                <w:lang w:eastAsia="ru-RU"/>
              </w:rPr>
              <w:t>/</w:t>
            </w:r>
            <w:proofErr w:type="spellStart"/>
            <w:r w:rsidRPr="005B146B">
              <w:rPr>
                <w:sz w:val="20"/>
                <w:szCs w:val="20"/>
                <w:lang w:eastAsia="ru-RU"/>
              </w:rPr>
              <w:t>сч</w:t>
            </w:r>
            <w:proofErr w:type="spellEnd"/>
            <w:r w:rsidRPr="005B146B">
              <w:rPr>
                <w:sz w:val="20"/>
                <w:szCs w:val="20"/>
                <w:lang w:eastAsia="ru-RU"/>
              </w:rPr>
              <w:t>. 30101810600000000608</w:t>
            </w:r>
            <w:r w:rsidRPr="00983D01">
              <w:rPr>
                <w:lang w:eastAsia="ru-RU"/>
              </w:rPr>
              <w:t xml:space="preserve"> </w:t>
            </w:r>
          </w:p>
          <w:p w:rsidR="00E45B0E" w:rsidRDefault="00E45B0E" w:rsidP="00A7359B">
            <w:pPr>
              <w:jc w:val="both"/>
            </w:pPr>
          </w:p>
        </w:tc>
      </w:tr>
      <w:tr w:rsidR="00E45B0E" w:rsidTr="00A7359B">
        <w:trPr>
          <w:trHeight w:val="326"/>
        </w:trPr>
        <w:tc>
          <w:tcPr>
            <w:tcW w:w="4785" w:type="dxa"/>
            <w:tcBorders>
              <w:top w:val="single" w:sz="4" w:space="0" w:color="auto"/>
              <w:left w:val="single" w:sz="4" w:space="0" w:color="auto"/>
              <w:bottom w:val="single" w:sz="4" w:space="0" w:color="auto"/>
              <w:right w:val="single" w:sz="4" w:space="0" w:color="auto"/>
            </w:tcBorders>
            <w:hideMark/>
          </w:tcPr>
          <w:p w:rsidR="004778E8" w:rsidRPr="00E507E9" w:rsidRDefault="004778E8" w:rsidP="005B146B">
            <w:pPr>
              <w:snapToGrid w:val="0"/>
              <w:spacing w:line="240" w:lineRule="atLeast"/>
              <w:ind w:left="142" w:hanging="709"/>
              <w:jc w:val="both"/>
              <w:rPr>
                <w:sz w:val="20"/>
                <w:szCs w:val="20"/>
                <w:lang w:eastAsia="ru-RU"/>
              </w:rPr>
            </w:pPr>
            <w:r w:rsidRPr="00B4749B">
              <w:rPr>
                <w:sz w:val="20"/>
                <w:szCs w:val="20"/>
                <w:lang w:eastAsia="ru-RU"/>
              </w:rPr>
              <w:t>тел</w:t>
            </w:r>
            <w:r w:rsidR="005B146B" w:rsidRPr="00E507E9">
              <w:rPr>
                <w:sz w:val="20"/>
                <w:szCs w:val="20"/>
                <w:lang w:eastAsia="ru-RU"/>
              </w:rPr>
              <w:t xml:space="preserve"> 8</w:t>
            </w:r>
            <w:r w:rsidR="005B146B">
              <w:rPr>
                <w:sz w:val="20"/>
                <w:szCs w:val="20"/>
                <w:lang w:eastAsia="ru-RU"/>
              </w:rPr>
              <w:t xml:space="preserve">   Телефон: (</w:t>
            </w:r>
            <w:r w:rsidRPr="00E507E9">
              <w:rPr>
                <w:sz w:val="20"/>
                <w:szCs w:val="20"/>
                <w:lang w:eastAsia="ru-RU"/>
              </w:rPr>
              <w:t>42356) 45-1-17</w:t>
            </w:r>
          </w:p>
          <w:p w:rsidR="00E45B0E" w:rsidRPr="00E507E9" w:rsidRDefault="004778E8" w:rsidP="004778E8">
            <w:pPr>
              <w:widowControl w:val="0"/>
              <w:tabs>
                <w:tab w:val="left" w:pos="2892"/>
              </w:tabs>
              <w:autoSpaceDE w:val="0"/>
              <w:autoSpaceDN w:val="0"/>
              <w:adjustRightInd w:val="0"/>
              <w:rPr>
                <w:rFonts w:cs="Courier New"/>
                <w:color w:val="000000"/>
                <w:lang w:eastAsia="ru-RU"/>
              </w:rPr>
            </w:pPr>
            <w:r w:rsidRPr="00B4749B">
              <w:rPr>
                <w:sz w:val="20"/>
                <w:szCs w:val="20"/>
                <w:lang w:val="en-US"/>
              </w:rPr>
              <w:t>E</w:t>
            </w:r>
            <w:r w:rsidRPr="00E507E9">
              <w:rPr>
                <w:sz w:val="20"/>
                <w:szCs w:val="20"/>
              </w:rPr>
              <w:t>-</w:t>
            </w:r>
            <w:r w:rsidRPr="00B4749B">
              <w:rPr>
                <w:sz w:val="20"/>
                <w:szCs w:val="20"/>
                <w:lang w:val="en-US"/>
              </w:rPr>
              <w:t>mail</w:t>
            </w:r>
            <w:r w:rsidRPr="00E507E9">
              <w:rPr>
                <w:sz w:val="20"/>
                <w:szCs w:val="20"/>
              </w:rPr>
              <w:t xml:space="preserve"> : </w:t>
            </w:r>
            <w:r w:rsidRPr="00B4749B">
              <w:rPr>
                <w:sz w:val="20"/>
                <w:szCs w:val="20"/>
              </w:rPr>
              <w:t>а</w:t>
            </w:r>
            <w:r>
              <w:rPr>
                <w:sz w:val="20"/>
                <w:szCs w:val="20"/>
                <w:lang w:val="en-US"/>
              </w:rPr>
              <w:t>dm</w:t>
            </w:r>
            <w:r w:rsidRPr="00E507E9">
              <w:rPr>
                <w:sz w:val="20"/>
                <w:szCs w:val="20"/>
              </w:rPr>
              <w:t>-</w:t>
            </w:r>
            <w:proofErr w:type="spellStart"/>
            <w:r w:rsidRPr="00B4749B">
              <w:rPr>
                <w:sz w:val="20"/>
                <w:szCs w:val="20"/>
                <w:lang w:val="en-US"/>
              </w:rPr>
              <w:t>rakitnoe</w:t>
            </w:r>
            <w:proofErr w:type="spellEnd"/>
            <w:r w:rsidRPr="00E507E9">
              <w:rPr>
                <w:sz w:val="20"/>
                <w:szCs w:val="20"/>
              </w:rPr>
              <w:t>@</w:t>
            </w:r>
            <w:proofErr w:type="spellStart"/>
            <w:r w:rsidRPr="00B4749B">
              <w:rPr>
                <w:sz w:val="20"/>
                <w:szCs w:val="20"/>
                <w:lang w:val="en-US"/>
              </w:rPr>
              <w:t>yandex</w:t>
            </w:r>
            <w:proofErr w:type="spellEnd"/>
            <w:r w:rsidRPr="00E507E9">
              <w:rPr>
                <w:sz w:val="20"/>
                <w:szCs w:val="20"/>
              </w:rPr>
              <w:t>.</w:t>
            </w:r>
            <w:proofErr w:type="spellStart"/>
            <w:r w:rsidRPr="006669F7">
              <w:rPr>
                <w:sz w:val="20"/>
                <w:szCs w:val="20"/>
                <w:lang w:val="en-US"/>
              </w:rPr>
              <w:t>ru</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E45B0E" w:rsidRPr="005B146B" w:rsidRDefault="00E45B0E" w:rsidP="00A7359B">
            <w:pPr>
              <w:jc w:val="both"/>
              <w:rPr>
                <w:sz w:val="20"/>
                <w:szCs w:val="20"/>
              </w:rPr>
            </w:pPr>
            <w:r w:rsidRPr="005B146B">
              <w:rPr>
                <w:sz w:val="20"/>
                <w:szCs w:val="20"/>
              </w:rPr>
              <w:t>Телефон:</w:t>
            </w:r>
            <w:r w:rsidR="005B146B" w:rsidRPr="005B146B">
              <w:rPr>
                <w:sz w:val="20"/>
                <w:szCs w:val="20"/>
                <w:lang w:eastAsia="ru-RU"/>
              </w:rPr>
              <w:t xml:space="preserve"> 89025219713</w:t>
            </w:r>
          </w:p>
          <w:p w:rsidR="00E45B0E" w:rsidRPr="005B146B" w:rsidRDefault="00E45B0E" w:rsidP="00A7359B">
            <w:pPr>
              <w:jc w:val="both"/>
              <w:rPr>
                <w:sz w:val="20"/>
                <w:szCs w:val="20"/>
              </w:rPr>
            </w:pPr>
            <w:r w:rsidRPr="005B146B">
              <w:rPr>
                <w:sz w:val="20"/>
                <w:szCs w:val="20"/>
                <w:lang w:val="en-US"/>
              </w:rPr>
              <w:t>Email</w:t>
            </w:r>
            <w:r w:rsidRPr="005B146B">
              <w:rPr>
                <w:sz w:val="20"/>
                <w:szCs w:val="20"/>
              </w:rPr>
              <w:t>:</w:t>
            </w:r>
            <w:r w:rsidR="005B146B" w:rsidRPr="005B146B">
              <w:rPr>
                <w:sz w:val="20"/>
                <w:szCs w:val="20"/>
                <w:lang w:eastAsia="ru-RU"/>
              </w:rPr>
              <w:t xml:space="preserve"> </w:t>
            </w:r>
            <w:proofErr w:type="spellStart"/>
            <w:r w:rsidR="005B146B" w:rsidRPr="005B146B">
              <w:rPr>
                <w:sz w:val="20"/>
                <w:szCs w:val="20"/>
                <w:lang w:val="en-US" w:eastAsia="ru-RU"/>
              </w:rPr>
              <w:t>buhuslugi</w:t>
            </w:r>
            <w:proofErr w:type="spellEnd"/>
            <w:r w:rsidR="005B146B" w:rsidRPr="005B146B">
              <w:rPr>
                <w:sz w:val="20"/>
                <w:szCs w:val="20"/>
                <w:lang w:eastAsia="ru-RU"/>
              </w:rPr>
              <w:t>@</w:t>
            </w:r>
            <w:r w:rsidR="005B146B" w:rsidRPr="005B146B">
              <w:rPr>
                <w:sz w:val="20"/>
                <w:szCs w:val="20"/>
                <w:lang w:val="en-US" w:eastAsia="ru-RU"/>
              </w:rPr>
              <w:t>mail</w:t>
            </w:r>
            <w:r w:rsidR="005B146B" w:rsidRPr="005B146B">
              <w:rPr>
                <w:sz w:val="20"/>
                <w:szCs w:val="20"/>
                <w:lang w:eastAsia="ru-RU"/>
              </w:rPr>
              <w:t>.</w:t>
            </w:r>
            <w:proofErr w:type="spellStart"/>
            <w:r w:rsidR="005B146B" w:rsidRPr="005B146B">
              <w:rPr>
                <w:sz w:val="20"/>
                <w:szCs w:val="20"/>
                <w:lang w:val="en-US" w:eastAsia="ru-RU"/>
              </w:rPr>
              <w:t>ru</w:t>
            </w:r>
            <w:proofErr w:type="spellEnd"/>
          </w:p>
        </w:tc>
      </w:tr>
      <w:tr w:rsidR="00E45B0E" w:rsidTr="00A7359B">
        <w:trPr>
          <w:trHeight w:val="326"/>
        </w:trPr>
        <w:tc>
          <w:tcPr>
            <w:tcW w:w="4785" w:type="dxa"/>
            <w:tcBorders>
              <w:top w:val="single" w:sz="4" w:space="0" w:color="auto"/>
              <w:left w:val="single" w:sz="4" w:space="0" w:color="auto"/>
              <w:bottom w:val="single" w:sz="4" w:space="0" w:color="auto"/>
              <w:right w:val="single" w:sz="4" w:space="0" w:color="auto"/>
            </w:tcBorders>
          </w:tcPr>
          <w:p w:rsidR="004778E8" w:rsidRPr="00B4749B" w:rsidRDefault="004778E8" w:rsidP="004778E8">
            <w:pPr>
              <w:snapToGrid w:val="0"/>
              <w:spacing w:line="240" w:lineRule="atLeast"/>
              <w:rPr>
                <w:sz w:val="20"/>
                <w:szCs w:val="20"/>
              </w:rPr>
            </w:pPr>
            <w:r>
              <w:rPr>
                <w:sz w:val="20"/>
                <w:szCs w:val="20"/>
              </w:rPr>
              <w:t>Глава а</w:t>
            </w:r>
            <w:r w:rsidRPr="00B4749B">
              <w:rPr>
                <w:sz w:val="20"/>
                <w:szCs w:val="20"/>
              </w:rPr>
              <w:t xml:space="preserve">дминистрации </w:t>
            </w:r>
            <w:proofErr w:type="gramStart"/>
            <w:r w:rsidRPr="00B4749B">
              <w:rPr>
                <w:sz w:val="20"/>
                <w:szCs w:val="20"/>
              </w:rPr>
              <w:t>муниципального</w:t>
            </w:r>
            <w:proofErr w:type="gramEnd"/>
          </w:p>
          <w:p w:rsidR="004778E8" w:rsidRPr="00B4749B" w:rsidRDefault="004778E8" w:rsidP="004778E8">
            <w:pPr>
              <w:snapToGrid w:val="0"/>
              <w:spacing w:line="240" w:lineRule="atLeast"/>
              <w:rPr>
                <w:sz w:val="20"/>
                <w:szCs w:val="20"/>
              </w:rPr>
            </w:pPr>
            <w:r w:rsidRPr="00B4749B">
              <w:rPr>
                <w:sz w:val="20"/>
                <w:szCs w:val="20"/>
              </w:rPr>
              <w:t>образования Ракитненского сельского</w:t>
            </w:r>
          </w:p>
          <w:p w:rsidR="004778E8" w:rsidRDefault="004778E8" w:rsidP="004778E8">
            <w:pPr>
              <w:snapToGrid w:val="0"/>
              <w:spacing w:line="240" w:lineRule="atLeast"/>
              <w:rPr>
                <w:sz w:val="20"/>
                <w:szCs w:val="20"/>
              </w:rPr>
            </w:pPr>
            <w:r w:rsidRPr="00B4749B">
              <w:rPr>
                <w:sz w:val="20"/>
                <w:szCs w:val="20"/>
              </w:rPr>
              <w:t>поселения Дальнереченского муниципального района</w:t>
            </w:r>
          </w:p>
          <w:p w:rsidR="004778E8" w:rsidRPr="00B4749B" w:rsidRDefault="004778E8" w:rsidP="004778E8">
            <w:pPr>
              <w:snapToGrid w:val="0"/>
              <w:spacing w:line="240" w:lineRule="atLeast"/>
              <w:rPr>
                <w:sz w:val="20"/>
                <w:szCs w:val="20"/>
              </w:rPr>
            </w:pPr>
            <w:r>
              <w:rPr>
                <w:sz w:val="20"/>
                <w:szCs w:val="20"/>
              </w:rPr>
              <w:t>Приморского края</w:t>
            </w:r>
          </w:p>
          <w:p w:rsidR="004778E8" w:rsidRPr="00B4749B" w:rsidRDefault="004778E8" w:rsidP="004778E8">
            <w:pPr>
              <w:snapToGrid w:val="0"/>
              <w:spacing w:line="240" w:lineRule="atLeast"/>
              <w:rPr>
                <w:sz w:val="20"/>
                <w:szCs w:val="20"/>
              </w:rPr>
            </w:pPr>
            <w:r w:rsidRPr="00B4749B">
              <w:rPr>
                <w:sz w:val="20"/>
                <w:szCs w:val="20"/>
              </w:rPr>
              <w:t>____________________</w:t>
            </w:r>
            <w:r>
              <w:rPr>
                <w:sz w:val="20"/>
                <w:szCs w:val="20"/>
              </w:rPr>
              <w:t xml:space="preserve"> </w:t>
            </w:r>
            <w:r w:rsidRPr="00B4749B">
              <w:rPr>
                <w:sz w:val="20"/>
                <w:szCs w:val="20"/>
              </w:rPr>
              <w:t>О.А.</w:t>
            </w:r>
            <w:r>
              <w:rPr>
                <w:sz w:val="20"/>
                <w:szCs w:val="20"/>
              </w:rPr>
              <w:t xml:space="preserve"> </w:t>
            </w:r>
            <w:r w:rsidRPr="00B4749B">
              <w:rPr>
                <w:sz w:val="20"/>
                <w:szCs w:val="20"/>
              </w:rPr>
              <w:t>Кириллов</w:t>
            </w:r>
          </w:p>
          <w:p w:rsidR="00E45B0E" w:rsidRDefault="004778E8" w:rsidP="004778E8">
            <w:pPr>
              <w:jc w:val="both"/>
              <w:rPr>
                <w:color w:val="000000"/>
              </w:rPr>
            </w:pPr>
            <w:r w:rsidRPr="00B4749B">
              <w:rPr>
                <w:sz w:val="20"/>
                <w:szCs w:val="20"/>
              </w:rPr>
              <w:t>м.п.</w:t>
            </w:r>
            <w:r w:rsidR="00E45B0E">
              <w:rPr>
                <w:color w:val="000000"/>
              </w:rPr>
              <w:t>.</w:t>
            </w:r>
          </w:p>
        </w:tc>
        <w:tc>
          <w:tcPr>
            <w:tcW w:w="4786" w:type="dxa"/>
            <w:tcBorders>
              <w:top w:val="single" w:sz="4" w:space="0" w:color="auto"/>
              <w:left w:val="single" w:sz="4" w:space="0" w:color="auto"/>
              <w:bottom w:val="single" w:sz="4" w:space="0" w:color="auto"/>
              <w:right w:val="single" w:sz="4" w:space="0" w:color="auto"/>
            </w:tcBorders>
          </w:tcPr>
          <w:p w:rsidR="005B146B" w:rsidRPr="005B146B" w:rsidRDefault="005B146B" w:rsidP="005B146B">
            <w:pPr>
              <w:rPr>
                <w:sz w:val="20"/>
                <w:szCs w:val="20"/>
                <w:lang w:eastAsia="ru-RU"/>
              </w:rPr>
            </w:pPr>
            <w:r w:rsidRPr="005B146B">
              <w:rPr>
                <w:sz w:val="20"/>
                <w:szCs w:val="20"/>
                <w:lang w:eastAsia="ru-RU"/>
              </w:rPr>
              <w:t xml:space="preserve">Индивидуальный предприниматель </w:t>
            </w:r>
          </w:p>
          <w:p w:rsidR="005B146B" w:rsidRPr="005B146B" w:rsidRDefault="005B146B" w:rsidP="00A7359B">
            <w:pPr>
              <w:jc w:val="both"/>
              <w:rPr>
                <w:sz w:val="20"/>
                <w:szCs w:val="20"/>
              </w:rPr>
            </w:pPr>
          </w:p>
          <w:p w:rsidR="005B146B" w:rsidRDefault="005B146B" w:rsidP="005B146B">
            <w:pPr>
              <w:rPr>
                <w:sz w:val="20"/>
                <w:szCs w:val="20"/>
              </w:rPr>
            </w:pPr>
          </w:p>
          <w:p w:rsidR="005B146B" w:rsidRDefault="005B146B" w:rsidP="005B146B">
            <w:pPr>
              <w:rPr>
                <w:sz w:val="20"/>
                <w:szCs w:val="20"/>
              </w:rPr>
            </w:pPr>
          </w:p>
          <w:p w:rsidR="005B146B" w:rsidRPr="005B146B" w:rsidRDefault="005B146B" w:rsidP="005B146B">
            <w:pPr>
              <w:rPr>
                <w:sz w:val="20"/>
                <w:szCs w:val="20"/>
              </w:rPr>
            </w:pPr>
          </w:p>
          <w:p w:rsidR="005B146B" w:rsidRPr="005B146B" w:rsidRDefault="005B146B" w:rsidP="005B146B">
            <w:pPr>
              <w:rPr>
                <w:sz w:val="20"/>
                <w:szCs w:val="20"/>
                <w:lang w:eastAsia="ru-RU"/>
              </w:rPr>
            </w:pPr>
            <w:r w:rsidRPr="005B146B">
              <w:rPr>
                <w:sz w:val="20"/>
                <w:szCs w:val="20"/>
                <w:lang w:eastAsia="ru-RU"/>
              </w:rPr>
              <w:t xml:space="preserve">____________  </w:t>
            </w:r>
            <w:proofErr w:type="spellStart"/>
            <w:r w:rsidRPr="005B146B">
              <w:rPr>
                <w:sz w:val="20"/>
                <w:szCs w:val="20"/>
                <w:lang w:eastAsia="ru-RU"/>
              </w:rPr>
              <w:t>В.М.Манукян</w:t>
            </w:r>
            <w:proofErr w:type="spellEnd"/>
          </w:p>
          <w:p w:rsidR="00E45B0E" w:rsidRPr="005B146B" w:rsidRDefault="005B146B" w:rsidP="005B146B">
            <w:pPr>
              <w:rPr>
                <w:sz w:val="20"/>
                <w:szCs w:val="20"/>
              </w:rPr>
            </w:pPr>
            <w:r w:rsidRPr="005B146B">
              <w:rPr>
                <w:sz w:val="20"/>
                <w:szCs w:val="20"/>
              </w:rPr>
              <w:t>м.п</w:t>
            </w:r>
            <w:proofErr w:type="gramStart"/>
            <w:r w:rsidRPr="005B146B">
              <w:rPr>
                <w:sz w:val="20"/>
                <w:szCs w:val="20"/>
              </w:rPr>
              <w:t>.</w:t>
            </w:r>
            <w:r w:rsidRPr="005B146B">
              <w:rPr>
                <w:color w:val="000000"/>
                <w:sz w:val="20"/>
                <w:szCs w:val="20"/>
              </w:rPr>
              <w:t>.</w:t>
            </w:r>
            <w:proofErr w:type="gramEnd"/>
          </w:p>
        </w:tc>
      </w:tr>
      <w:tr w:rsidR="00E45B0E" w:rsidTr="00A7359B">
        <w:trPr>
          <w:trHeight w:val="326"/>
        </w:trPr>
        <w:tc>
          <w:tcPr>
            <w:tcW w:w="4785" w:type="dxa"/>
            <w:tcBorders>
              <w:top w:val="single" w:sz="4" w:space="0" w:color="auto"/>
              <w:left w:val="single" w:sz="4" w:space="0" w:color="auto"/>
              <w:bottom w:val="single" w:sz="4" w:space="0" w:color="auto"/>
              <w:right w:val="single" w:sz="4" w:space="0" w:color="auto"/>
            </w:tcBorders>
          </w:tcPr>
          <w:p w:rsidR="00E45B0E" w:rsidRDefault="00E45B0E" w:rsidP="00A7359B">
            <w:pPr>
              <w:jc w:val="both"/>
              <w:rPr>
                <w:color w:val="FF0000"/>
              </w:rPr>
            </w:pPr>
          </w:p>
        </w:tc>
        <w:tc>
          <w:tcPr>
            <w:tcW w:w="4786" w:type="dxa"/>
            <w:tcBorders>
              <w:top w:val="single" w:sz="4" w:space="0" w:color="auto"/>
              <w:left w:val="single" w:sz="4" w:space="0" w:color="auto"/>
              <w:bottom w:val="single" w:sz="4" w:space="0" w:color="auto"/>
              <w:right w:val="single" w:sz="4" w:space="0" w:color="auto"/>
            </w:tcBorders>
          </w:tcPr>
          <w:p w:rsidR="00E45B0E" w:rsidRDefault="00E45B0E" w:rsidP="00A7359B">
            <w:pPr>
              <w:jc w:val="both"/>
            </w:pPr>
          </w:p>
        </w:tc>
      </w:tr>
    </w:tbl>
    <w:p w:rsidR="00987424" w:rsidRDefault="00987424">
      <w:pPr>
        <w:spacing w:line="276" w:lineRule="auto"/>
        <w:ind w:firstLine="567"/>
        <w:jc w:val="center"/>
        <w:rPr>
          <w:b/>
        </w:rPr>
      </w:pPr>
    </w:p>
    <w:p w:rsidR="00987424" w:rsidRDefault="00987424">
      <w:pPr>
        <w:spacing w:line="276" w:lineRule="auto"/>
        <w:ind w:firstLine="567"/>
        <w:jc w:val="center"/>
        <w:rPr>
          <w:b/>
        </w:rPr>
      </w:pPr>
    </w:p>
    <w:p w:rsidR="0090495A" w:rsidRPr="00A223B7" w:rsidRDefault="0090495A">
      <w:pPr>
        <w:suppressAutoHyphens w:val="0"/>
      </w:pPr>
    </w:p>
    <w:p w:rsidR="0090495A" w:rsidRPr="00A223B7" w:rsidRDefault="0090495A">
      <w:pPr>
        <w:ind w:left="142" w:hanging="142"/>
        <w:jc w:val="both"/>
        <w:rPr>
          <w:rFonts w:eastAsia="Calibri"/>
          <w:i/>
        </w:rPr>
      </w:pPr>
    </w:p>
    <w:p w:rsidR="00987424" w:rsidRDefault="00A223B7">
      <w:pPr>
        <w:jc w:val="right"/>
        <w:rPr>
          <w:rFonts w:eastAsia="Calibri"/>
        </w:rPr>
      </w:pPr>
      <w:r w:rsidRPr="00A223B7">
        <w:rPr>
          <w:rFonts w:eastAsia="Calibri"/>
        </w:rPr>
        <w:lastRenderedPageBreak/>
        <w:t xml:space="preserve">Приложение № </w:t>
      </w:r>
      <w:r w:rsidR="003C39B5">
        <w:rPr>
          <w:rFonts w:eastAsia="Calibri"/>
        </w:rPr>
        <w:t>1</w:t>
      </w:r>
      <w:r w:rsidRPr="00A223B7">
        <w:rPr>
          <w:rFonts w:eastAsia="Calibri"/>
        </w:rPr>
        <w:t xml:space="preserve"> </w:t>
      </w:r>
    </w:p>
    <w:p w:rsidR="00987424" w:rsidRPr="00A223B7" w:rsidRDefault="00987424" w:rsidP="00987424">
      <w:pPr>
        <w:jc w:val="right"/>
      </w:pPr>
      <w:r w:rsidRPr="00A223B7">
        <w:t xml:space="preserve">к </w:t>
      </w:r>
      <w:r>
        <w:t xml:space="preserve"> </w:t>
      </w:r>
      <w:r w:rsidRPr="00A223B7">
        <w:t>Муниципальному контракту</w:t>
      </w:r>
    </w:p>
    <w:p w:rsidR="0090495A" w:rsidRPr="00A223B7" w:rsidRDefault="00A223B7">
      <w:pPr>
        <w:jc w:val="right"/>
      </w:pPr>
      <w:r w:rsidRPr="00A223B7">
        <w:rPr>
          <w:rFonts w:eastAsia="Calibri"/>
        </w:rPr>
        <w:t>от «</w:t>
      </w:r>
      <w:r w:rsidR="00E507E9">
        <w:rPr>
          <w:rFonts w:eastAsia="Calibri"/>
        </w:rPr>
        <w:t>25</w:t>
      </w:r>
      <w:r w:rsidRPr="00A223B7">
        <w:rPr>
          <w:rFonts w:eastAsia="Calibri"/>
        </w:rPr>
        <w:t xml:space="preserve">» </w:t>
      </w:r>
      <w:r w:rsidR="00E507E9">
        <w:rPr>
          <w:rFonts w:eastAsia="Calibri"/>
        </w:rPr>
        <w:t xml:space="preserve">февраля </w:t>
      </w:r>
      <w:r w:rsidRPr="00A223B7">
        <w:rPr>
          <w:rFonts w:eastAsia="Calibri"/>
        </w:rPr>
        <w:t xml:space="preserve"> 202</w:t>
      </w:r>
      <w:r w:rsidR="00A13139">
        <w:rPr>
          <w:rFonts w:eastAsia="Calibri"/>
        </w:rPr>
        <w:t>2</w:t>
      </w:r>
      <w:r w:rsidRPr="00A223B7">
        <w:rPr>
          <w:rFonts w:eastAsia="Calibri"/>
        </w:rPr>
        <w:t xml:space="preserve"> г.</w:t>
      </w:r>
    </w:p>
    <w:p w:rsidR="00B705F7" w:rsidRPr="00A223B7" w:rsidRDefault="00A223B7" w:rsidP="00B705F7">
      <w:pPr>
        <w:ind w:firstLine="567"/>
        <w:jc w:val="right"/>
      </w:pPr>
      <w:r w:rsidRPr="00A223B7">
        <w:rPr>
          <w:rFonts w:eastAsia="Calibri"/>
        </w:rPr>
        <w:t xml:space="preserve">№ </w:t>
      </w:r>
      <w:r w:rsidR="00B705F7" w:rsidRPr="0057396D">
        <w:rPr>
          <w:rFonts w:ascii="Arial" w:hAnsi="Arial" w:cs="Arial"/>
          <w:b/>
          <w:bCs/>
          <w:color w:val="000000"/>
          <w:sz w:val="20"/>
          <w:szCs w:val="20"/>
          <w:shd w:val="clear" w:color="auto" w:fill="FFFFFF"/>
        </w:rPr>
        <w:t>0320300005022000001</w:t>
      </w:r>
    </w:p>
    <w:p w:rsidR="0090495A" w:rsidRPr="00A223B7" w:rsidRDefault="00A223B7">
      <w:pPr>
        <w:jc w:val="right"/>
      </w:pPr>
      <w:r w:rsidRPr="00A223B7">
        <w:rPr>
          <w:rFonts w:eastAsia="Calibri"/>
        </w:rPr>
        <w:t xml:space="preserve"> </w:t>
      </w:r>
    </w:p>
    <w:p w:rsidR="0090495A" w:rsidRPr="00A223B7" w:rsidRDefault="0090495A">
      <w:pPr>
        <w:spacing w:line="360" w:lineRule="auto"/>
        <w:jc w:val="right"/>
        <w:rPr>
          <w:rFonts w:eastAsia="Calibri"/>
        </w:rPr>
      </w:pPr>
    </w:p>
    <w:p w:rsidR="0090495A" w:rsidRPr="00A223B7" w:rsidRDefault="0090495A">
      <w:pPr>
        <w:spacing w:line="360" w:lineRule="auto"/>
        <w:jc w:val="right"/>
        <w:rPr>
          <w:rFonts w:eastAsia="Calibri"/>
        </w:rPr>
      </w:pPr>
    </w:p>
    <w:p w:rsidR="0090495A" w:rsidRPr="00A223B7" w:rsidRDefault="0090495A">
      <w:pPr>
        <w:spacing w:line="360" w:lineRule="auto"/>
        <w:jc w:val="right"/>
        <w:rPr>
          <w:rFonts w:eastAsia="Calibri"/>
        </w:rPr>
      </w:pPr>
    </w:p>
    <w:p w:rsidR="009A4499" w:rsidRPr="00A223B7" w:rsidRDefault="009A4499" w:rsidP="009A4499">
      <w:pPr>
        <w:jc w:val="center"/>
        <w:outlineLvl w:val="0"/>
      </w:pPr>
      <w:r w:rsidRPr="00A223B7">
        <w:rPr>
          <w:rFonts w:eastAsia="Calibri"/>
          <w:b/>
        </w:rPr>
        <w:t>«</w:t>
      </w:r>
      <w:r w:rsidR="00043986">
        <w:t>Описание объекта закупки</w:t>
      </w:r>
      <w:r w:rsidRPr="00A223B7">
        <w:rPr>
          <w:rFonts w:eastAsia="Calibri"/>
          <w:b/>
        </w:rPr>
        <w:t>»</w:t>
      </w:r>
    </w:p>
    <w:p w:rsidR="009A4499" w:rsidRPr="00A223B7" w:rsidRDefault="009A4499" w:rsidP="009A4499">
      <w:pPr>
        <w:jc w:val="center"/>
        <w:rPr>
          <w:rFonts w:eastAsia="Calibri"/>
          <w:i/>
        </w:rPr>
      </w:pPr>
    </w:p>
    <w:p w:rsidR="009A4499" w:rsidRPr="00A223B7" w:rsidRDefault="009A4499" w:rsidP="009A4499">
      <w:pPr>
        <w:jc w:val="center"/>
      </w:pPr>
      <w:r w:rsidRPr="00A223B7">
        <w:rPr>
          <w:rFonts w:eastAsia="Calibri"/>
          <w:i/>
        </w:rPr>
        <w:t>*Прилагается отдельным файлом</w:t>
      </w:r>
    </w:p>
    <w:p w:rsidR="0090495A" w:rsidRPr="00A223B7" w:rsidRDefault="0090495A">
      <w:pPr>
        <w:spacing w:line="360" w:lineRule="auto"/>
        <w:jc w:val="center"/>
        <w:rPr>
          <w:rFonts w:eastAsia="Calibri"/>
          <w:b/>
        </w:rPr>
      </w:pPr>
    </w:p>
    <w:p w:rsidR="0090495A" w:rsidRPr="00A223B7" w:rsidRDefault="0090495A">
      <w:pPr>
        <w:spacing w:line="360" w:lineRule="auto"/>
        <w:jc w:val="center"/>
        <w:rPr>
          <w:rFonts w:eastAsia="Calibri"/>
          <w:b/>
        </w:rPr>
      </w:pPr>
    </w:p>
    <w:p w:rsidR="0090495A" w:rsidRPr="00A223B7" w:rsidRDefault="0090495A">
      <w:pPr>
        <w:spacing w:line="360" w:lineRule="auto"/>
        <w:jc w:val="center"/>
        <w:rPr>
          <w:rFonts w:eastAsia="Calibri"/>
          <w:b/>
        </w:rPr>
      </w:pPr>
    </w:p>
    <w:p w:rsidR="0090495A" w:rsidRPr="00A223B7" w:rsidRDefault="0090495A">
      <w:pPr>
        <w:spacing w:line="360" w:lineRule="auto"/>
        <w:jc w:val="center"/>
        <w:rPr>
          <w:rFonts w:eastAsia="Calibri"/>
          <w:b/>
        </w:rPr>
      </w:pPr>
    </w:p>
    <w:p w:rsidR="0090495A" w:rsidRPr="00A223B7" w:rsidRDefault="0090495A">
      <w:pPr>
        <w:suppressAutoHyphens w:val="0"/>
        <w:rPr>
          <w:rFonts w:eastAsia="Calibri"/>
        </w:rPr>
      </w:pPr>
    </w:p>
    <w:p w:rsidR="0090495A" w:rsidRPr="00A223B7" w:rsidRDefault="00A223B7">
      <w:pPr>
        <w:suppressAutoHyphens w:val="0"/>
        <w:rPr>
          <w:rFonts w:eastAsia="Calibri"/>
        </w:rPr>
      </w:pPr>
      <w:r w:rsidRPr="00A223B7">
        <w:br w:type="page"/>
      </w:r>
    </w:p>
    <w:p w:rsidR="0090495A" w:rsidRPr="00A223B7" w:rsidRDefault="0090495A">
      <w:pPr>
        <w:suppressAutoHyphens w:val="0"/>
        <w:rPr>
          <w:rFonts w:eastAsia="Calibri"/>
        </w:rPr>
      </w:pPr>
    </w:p>
    <w:p w:rsidR="00987424" w:rsidRDefault="00A223B7">
      <w:pPr>
        <w:jc w:val="right"/>
        <w:rPr>
          <w:rFonts w:eastAsia="Calibri"/>
        </w:rPr>
      </w:pPr>
      <w:r w:rsidRPr="00A223B7">
        <w:rPr>
          <w:rFonts w:eastAsia="Calibri"/>
        </w:rPr>
        <w:t xml:space="preserve">Приложение № </w:t>
      </w:r>
      <w:r w:rsidR="003C39B5">
        <w:rPr>
          <w:rFonts w:eastAsia="Calibri"/>
        </w:rPr>
        <w:t>2</w:t>
      </w:r>
      <w:r w:rsidRPr="00A223B7">
        <w:rPr>
          <w:rFonts w:eastAsia="Calibri"/>
        </w:rPr>
        <w:t xml:space="preserve"> </w:t>
      </w:r>
    </w:p>
    <w:p w:rsidR="00987424" w:rsidRPr="00A223B7" w:rsidRDefault="00987424" w:rsidP="00987424">
      <w:pPr>
        <w:jc w:val="right"/>
      </w:pPr>
      <w:r w:rsidRPr="00A223B7">
        <w:t xml:space="preserve">к </w:t>
      </w:r>
      <w:r>
        <w:t xml:space="preserve"> </w:t>
      </w:r>
      <w:r w:rsidRPr="00A223B7">
        <w:t>Муниципальному контракту</w:t>
      </w:r>
    </w:p>
    <w:p w:rsidR="0090495A" w:rsidRPr="00A223B7" w:rsidRDefault="00A223B7">
      <w:pPr>
        <w:jc w:val="right"/>
      </w:pPr>
      <w:r w:rsidRPr="00A223B7">
        <w:rPr>
          <w:rFonts w:eastAsia="Calibri"/>
        </w:rPr>
        <w:t>от «</w:t>
      </w:r>
      <w:r w:rsidR="00E507E9">
        <w:rPr>
          <w:rFonts w:eastAsia="Calibri"/>
        </w:rPr>
        <w:t>25</w:t>
      </w:r>
      <w:r w:rsidRPr="00A223B7">
        <w:rPr>
          <w:rFonts w:eastAsia="Calibri"/>
        </w:rPr>
        <w:t xml:space="preserve">» </w:t>
      </w:r>
      <w:r w:rsidR="00E507E9">
        <w:rPr>
          <w:rFonts w:eastAsia="Calibri"/>
        </w:rPr>
        <w:t xml:space="preserve">февраля </w:t>
      </w:r>
      <w:r w:rsidRPr="00A223B7">
        <w:rPr>
          <w:rFonts w:eastAsia="Calibri"/>
        </w:rPr>
        <w:t xml:space="preserve"> 202</w:t>
      </w:r>
      <w:r w:rsidR="00A13139">
        <w:rPr>
          <w:rFonts w:eastAsia="Calibri"/>
        </w:rPr>
        <w:t>2</w:t>
      </w:r>
      <w:r w:rsidRPr="00A223B7">
        <w:rPr>
          <w:rFonts w:eastAsia="Calibri"/>
        </w:rPr>
        <w:t xml:space="preserve"> г.</w:t>
      </w:r>
    </w:p>
    <w:p w:rsidR="00B705F7" w:rsidRPr="00A223B7" w:rsidRDefault="00A223B7" w:rsidP="00B705F7">
      <w:pPr>
        <w:ind w:firstLine="567"/>
        <w:jc w:val="right"/>
      </w:pPr>
      <w:r w:rsidRPr="00A223B7">
        <w:rPr>
          <w:rFonts w:eastAsia="Calibri"/>
        </w:rPr>
        <w:t xml:space="preserve">№ </w:t>
      </w:r>
      <w:r w:rsidR="00B705F7" w:rsidRPr="0057396D">
        <w:rPr>
          <w:rFonts w:ascii="Arial" w:hAnsi="Arial" w:cs="Arial"/>
          <w:b/>
          <w:bCs/>
          <w:color w:val="000000"/>
          <w:sz w:val="20"/>
          <w:szCs w:val="20"/>
          <w:shd w:val="clear" w:color="auto" w:fill="FFFFFF"/>
        </w:rPr>
        <w:t>0320300005022000001</w:t>
      </w:r>
    </w:p>
    <w:p w:rsidR="0090495A" w:rsidRPr="00A223B7" w:rsidRDefault="0090495A">
      <w:pPr>
        <w:spacing w:line="360" w:lineRule="auto"/>
        <w:jc w:val="right"/>
        <w:rPr>
          <w:rFonts w:eastAsia="Calibri"/>
        </w:rPr>
      </w:pPr>
    </w:p>
    <w:p w:rsidR="009A4499" w:rsidRPr="00A223B7" w:rsidRDefault="009A4499" w:rsidP="009A4499">
      <w:pPr>
        <w:jc w:val="center"/>
      </w:pPr>
      <w:r w:rsidRPr="00A223B7">
        <w:rPr>
          <w:rFonts w:eastAsia="Calibri"/>
          <w:b/>
        </w:rPr>
        <w:t xml:space="preserve">Локальный сметный расчет </w:t>
      </w:r>
    </w:p>
    <w:p w:rsidR="009A4499" w:rsidRPr="00A223B7" w:rsidRDefault="009A4499" w:rsidP="009A4499">
      <w:pPr>
        <w:spacing w:line="360" w:lineRule="auto"/>
        <w:rPr>
          <w:rFonts w:eastAsia="Calibri"/>
          <w:i/>
        </w:rPr>
      </w:pPr>
    </w:p>
    <w:p w:rsidR="009A4499" w:rsidRPr="00A223B7" w:rsidRDefault="009A4499" w:rsidP="009A4499">
      <w:pPr>
        <w:spacing w:line="360" w:lineRule="auto"/>
      </w:pPr>
      <w:r w:rsidRPr="00A223B7">
        <w:rPr>
          <w:rFonts w:eastAsia="Calibri"/>
          <w:i/>
        </w:rPr>
        <w:t>*Прилагается отдельным файлом</w:t>
      </w:r>
    </w:p>
    <w:p w:rsidR="0090495A" w:rsidRDefault="0090495A">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E507E9" w:rsidRDefault="00E507E9" w:rsidP="009A4499">
      <w:pPr>
        <w:jc w:val="right"/>
        <w:rPr>
          <w:rFonts w:eastAsia="Calibri"/>
        </w:rPr>
      </w:pPr>
    </w:p>
    <w:p w:rsidR="00E507E9" w:rsidRDefault="00E507E9" w:rsidP="009A4499">
      <w:pPr>
        <w:jc w:val="right"/>
        <w:rPr>
          <w:rFonts w:eastAsia="Calibri"/>
        </w:rPr>
      </w:pPr>
    </w:p>
    <w:p w:rsidR="009A4499" w:rsidRDefault="009A4499" w:rsidP="009A4499">
      <w:pPr>
        <w:jc w:val="right"/>
        <w:rPr>
          <w:rFonts w:eastAsia="Calibri"/>
        </w:rPr>
      </w:pPr>
      <w:r w:rsidRPr="00A223B7">
        <w:rPr>
          <w:rFonts w:eastAsia="Calibri"/>
        </w:rPr>
        <w:t xml:space="preserve">Приложение № </w:t>
      </w:r>
      <w:r>
        <w:rPr>
          <w:rFonts w:eastAsia="Calibri"/>
        </w:rPr>
        <w:t>3</w:t>
      </w:r>
      <w:r w:rsidRPr="00A223B7">
        <w:rPr>
          <w:rFonts w:eastAsia="Calibri"/>
        </w:rPr>
        <w:t xml:space="preserve"> </w:t>
      </w:r>
    </w:p>
    <w:p w:rsidR="009A4499" w:rsidRPr="00A223B7" w:rsidRDefault="009A4499" w:rsidP="009A4499">
      <w:pPr>
        <w:jc w:val="right"/>
      </w:pPr>
      <w:r w:rsidRPr="00A223B7">
        <w:t xml:space="preserve">к </w:t>
      </w:r>
      <w:r>
        <w:t xml:space="preserve"> </w:t>
      </w:r>
      <w:r w:rsidRPr="00A223B7">
        <w:t>Муниципальному контракту</w:t>
      </w:r>
    </w:p>
    <w:p w:rsidR="009A4499" w:rsidRPr="00A223B7" w:rsidRDefault="009A4499" w:rsidP="009A4499">
      <w:pPr>
        <w:jc w:val="right"/>
      </w:pPr>
      <w:r w:rsidRPr="00A223B7">
        <w:rPr>
          <w:rFonts w:eastAsia="Calibri"/>
        </w:rPr>
        <w:t>от «</w:t>
      </w:r>
      <w:r w:rsidR="00E507E9">
        <w:rPr>
          <w:rFonts w:eastAsia="Calibri"/>
        </w:rPr>
        <w:t>25</w:t>
      </w:r>
      <w:r w:rsidRPr="00A223B7">
        <w:rPr>
          <w:rFonts w:eastAsia="Calibri"/>
        </w:rPr>
        <w:t xml:space="preserve">» </w:t>
      </w:r>
      <w:r w:rsidR="00E507E9">
        <w:rPr>
          <w:rFonts w:eastAsia="Calibri"/>
        </w:rPr>
        <w:t xml:space="preserve">февраля </w:t>
      </w:r>
      <w:r w:rsidRPr="00A223B7">
        <w:rPr>
          <w:rFonts w:eastAsia="Calibri"/>
        </w:rPr>
        <w:t>202</w:t>
      </w:r>
      <w:r>
        <w:rPr>
          <w:rFonts w:eastAsia="Calibri"/>
        </w:rPr>
        <w:t>2</w:t>
      </w:r>
      <w:r w:rsidRPr="00A223B7">
        <w:rPr>
          <w:rFonts w:eastAsia="Calibri"/>
        </w:rPr>
        <w:t xml:space="preserve"> г.</w:t>
      </w:r>
    </w:p>
    <w:p w:rsidR="00B705F7" w:rsidRPr="00A223B7" w:rsidRDefault="009A4499" w:rsidP="00B705F7">
      <w:pPr>
        <w:ind w:firstLine="567"/>
        <w:jc w:val="right"/>
      </w:pPr>
      <w:r w:rsidRPr="00A223B7">
        <w:rPr>
          <w:rFonts w:eastAsia="Calibri"/>
        </w:rPr>
        <w:t xml:space="preserve">№ </w:t>
      </w:r>
      <w:r w:rsidR="00B705F7" w:rsidRPr="0057396D">
        <w:rPr>
          <w:rFonts w:ascii="Arial" w:hAnsi="Arial" w:cs="Arial"/>
          <w:b/>
          <w:bCs/>
          <w:color w:val="000000"/>
          <w:sz w:val="20"/>
          <w:szCs w:val="20"/>
          <w:shd w:val="clear" w:color="auto" w:fill="FFFFFF"/>
        </w:rPr>
        <w:t>0320300005022000001</w:t>
      </w: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Default="009A4499">
      <w:pPr>
        <w:spacing w:line="360" w:lineRule="auto"/>
        <w:jc w:val="right"/>
        <w:rPr>
          <w:rFonts w:eastAsia="Calibri"/>
        </w:rPr>
      </w:pPr>
    </w:p>
    <w:p w:rsidR="009A4499" w:rsidRPr="00A223B7" w:rsidRDefault="009A4499">
      <w:pPr>
        <w:spacing w:line="360" w:lineRule="auto"/>
        <w:jc w:val="right"/>
        <w:rPr>
          <w:rFonts w:eastAsia="Calibri"/>
        </w:rPr>
      </w:pPr>
    </w:p>
    <w:p w:rsidR="0090495A" w:rsidRPr="00A223B7" w:rsidRDefault="0090495A">
      <w:pPr>
        <w:spacing w:line="360" w:lineRule="auto"/>
        <w:jc w:val="right"/>
        <w:rPr>
          <w:rFonts w:eastAsia="Calibri"/>
        </w:rPr>
      </w:pPr>
    </w:p>
    <w:p w:rsidR="0090495A" w:rsidRPr="00A223B7" w:rsidRDefault="00A223B7">
      <w:pPr>
        <w:jc w:val="center"/>
      </w:pPr>
      <w:r w:rsidRPr="00A223B7">
        <w:rPr>
          <w:rFonts w:eastAsia="Calibri"/>
          <w:b/>
        </w:rPr>
        <w:t>ГРАФИК ВЫПОЛНЕНИЯ РАБОТ</w:t>
      </w:r>
    </w:p>
    <w:p w:rsidR="0090495A" w:rsidRPr="00A223B7" w:rsidRDefault="0090495A">
      <w:pPr>
        <w:spacing w:line="360" w:lineRule="auto"/>
        <w:rPr>
          <w:rFonts w:eastAsia="Calibri"/>
          <w:i/>
        </w:rPr>
      </w:pPr>
    </w:p>
    <w:p w:rsidR="0090495A" w:rsidRPr="00A223B7" w:rsidRDefault="00A223B7">
      <w:pPr>
        <w:spacing w:line="360" w:lineRule="auto"/>
      </w:pPr>
      <w:r w:rsidRPr="00A223B7">
        <w:rPr>
          <w:rFonts w:eastAsia="Calibri"/>
          <w:i/>
        </w:rPr>
        <w:t>*Прилагается отдельным файлом</w:t>
      </w:r>
    </w:p>
    <w:p w:rsidR="0090495A" w:rsidRPr="00A223B7" w:rsidRDefault="0090495A">
      <w:pPr>
        <w:spacing w:line="360" w:lineRule="auto"/>
        <w:jc w:val="center"/>
        <w:rPr>
          <w:rFonts w:eastAsia="Calibri"/>
          <w:b/>
        </w:rPr>
      </w:pPr>
    </w:p>
    <w:p w:rsidR="0090495A" w:rsidRPr="00A223B7" w:rsidRDefault="0090495A">
      <w:pPr>
        <w:spacing w:line="360" w:lineRule="auto"/>
        <w:jc w:val="center"/>
        <w:rPr>
          <w:rFonts w:eastAsia="Calibri"/>
          <w:b/>
        </w:rPr>
      </w:pPr>
    </w:p>
    <w:p w:rsidR="0090495A" w:rsidRPr="00A223B7" w:rsidRDefault="0090495A">
      <w:pPr>
        <w:spacing w:line="360" w:lineRule="auto"/>
        <w:jc w:val="center"/>
        <w:rPr>
          <w:rFonts w:eastAsia="Calibri"/>
          <w:b/>
        </w:rPr>
      </w:pPr>
    </w:p>
    <w:p w:rsidR="0090495A" w:rsidRPr="00A223B7" w:rsidRDefault="0090495A">
      <w:pPr>
        <w:spacing w:line="360" w:lineRule="auto"/>
        <w:jc w:val="center"/>
        <w:rPr>
          <w:rFonts w:eastAsia="Calibri"/>
          <w:b/>
        </w:rPr>
      </w:pPr>
    </w:p>
    <w:tbl>
      <w:tblPr>
        <w:tblStyle w:val="aff7"/>
        <w:tblW w:w="0" w:type="auto"/>
        <w:tblLook w:val="04A0"/>
      </w:tblPr>
      <w:tblGrid>
        <w:gridCol w:w="4998"/>
        <w:gridCol w:w="4999"/>
      </w:tblGrid>
      <w:tr w:rsidR="00367C72" w:rsidTr="00367C72">
        <w:tc>
          <w:tcPr>
            <w:tcW w:w="4998" w:type="dxa"/>
          </w:tcPr>
          <w:p w:rsidR="00367C72" w:rsidRDefault="00367C72">
            <w:pPr>
              <w:spacing w:line="360" w:lineRule="auto"/>
              <w:jc w:val="center"/>
              <w:rPr>
                <w:rFonts w:eastAsia="Calibri"/>
                <w:b/>
              </w:rPr>
            </w:pPr>
            <w:r w:rsidRPr="00A223B7">
              <w:rPr>
                <w:rFonts w:eastAsia="Calibri"/>
                <w:b/>
              </w:rPr>
              <w:t>Заказчик:</w:t>
            </w:r>
          </w:p>
          <w:p w:rsidR="00367C72" w:rsidRPr="00A223B7" w:rsidRDefault="00367C72" w:rsidP="00367C72">
            <w:pPr>
              <w:jc w:val="center"/>
            </w:pPr>
            <w:r w:rsidRPr="00A223B7">
              <w:rPr>
                <w:b/>
                <w:color w:val="000000"/>
              </w:rPr>
              <w:t>Администрация</w:t>
            </w:r>
          </w:p>
          <w:p w:rsidR="00367C72" w:rsidRPr="00A223B7" w:rsidRDefault="00367C72" w:rsidP="00367C72">
            <w:pPr>
              <w:jc w:val="center"/>
            </w:pPr>
            <w:r>
              <w:rPr>
                <w:b/>
                <w:color w:val="000000"/>
              </w:rPr>
              <w:t>муниципального образования Ракитненского сельского поселения</w:t>
            </w:r>
          </w:p>
          <w:p w:rsidR="00367C72" w:rsidRDefault="00367C72" w:rsidP="00367C72">
            <w:pPr>
              <w:rPr>
                <w:rFonts w:eastAsia="Calibri"/>
                <w:b/>
              </w:rPr>
            </w:pPr>
            <w:r>
              <w:rPr>
                <w:rFonts w:eastAsia="Calibri"/>
                <w:b/>
              </w:rPr>
              <w:tab/>
            </w:r>
          </w:p>
          <w:p w:rsidR="00367C72" w:rsidRDefault="00367C72" w:rsidP="00367C72">
            <w:pPr>
              <w:rPr>
                <w:rFonts w:eastAsia="Calibri"/>
                <w:b/>
              </w:rPr>
            </w:pPr>
          </w:p>
          <w:p w:rsidR="00367C72" w:rsidRPr="00A223B7" w:rsidRDefault="00367C72" w:rsidP="00367C72">
            <w:r w:rsidRPr="00A223B7">
              <w:rPr>
                <w:b/>
                <w:color w:val="000000"/>
              </w:rPr>
              <w:t xml:space="preserve">Глава </w:t>
            </w:r>
            <w:r>
              <w:rPr>
                <w:b/>
                <w:color w:val="000000"/>
              </w:rPr>
              <w:t>Ракитненского сельского поселения</w:t>
            </w:r>
          </w:p>
          <w:p w:rsidR="00367C72" w:rsidRDefault="00367C72" w:rsidP="00367C72">
            <w:pPr>
              <w:tabs>
                <w:tab w:val="left" w:pos="346"/>
              </w:tabs>
              <w:spacing w:line="360" w:lineRule="auto"/>
              <w:rPr>
                <w:rFonts w:eastAsia="Calibri"/>
                <w:b/>
              </w:rPr>
            </w:pPr>
          </w:p>
          <w:p w:rsidR="00367C72" w:rsidRPr="00A223B7" w:rsidRDefault="00367C72" w:rsidP="00367C72">
            <w:pPr>
              <w:ind w:firstLine="108"/>
              <w:jc w:val="both"/>
            </w:pPr>
            <w:r w:rsidRPr="00A223B7">
              <w:rPr>
                <w:rFonts w:eastAsia="Calibri"/>
              </w:rPr>
              <w:t xml:space="preserve">_________________ / </w:t>
            </w:r>
            <w:r>
              <w:rPr>
                <w:rFonts w:eastAsia="Calibri"/>
              </w:rPr>
              <w:t>Кириллов  О.А./</w:t>
            </w:r>
          </w:p>
          <w:p w:rsidR="00367C72" w:rsidRDefault="00367C72" w:rsidP="00367C72">
            <w:pPr>
              <w:spacing w:line="360" w:lineRule="auto"/>
              <w:rPr>
                <w:rFonts w:eastAsia="Calibri"/>
                <w:b/>
              </w:rPr>
            </w:pPr>
            <w:r w:rsidRPr="00A223B7">
              <w:rPr>
                <w:rFonts w:eastAsia="Calibri"/>
              </w:rPr>
              <w:t>«___» ___________ 202</w:t>
            </w:r>
            <w:r>
              <w:rPr>
                <w:rFonts w:eastAsia="Calibri"/>
              </w:rPr>
              <w:t>2</w:t>
            </w:r>
            <w:r w:rsidRPr="00A223B7">
              <w:rPr>
                <w:rFonts w:eastAsia="Calibri"/>
              </w:rPr>
              <w:t xml:space="preserve"> г.</w:t>
            </w:r>
          </w:p>
        </w:tc>
        <w:tc>
          <w:tcPr>
            <w:tcW w:w="4999" w:type="dxa"/>
          </w:tcPr>
          <w:p w:rsidR="00367C72" w:rsidRDefault="00367C72">
            <w:pPr>
              <w:spacing w:line="360" w:lineRule="auto"/>
              <w:jc w:val="center"/>
              <w:rPr>
                <w:rFonts w:eastAsia="Calibri"/>
                <w:b/>
              </w:rPr>
            </w:pPr>
            <w:r>
              <w:rPr>
                <w:rFonts w:eastAsia="Calibri"/>
                <w:b/>
              </w:rPr>
              <w:t xml:space="preserve">Подрядчик </w:t>
            </w:r>
          </w:p>
          <w:p w:rsidR="00367C72" w:rsidRDefault="00367C72" w:rsidP="00367C72">
            <w:pPr>
              <w:rPr>
                <w:rFonts w:eastAsia="Calibri"/>
              </w:rPr>
            </w:pPr>
            <w:r>
              <w:rPr>
                <w:rFonts w:eastAsia="Calibri"/>
              </w:rPr>
              <w:tab/>
              <w:t xml:space="preserve">Индивидуальный предприниматель </w:t>
            </w:r>
          </w:p>
          <w:p w:rsidR="00367C72" w:rsidRPr="00367C72" w:rsidRDefault="00367C72" w:rsidP="00367C72">
            <w:pPr>
              <w:rPr>
                <w:rFonts w:eastAsia="Calibri"/>
              </w:rPr>
            </w:pPr>
          </w:p>
          <w:p w:rsidR="00367C72" w:rsidRPr="00367C72" w:rsidRDefault="00367C72" w:rsidP="00367C72">
            <w:pPr>
              <w:rPr>
                <w:rFonts w:eastAsia="Calibri"/>
              </w:rPr>
            </w:pPr>
          </w:p>
          <w:p w:rsidR="00367C72" w:rsidRPr="00367C72" w:rsidRDefault="00367C72" w:rsidP="00367C72">
            <w:pPr>
              <w:rPr>
                <w:rFonts w:eastAsia="Calibri"/>
              </w:rPr>
            </w:pPr>
          </w:p>
          <w:p w:rsidR="00367C72" w:rsidRDefault="00367C72" w:rsidP="00367C72">
            <w:pPr>
              <w:rPr>
                <w:rFonts w:eastAsia="Calibri"/>
              </w:rPr>
            </w:pPr>
          </w:p>
          <w:p w:rsidR="00367C72" w:rsidRDefault="00367C72" w:rsidP="00367C72">
            <w:pPr>
              <w:rPr>
                <w:rFonts w:eastAsia="Calibri"/>
              </w:rPr>
            </w:pPr>
            <w:r>
              <w:rPr>
                <w:rFonts w:eastAsia="Calibri"/>
              </w:rPr>
              <w:t>Манукян Ваник Манвелович</w:t>
            </w:r>
          </w:p>
          <w:p w:rsidR="00367C72" w:rsidRPr="00367C72" w:rsidRDefault="00367C72" w:rsidP="00367C72">
            <w:pPr>
              <w:rPr>
                <w:rFonts w:eastAsia="Calibri"/>
              </w:rPr>
            </w:pPr>
          </w:p>
          <w:p w:rsidR="00367C72" w:rsidRDefault="00367C72" w:rsidP="00367C72">
            <w:pPr>
              <w:rPr>
                <w:rFonts w:eastAsia="Calibri"/>
              </w:rPr>
            </w:pPr>
          </w:p>
          <w:p w:rsidR="00367C72" w:rsidRDefault="00367C72" w:rsidP="00367C72">
            <w:pPr>
              <w:rPr>
                <w:rFonts w:eastAsia="Calibri"/>
              </w:rPr>
            </w:pPr>
            <w:r>
              <w:rPr>
                <w:rFonts w:eastAsia="Calibri"/>
              </w:rPr>
              <w:t>__________________ /Манукян В.М./</w:t>
            </w:r>
          </w:p>
          <w:p w:rsidR="00367C72" w:rsidRPr="00367C72" w:rsidRDefault="00367C72" w:rsidP="00367C72">
            <w:pPr>
              <w:rPr>
                <w:rFonts w:eastAsia="Calibri"/>
              </w:rPr>
            </w:pPr>
            <w:r>
              <w:rPr>
                <w:rFonts w:eastAsia="Calibri"/>
              </w:rPr>
              <w:t>«___» ___________ 2022 г.</w:t>
            </w:r>
          </w:p>
        </w:tc>
      </w:tr>
    </w:tbl>
    <w:p w:rsidR="0090495A" w:rsidRDefault="0090495A">
      <w:pPr>
        <w:spacing w:line="360" w:lineRule="auto"/>
        <w:jc w:val="center"/>
        <w:rPr>
          <w:rFonts w:eastAsia="Calibri"/>
          <w:b/>
        </w:rPr>
      </w:pPr>
    </w:p>
    <w:p w:rsidR="009A4499" w:rsidRPr="00A223B7" w:rsidRDefault="009A4499">
      <w:pPr>
        <w:spacing w:line="360" w:lineRule="auto"/>
        <w:jc w:val="center"/>
        <w:rPr>
          <w:rFonts w:eastAsia="Calibri"/>
          <w:b/>
        </w:rPr>
      </w:pPr>
    </w:p>
    <w:p w:rsidR="0090495A" w:rsidRPr="00A223B7" w:rsidRDefault="0090495A">
      <w:pPr>
        <w:spacing w:line="360" w:lineRule="auto"/>
        <w:jc w:val="center"/>
        <w:rPr>
          <w:rFonts w:eastAsia="Calibri"/>
          <w:b/>
        </w:rPr>
      </w:pPr>
    </w:p>
    <w:p w:rsidR="0090495A" w:rsidRPr="00A223B7" w:rsidRDefault="0090495A">
      <w:pPr>
        <w:spacing w:line="360" w:lineRule="auto"/>
        <w:jc w:val="center"/>
        <w:rPr>
          <w:rFonts w:eastAsia="Calibri"/>
          <w:b/>
        </w:rPr>
      </w:pPr>
    </w:p>
    <w:p w:rsidR="0090495A" w:rsidRPr="00A223B7" w:rsidRDefault="0090495A">
      <w:pPr>
        <w:spacing w:line="360" w:lineRule="auto"/>
        <w:jc w:val="center"/>
        <w:rPr>
          <w:rFonts w:eastAsia="Calibri"/>
          <w:b/>
        </w:rPr>
      </w:pPr>
    </w:p>
    <w:p w:rsidR="0090495A" w:rsidRPr="00A223B7" w:rsidRDefault="0090495A">
      <w:pPr>
        <w:spacing w:line="360" w:lineRule="auto"/>
        <w:jc w:val="center"/>
        <w:rPr>
          <w:rFonts w:eastAsia="Calibri"/>
          <w:b/>
        </w:rPr>
      </w:pPr>
    </w:p>
    <w:p w:rsidR="0090495A" w:rsidRPr="00A223B7" w:rsidRDefault="0090495A">
      <w:pPr>
        <w:jc w:val="right"/>
        <w:rPr>
          <w:rFonts w:eastAsia="Calibri"/>
          <w:b/>
        </w:rPr>
      </w:pPr>
    </w:p>
    <w:sectPr w:rsidR="0090495A" w:rsidRPr="00A223B7" w:rsidSect="00B062B7">
      <w:type w:val="continuous"/>
      <w:pgSz w:w="11906" w:h="16838"/>
      <w:pgMar w:top="567" w:right="849" w:bottom="142" w:left="1276" w:header="0" w:footer="0"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52" w:rsidRDefault="00FE2252">
      <w:r>
        <w:separator/>
      </w:r>
    </w:p>
  </w:endnote>
  <w:endnote w:type="continuationSeparator" w:id="0">
    <w:p w:rsidR="00FE2252" w:rsidRDefault="00FE2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altName w:val="Arial Unicode MS"/>
    <w:charset w:val="01"/>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DejaVu Sans">
    <w:altName w:val="Arial"/>
    <w:charset w:val="CC"/>
    <w:family w:val="swiss"/>
    <w:pitch w:val="variable"/>
    <w:sig w:usb0="00000000" w:usb1="D200FDFF" w:usb2="0004602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52" w:rsidRDefault="00FE2252">
      <w:r>
        <w:separator/>
      </w:r>
    </w:p>
  </w:footnote>
  <w:footnote w:type="continuationSeparator" w:id="0">
    <w:p w:rsidR="00FE2252" w:rsidRDefault="00FE2252">
      <w:r>
        <w:continuationSeparator/>
      </w:r>
    </w:p>
  </w:footnote>
  <w:footnote w:id="1">
    <w:p w:rsidR="00013B4B" w:rsidRPr="00013B4B" w:rsidRDefault="00013B4B" w:rsidP="00013B4B">
      <w:pPr>
        <w:pStyle w:val="aff5"/>
        <w:ind w:firstLine="709"/>
        <w:rPr>
          <w:sz w:val="18"/>
        </w:rPr>
      </w:pPr>
      <w:r w:rsidRPr="00013B4B">
        <w:rPr>
          <w:rStyle w:val="aff9"/>
          <w:sz w:val="18"/>
        </w:rPr>
        <w:footnoteRef/>
      </w:r>
      <w:r w:rsidRPr="00013B4B">
        <w:rPr>
          <w:sz w:val="18"/>
        </w:rPr>
        <w:t xml:space="preserve"> </w:t>
      </w:r>
      <w:r w:rsidRPr="00013B4B">
        <w:rPr>
          <w:bCs/>
          <w:color w:val="000000"/>
          <w:sz w:val="18"/>
        </w:rPr>
        <w:t>выделенные положения включаются в контракт при наличии таких требований (условий) исполнения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3A6"/>
    <w:multiLevelType w:val="multilevel"/>
    <w:tmpl w:val="F41A2190"/>
    <w:lvl w:ilvl="0">
      <w:start w:val="3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4E33D1"/>
    <w:multiLevelType w:val="multilevel"/>
    <w:tmpl w:val="241E03D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FB2B15"/>
    <w:multiLevelType w:val="multilevel"/>
    <w:tmpl w:val="1FCE984C"/>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nsid w:val="19B60703"/>
    <w:multiLevelType w:val="multilevel"/>
    <w:tmpl w:val="6BE0EF6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B54CD7"/>
    <w:multiLevelType w:val="multilevel"/>
    <w:tmpl w:val="20A6D4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399700D"/>
    <w:multiLevelType w:val="hybridMultilevel"/>
    <w:tmpl w:val="C71C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3487C"/>
    <w:multiLevelType w:val="multilevel"/>
    <w:tmpl w:val="ABD23EE4"/>
    <w:lvl w:ilvl="0">
      <w:start w:val="8"/>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38014B91"/>
    <w:multiLevelType w:val="multilevel"/>
    <w:tmpl w:val="5BF8BF8E"/>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396B0AA2"/>
    <w:multiLevelType w:val="multilevel"/>
    <w:tmpl w:val="55BEAA72"/>
    <w:lvl w:ilvl="0">
      <w:start w:val="7"/>
      <w:numFmt w:val="decimal"/>
      <w:lvlText w:val="%1."/>
      <w:lvlJc w:val="left"/>
      <w:pPr>
        <w:ind w:left="405" w:hanging="405"/>
      </w:pPr>
      <w:rPr>
        <w:rFonts w:hint="default"/>
      </w:rPr>
    </w:lvl>
    <w:lvl w:ilvl="1">
      <w:start w:val="13"/>
      <w:numFmt w:val="decimal"/>
      <w:lvlText w:val="%1.%2."/>
      <w:lvlJc w:val="left"/>
      <w:pPr>
        <w:ind w:left="1256" w:hanging="40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9">
    <w:nsid w:val="3D720347"/>
    <w:multiLevelType w:val="multilevel"/>
    <w:tmpl w:val="D4D47C6C"/>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48064978"/>
    <w:multiLevelType w:val="multilevel"/>
    <w:tmpl w:val="67B2B7FA"/>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491D1BD4"/>
    <w:multiLevelType w:val="hybridMultilevel"/>
    <w:tmpl w:val="763A264C"/>
    <w:lvl w:ilvl="0" w:tplc="2DDEE7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C76224D"/>
    <w:multiLevelType w:val="multilevel"/>
    <w:tmpl w:val="18942BA0"/>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37D79AA"/>
    <w:multiLevelType w:val="multilevel"/>
    <w:tmpl w:val="7B46B28A"/>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nsid w:val="64F5588F"/>
    <w:multiLevelType w:val="multilevel"/>
    <w:tmpl w:val="784A3FC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7168644D"/>
    <w:multiLevelType w:val="multilevel"/>
    <w:tmpl w:val="424251FE"/>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596BF7"/>
    <w:multiLevelType w:val="multilevel"/>
    <w:tmpl w:val="6E4856AA"/>
    <w:lvl w:ilvl="0">
      <w:start w:val="1"/>
      <w:numFmt w:val="decimal"/>
      <w:lvlText w:val="%1."/>
      <w:lvlJc w:val="left"/>
      <w:pPr>
        <w:ind w:left="720" w:hanging="360"/>
      </w:pPr>
    </w:lvl>
    <w:lvl w:ilvl="1">
      <w:start w:val="1"/>
      <w:numFmt w:val="decimal"/>
      <w:lvlText w:val="%1.%2."/>
      <w:lvlJc w:val="left"/>
      <w:pPr>
        <w:ind w:left="1542" w:hanging="975"/>
      </w:pPr>
    </w:lvl>
    <w:lvl w:ilvl="2">
      <w:start w:val="1"/>
      <w:numFmt w:val="decimal"/>
      <w:lvlText w:val="%1.%2.%3."/>
      <w:lvlJc w:val="left"/>
      <w:pPr>
        <w:ind w:left="2110" w:hanging="975"/>
      </w:pPr>
    </w:lvl>
    <w:lvl w:ilvl="3">
      <w:start w:val="1"/>
      <w:numFmt w:val="decimal"/>
      <w:lvlText w:val="%1.%2.%3.%4."/>
      <w:lvlJc w:val="left"/>
      <w:pPr>
        <w:ind w:left="1956" w:hanging="975"/>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17">
    <w:nsid w:val="7FAC41D2"/>
    <w:multiLevelType w:val="multilevel"/>
    <w:tmpl w:val="8C90112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6"/>
  </w:num>
  <w:num w:numId="2">
    <w:abstractNumId w:val="2"/>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5"/>
  </w:num>
  <w:num w:numId="8">
    <w:abstractNumId w:val="14"/>
  </w:num>
  <w:num w:numId="9">
    <w:abstractNumId w:val="13"/>
  </w:num>
  <w:num w:numId="10">
    <w:abstractNumId w:val="0"/>
  </w:num>
  <w:num w:numId="11">
    <w:abstractNumId w:val="1"/>
  </w:num>
  <w:num w:numId="12">
    <w:abstractNumId w:val="3"/>
  </w:num>
  <w:num w:numId="13">
    <w:abstractNumId w:val="5"/>
  </w:num>
  <w:num w:numId="14">
    <w:abstractNumId w:val="8"/>
  </w:num>
  <w:num w:numId="15">
    <w:abstractNumId w:val="17"/>
  </w:num>
  <w:num w:numId="16">
    <w:abstractNumId w:val="7"/>
  </w:num>
  <w:num w:numId="17">
    <w:abstractNumId w:val="10"/>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characterSpacingControl w:val="doNotCompress"/>
  <w:footnotePr>
    <w:footnote w:id="-1"/>
    <w:footnote w:id="0"/>
  </w:footnotePr>
  <w:endnotePr>
    <w:endnote w:id="-1"/>
    <w:endnote w:id="0"/>
  </w:endnotePr>
  <w:compat/>
  <w:rsids>
    <w:rsidRoot w:val="0090495A"/>
    <w:rsid w:val="00006334"/>
    <w:rsid w:val="00010DD7"/>
    <w:rsid w:val="00013B4B"/>
    <w:rsid w:val="00013DC0"/>
    <w:rsid w:val="0002299F"/>
    <w:rsid w:val="00040AF8"/>
    <w:rsid w:val="00043986"/>
    <w:rsid w:val="000857EE"/>
    <w:rsid w:val="000C0FD9"/>
    <w:rsid w:val="000D5A8B"/>
    <w:rsid w:val="000D75EA"/>
    <w:rsid w:val="000E60FB"/>
    <w:rsid w:val="000F328B"/>
    <w:rsid w:val="0011385F"/>
    <w:rsid w:val="00117B5E"/>
    <w:rsid w:val="00151AF3"/>
    <w:rsid w:val="00154C77"/>
    <w:rsid w:val="001D413C"/>
    <w:rsid w:val="001E078C"/>
    <w:rsid w:val="00223C1D"/>
    <w:rsid w:val="00226525"/>
    <w:rsid w:val="00240E23"/>
    <w:rsid w:val="00251D49"/>
    <w:rsid w:val="002577EE"/>
    <w:rsid w:val="00267025"/>
    <w:rsid w:val="002709DF"/>
    <w:rsid w:val="002A1120"/>
    <w:rsid w:val="002C0DDD"/>
    <w:rsid w:val="002C6265"/>
    <w:rsid w:val="002D020B"/>
    <w:rsid w:val="002D22F6"/>
    <w:rsid w:val="002E3C12"/>
    <w:rsid w:val="0030463B"/>
    <w:rsid w:val="00310D84"/>
    <w:rsid w:val="00312288"/>
    <w:rsid w:val="003135AD"/>
    <w:rsid w:val="00367C72"/>
    <w:rsid w:val="003773B6"/>
    <w:rsid w:val="003C39B5"/>
    <w:rsid w:val="003D29A1"/>
    <w:rsid w:val="003D79D6"/>
    <w:rsid w:val="00413C45"/>
    <w:rsid w:val="00472A75"/>
    <w:rsid w:val="0047312F"/>
    <w:rsid w:val="004778E8"/>
    <w:rsid w:val="00492EC3"/>
    <w:rsid w:val="004C6709"/>
    <w:rsid w:val="004D2637"/>
    <w:rsid w:val="004F7F95"/>
    <w:rsid w:val="00515EAA"/>
    <w:rsid w:val="00530E49"/>
    <w:rsid w:val="005364DB"/>
    <w:rsid w:val="0056278F"/>
    <w:rsid w:val="00571970"/>
    <w:rsid w:val="0057396D"/>
    <w:rsid w:val="00590765"/>
    <w:rsid w:val="005B146B"/>
    <w:rsid w:val="005E2655"/>
    <w:rsid w:val="00620830"/>
    <w:rsid w:val="00622025"/>
    <w:rsid w:val="00670B3D"/>
    <w:rsid w:val="006C6008"/>
    <w:rsid w:val="006D4DC5"/>
    <w:rsid w:val="007062CF"/>
    <w:rsid w:val="00707E01"/>
    <w:rsid w:val="00727B5B"/>
    <w:rsid w:val="00745B03"/>
    <w:rsid w:val="00745B91"/>
    <w:rsid w:val="007A489B"/>
    <w:rsid w:val="007D37AB"/>
    <w:rsid w:val="00821AB3"/>
    <w:rsid w:val="008245A6"/>
    <w:rsid w:val="00847D9E"/>
    <w:rsid w:val="008541FF"/>
    <w:rsid w:val="008A6323"/>
    <w:rsid w:val="008A694F"/>
    <w:rsid w:val="0090495A"/>
    <w:rsid w:val="00905136"/>
    <w:rsid w:val="0091605D"/>
    <w:rsid w:val="0095410A"/>
    <w:rsid w:val="00966016"/>
    <w:rsid w:val="00974767"/>
    <w:rsid w:val="009864A8"/>
    <w:rsid w:val="00987424"/>
    <w:rsid w:val="009A4499"/>
    <w:rsid w:val="009A60C3"/>
    <w:rsid w:val="00A13139"/>
    <w:rsid w:val="00A223B7"/>
    <w:rsid w:val="00A350D4"/>
    <w:rsid w:val="00A40597"/>
    <w:rsid w:val="00A44C17"/>
    <w:rsid w:val="00A7359B"/>
    <w:rsid w:val="00A9191F"/>
    <w:rsid w:val="00A936B8"/>
    <w:rsid w:val="00B062B7"/>
    <w:rsid w:val="00B31DFF"/>
    <w:rsid w:val="00B57AA7"/>
    <w:rsid w:val="00B705F7"/>
    <w:rsid w:val="00B83601"/>
    <w:rsid w:val="00BB3823"/>
    <w:rsid w:val="00BC739D"/>
    <w:rsid w:val="00BE4BD3"/>
    <w:rsid w:val="00BF0CFB"/>
    <w:rsid w:val="00C02732"/>
    <w:rsid w:val="00C03A71"/>
    <w:rsid w:val="00C075BE"/>
    <w:rsid w:val="00C507C7"/>
    <w:rsid w:val="00C57A45"/>
    <w:rsid w:val="00CE4F14"/>
    <w:rsid w:val="00D254BF"/>
    <w:rsid w:val="00D33833"/>
    <w:rsid w:val="00D35AD7"/>
    <w:rsid w:val="00D71822"/>
    <w:rsid w:val="00D96A12"/>
    <w:rsid w:val="00E20D5F"/>
    <w:rsid w:val="00E327F5"/>
    <w:rsid w:val="00E33A1B"/>
    <w:rsid w:val="00E45B0E"/>
    <w:rsid w:val="00E507E9"/>
    <w:rsid w:val="00E50CDD"/>
    <w:rsid w:val="00E73B6B"/>
    <w:rsid w:val="00E75671"/>
    <w:rsid w:val="00E81CC1"/>
    <w:rsid w:val="00EA0C56"/>
    <w:rsid w:val="00ED7252"/>
    <w:rsid w:val="00F2486A"/>
    <w:rsid w:val="00F40E93"/>
    <w:rsid w:val="00F60E82"/>
    <w:rsid w:val="00F73092"/>
    <w:rsid w:val="00FE2252"/>
    <w:rsid w:val="00FE737A"/>
    <w:rsid w:val="00FF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A4E9F"/>
    <w:pPr>
      <w:suppressAutoHyphens/>
    </w:pPr>
    <w:rPr>
      <w:sz w:val="24"/>
      <w:szCs w:val="24"/>
      <w:lang w:eastAsia="ar-SA"/>
    </w:rPr>
  </w:style>
  <w:style w:type="paragraph" w:styleId="1">
    <w:name w:val="heading 1"/>
    <w:basedOn w:val="a"/>
    <w:uiPriority w:val="9"/>
    <w:qFormat/>
    <w:locked/>
    <w:rsid w:val="00AF744D"/>
    <w:pPr>
      <w:keepNext/>
      <w:keepLines/>
      <w:spacing w:before="240"/>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qFormat/>
    <w:locked/>
    <w:rsid w:val="007C0A53"/>
    <w:rPr>
      <w:rFonts w:ascii="Cambria" w:hAnsi="Cambria" w:cs="Times New Roman"/>
      <w:b/>
      <w:bCs/>
      <w:kern w:val="2"/>
      <w:sz w:val="32"/>
      <w:szCs w:val="32"/>
      <w:lang w:eastAsia="ar-SA" w:bidi="ar-SA"/>
    </w:rPr>
  </w:style>
  <w:style w:type="character" w:customStyle="1" w:styleId="2">
    <w:name w:val="Заголовок 2 Знак"/>
    <w:uiPriority w:val="99"/>
    <w:qFormat/>
    <w:locked/>
    <w:rsid w:val="002933A0"/>
    <w:rPr>
      <w:rFonts w:ascii="Cambria" w:hAnsi="Cambria" w:cs="Times New Roman"/>
      <w:b/>
      <w:bCs/>
      <w:i/>
      <w:iCs/>
      <w:sz w:val="28"/>
      <w:szCs w:val="28"/>
      <w:lang w:eastAsia="ar-SA" w:bidi="ar-SA"/>
    </w:rPr>
  </w:style>
  <w:style w:type="character" w:customStyle="1" w:styleId="3">
    <w:name w:val="Заголовок 3 Знак"/>
    <w:uiPriority w:val="99"/>
    <w:qFormat/>
    <w:locked/>
    <w:rsid w:val="002933A0"/>
    <w:rPr>
      <w:rFonts w:ascii="Cambria" w:hAnsi="Cambria" w:cs="Times New Roman"/>
      <w:b/>
      <w:bCs/>
      <w:sz w:val="26"/>
      <w:szCs w:val="26"/>
      <w:lang w:eastAsia="ar-SA" w:bidi="ar-SA"/>
    </w:rPr>
  </w:style>
  <w:style w:type="character" w:customStyle="1" w:styleId="4">
    <w:name w:val="Заголовок 4 Знак"/>
    <w:uiPriority w:val="99"/>
    <w:semiHidden/>
    <w:qFormat/>
    <w:locked/>
    <w:rsid w:val="002933A0"/>
    <w:rPr>
      <w:rFonts w:ascii="Calibri" w:hAnsi="Calibri" w:cs="Times New Roman"/>
      <w:b/>
      <w:bCs/>
      <w:sz w:val="28"/>
      <w:szCs w:val="28"/>
      <w:lang w:eastAsia="ar-SA" w:bidi="ar-SA"/>
    </w:rPr>
  </w:style>
  <w:style w:type="character" w:customStyle="1" w:styleId="5">
    <w:name w:val="Заголовок 5 Знак"/>
    <w:uiPriority w:val="99"/>
    <w:semiHidden/>
    <w:qFormat/>
    <w:locked/>
    <w:rsid w:val="007C0A53"/>
    <w:rPr>
      <w:rFonts w:ascii="Calibri" w:hAnsi="Calibri" w:cs="Times New Roman"/>
      <w:b/>
      <w:bCs/>
      <w:i/>
      <w:iCs/>
      <w:sz w:val="26"/>
      <w:szCs w:val="26"/>
      <w:lang w:eastAsia="ar-SA" w:bidi="ar-SA"/>
    </w:rPr>
  </w:style>
  <w:style w:type="character" w:customStyle="1" w:styleId="6">
    <w:name w:val="Заголовок 6 Знак"/>
    <w:uiPriority w:val="99"/>
    <w:semiHidden/>
    <w:qFormat/>
    <w:locked/>
    <w:rsid w:val="002933A0"/>
    <w:rPr>
      <w:rFonts w:ascii="Calibri" w:hAnsi="Calibri" w:cs="Times New Roman"/>
      <w:b/>
      <w:bCs/>
      <w:lang w:eastAsia="ar-SA" w:bidi="ar-SA"/>
    </w:rPr>
  </w:style>
  <w:style w:type="character" w:customStyle="1" w:styleId="7">
    <w:name w:val="Заголовок 7 Знак"/>
    <w:uiPriority w:val="99"/>
    <w:semiHidden/>
    <w:qFormat/>
    <w:locked/>
    <w:rsid w:val="002933A0"/>
    <w:rPr>
      <w:rFonts w:ascii="Calibri" w:hAnsi="Calibri" w:cs="Times New Roman"/>
      <w:sz w:val="24"/>
      <w:szCs w:val="24"/>
      <w:lang w:eastAsia="ar-SA" w:bidi="ar-SA"/>
    </w:rPr>
  </w:style>
  <w:style w:type="character" w:customStyle="1" w:styleId="8">
    <w:name w:val="Заголовок 8 Знак"/>
    <w:uiPriority w:val="99"/>
    <w:semiHidden/>
    <w:qFormat/>
    <w:locked/>
    <w:rsid w:val="002933A0"/>
    <w:rPr>
      <w:rFonts w:ascii="Calibri" w:hAnsi="Calibri" w:cs="Times New Roman"/>
      <w:i/>
      <w:iCs/>
      <w:sz w:val="24"/>
      <w:szCs w:val="24"/>
      <w:lang w:eastAsia="ar-SA" w:bidi="ar-SA"/>
    </w:rPr>
  </w:style>
  <w:style w:type="character" w:customStyle="1" w:styleId="9">
    <w:name w:val="Заголовок 9 Знак"/>
    <w:uiPriority w:val="99"/>
    <w:semiHidden/>
    <w:qFormat/>
    <w:locked/>
    <w:rsid w:val="002933A0"/>
    <w:rPr>
      <w:rFonts w:ascii="Cambria" w:hAnsi="Cambria" w:cs="Times New Roman"/>
      <w:lang w:eastAsia="ar-SA" w:bidi="ar-SA"/>
    </w:rPr>
  </w:style>
  <w:style w:type="character" w:customStyle="1" w:styleId="30">
    <w:name w:val="Основной шрифт абзаца3"/>
    <w:uiPriority w:val="99"/>
    <w:qFormat/>
    <w:rsid w:val="00DA4E9F"/>
  </w:style>
  <w:style w:type="character" w:customStyle="1" w:styleId="Absatz-Standardschriftart">
    <w:name w:val="Absatz-Standardschriftart"/>
    <w:uiPriority w:val="99"/>
    <w:qFormat/>
    <w:rsid w:val="00DA4E9F"/>
  </w:style>
  <w:style w:type="character" w:customStyle="1" w:styleId="WW-Absatz-Standardschriftart">
    <w:name w:val="WW-Absatz-Standardschriftart"/>
    <w:uiPriority w:val="99"/>
    <w:qFormat/>
    <w:rsid w:val="00DA4E9F"/>
  </w:style>
  <w:style w:type="character" w:customStyle="1" w:styleId="WW-Absatz-Standardschriftart1">
    <w:name w:val="WW-Absatz-Standardschriftart1"/>
    <w:uiPriority w:val="99"/>
    <w:qFormat/>
    <w:rsid w:val="00DA4E9F"/>
  </w:style>
  <w:style w:type="character" w:customStyle="1" w:styleId="WW-Absatz-Standardschriftart11">
    <w:name w:val="WW-Absatz-Standardschriftart11"/>
    <w:uiPriority w:val="99"/>
    <w:qFormat/>
    <w:rsid w:val="00DA4E9F"/>
  </w:style>
  <w:style w:type="character" w:customStyle="1" w:styleId="WW-Absatz-Standardschriftart111">
    <w:name w:val="WW-Absatz-Standardschriftart111"/>
    <w:uiPriority w:val="99"/>
    <w:qFormat/>
    <w:rsid w:val="00DA4E9F"/>
  </w:style>
  <w:style w:type="character" w:customStyle="1" w:styleId="WW-Absatz-Standardschriftart1111">
    <w:name w:val="WW-Absatz-Standardschriftart1111"/>
    <w:uiPriority w:val="99"/>
    <w:qFormat/>
    <w:rsid w:val="00DA4E9F"/>
  </w:style>
  <w:style w:type="character" w:customStyle="1" w:styleId="WW-Absatz-Standardschriftart11111">
    <w:name w:val="WW-Absatz-Standardschriftart11111"/>
    <w:uiPriority w:val="99"/>
    <w:qFormat/>
    <w:rsid w:val="00DA4E9F"/>
  </w:style>
  <w:style w:type="character" w:customStyle="1" w:styleId="WW-Absatz-Standardschriftart111111">
    <w:name w:val="WW-Absatz-Standardschriftart111111"/>
    <w:uiPriority w:val="99"/>
    <w:qFormat/>
    <w:rsid w:val="00DA4E9F"/>
  </w:style>
  <w:style w:type="character" w:customStyle="1" w:styleId="WW-Absatz-Standardschriftart1111111">
    <w:name w:val="WW-Absatz-Standardschriftart1111111"/>
    <w:uiPriority w:val="99"/>
    <w:qFormat/>
    <w:rsid w:val="00DA4E9F"/>
  </w:style>
  <w:style w:type="character" w:customStyle="1" w:styleId="WW-Absatz-Standardschriftart11111111">
    <w:name w:val="WW-Absatz-Standardschriftart11111111"/>
    <w:uiPriority w:val="99"/>
    <w:qFormat/>
    <w:rsid w:val="00DA4E9F"/>
  </w:style>
  <w:style w:type="character" w:customStyle="1" w:styleId="WW-Absatz-Standardschriftart111111111">
    <w:name w:val="WW-Absatz-Standardschriftart111111111"/>
    <w:uiPriority w:val="99"/>
    <w:qFormat/>
    <w:rsid w:val="00DA4E9F"/>
  </w:style>
  <w:style w:type="character" w:customStyle="1" w:styleId="WW-Absatz-Standardschriftart1111111111">
    <w:name w:val="WW-Absatz-Standardschriftart1111111111"/>
    <w:uiPriority w:val="99"/>
    <w:qFormat/>
    <w:rsid w:val="00DA4E9F"/>
  </w:style>
  <w:style w:type="character" w:customStyle="1" w:styleId="WW-Absatz-Standardschriftart11111111111">
    <w:name w:val="WW-Absatz-Standardschriftart11111111111"/>
    <w:uiPriority w:val="99"/>
    <w:qFormat/>
    <w:rsid w:val="00DA4E9F"/>
  </w:style>
  <w:style w:type="character" w:customStyle="1" w:styleId="WW-Absatz-Standardschriftart111111111111">
    <w:name w:val="WW-Absatz-Standardschriftart111111111111"/>
    <w:uiPriority w:val="99"/>
    <w:qFormat/>
    <w:rsid w:val="00DA4E9F"/>
  </w:style>
  <w:style w:type="character" w:customStyle="1" w:styleId="WW-Absatz-Standardschriftart1111111111111">
    <w:name w:val="WW-Absatz-Standardschriftart1111111111111"/>
    <w:uiPriority w:val="99"/>
    <w:qFormat/>
    <w:rsid w:val="00DA4E9F"/>
  </w:style>
  <w:style w:type="character" w:customStyle="1" w:styleId="WW-Absatz-Standardschriftart11111111111111">
    <w:name w:val="WW-Absatz-Standardschriftart11111111111111"/>
    <w:uiPriority w:val="99"/>
    <w:qFormat/>
    <w:rsid w:val="00DA4E9F"/>
  </w:style>
  <w:style w:type="character" w:customStyle="1" w:styleId="WW-Absatz-Standardschriftart111111111111111">
    <w:name w:val="WW-Absatz-Standardschriftart111111111111111"/>
    <w:uiPriority w:val="99"/>
    <w:qFormat/>
    <w:rsid w:val="00DA4E9F"/>
  </w:style>
  <w:style w:type="character" w:customStyle="1" w:styleId="WW-Absatz-Standardschriftart1111111111111111">
    <w:name w:val="WW-Absatz-Standardschriftart1111111111111111"/>
    <w:uiPriority w:val="99"/>
    <w:qFormat/>
    <w:rsid w:val="00DA4E9F"/>
  </w:style>
  <w:style w:type="character" w:customStyle="1" w:styleId="WW-Absatz-Standardschriftart11111111111111111">
    <w:name w:val="WW-Absatz-Standardschriftart11111111111111111"/>
    <w:uiPriority w:val="99"/>
    <w:qFormat/>
    <w:rsid w:val="00DA4E9F"/>
  </w:style>
  <w:style w:type="character" w:customStyle="1" w:styleId="WW-Absatz-Standardschriftart111111111111111111">
    <w:name w:val="WW-Absatz-Standardschriftart111111111111111111"/>
    <w:uiPriority w:val="99"/>
    <w:qFormat/>
    <w:rsid w:val="00DA4E9F"/>
  </w:style>
  <w:style w:type="character" w:customStyle="1" w:styleId="WW-Absatz-Standardschriftart1111111111111111111">
    <w:name w:val="WW-Absatz-Standardschriftart1111111111111111111"/>
    <w:uiPriority w:val="99"/>
    <w:qFormat/>
    <w:rsid w:val="00DA4E9F"/>
  </w:style>
  <w:style w:type="character" w:customStyle="1" w:styleId="WW-Absatz-Standardschriftart11111111111111111111">
    <w:name w:val="WW-Absatz-Standardschriftart11111111111111111111"/>
    <w:uiPriority w:val="99"/>
    <w:qFormat/>
    <w:rsid w:val="00DA4E9F"/>
  </w:style>
  <w:style w:type="character" w:customStyle="1" w:styleId="WW-Absatz-Standardschriftart111111111111111111111">
    <w:name w:val="WW-Absatz-Standardschriftart111111111111111111111"/>
    <w:uiPriority w:val="99"/>
    <w:qFormat/>
    <w:rsid w:val="00DA4E9F"/>
  </w:style>
  <w:style w:type="character" w:customStyle="1" w:styleId="WW-Absatz-Standardschriftart1111111111111111111111">
    <w:name w:val="WW-Absatz-Standardschriftart1111111111111111111111"/>
    <w:uiPriority w:val="99"/>
    <w:qFormat/>
    <w:rsid w:val="00DA4E9F"/>
  </w:style>
  <w:style w:type="character" w:customStyle="1" w:styleId="WW-Absatz-Standardschriftart11111111111111111111111">
    <w:name w:val="WW-Absatz-Standardschriftart11111111111111111111111"/>
    <w:uiPriority w:val="99"/>
    <w:qFormat/>
    <w:rsid w:val="00DA4E9F"/>
  </w:style>
  <w:style w:type="character" w:customStyle="1" w:styleId="WW-Absatz-Standardschriftart111111111111111111111111">
    <w:name w:val="WW-Absatz-Standardschriftart111111111111111111111111"/>
    <w:uiPriority w:val="99"/>
    <w:qFormat/>
    <w:rsid w:val="00DA4E9F"/>
  </w:style>
  <w:style w:type="character" w:customStyle="1" w:styleId="WW-Absatz-Standardschriftart1111111111111111111111111">
    <w:name w:val="WW-Absatz-Standardschriftart1111111111111111111111111"/>
    <w:uiPriority w:val="99"/>
    <w:qFormat/>
    <w:rsid w:val="00DA4E9F"/>
  </w:style>
  <w:style w:type="character" w:customStyle="1" w:styleId="WW-Absatz-Standardschriftart11111111111111111111111111">
    <w:name w:val="WW-Absatz-Standardschriftart11111111111111111111111111"/>
    <w:uiPriority w:val="99"/>
    <w:qFormat/>
    <w:rsid w:val="00DA4E9F"/>
  </w:style>
  <w:style w:type="character" w:customStyle="1" w:styleId="WW-Absatz-Standardschriftart111111111111111111111111111">
    <w:name w:val="WW-Absatz-Standardschriftart111111111111111111111111111"/>
    <w:uiPriority w:val="99"/>
    <w:qFormat/>
    <w:rsid w:val="00DA4E9F"/>
  </w:style>
  <w:style w:type="character" w:customStyle="1" w:styleId="WW-Absatz-Standardschriftart1111111111111111111111111111">
    <w:name w:val="WW-Absatz-Standardschriftart1111111111111111111111111111"/>
    <w:uiPriority w:val="99"/>
    <w:qFormat/>
    <w:rsid w:val="00DA4E9F"/>
  </w:style>
  <w:style w:type="character" w:customStyle="1" w:styleId="WW-Absatz-Standardschriftart11111111111111111111111111111">
    <w:name w:val="WW-Absatz-Standardschriftart11111111111111111111111111111"/>
    <w:uiPriority w:val="99"/>
    <w:qFormat/>
    <w:rsid w:val="00DA4E9F"/>
  </w:style>
  <w:style w:type="character" w:customStyle="1" w:styleId="WW-Absatz-Standardschriftart111111111111111111111111111111">
    <w:name w:val="WW-Absatz-Standardschriftart111111111111111111111111111111"/>
    <w:uiPriority w:val="99"/>
    <w:qFormat/>
    <w:rsid w:val="00DA4E9F"/>
  </w:style>
  <w:style w:type="character" w:customStyle="1" w:styleId="WW-Absatz-Standardschriftart1111111111111111111111111111111">
    <w:name w:val="WW-Absatz-Standardschriftart1111111111111111111111111111111"/>
    <w:uiPriority w:val="99"/>
    <w:qFormat/>
    <w:rsid w:val="00DA4E9F"/>
  </w:style>
  <w:style w:type="character" w:customStyle="1" w:styleId="20">
    <w:name w:val="Основной шрифт абзаца2"/>
    <w:uiPriority w:val="99"/>
    <w:qFormat/>
    <w:rsid w:val="00DA4E9F"/>
  </w:style>
  <w:style w:type="character" w:customStyle="1" w:styleId="WW-Absatz-Standardschriftart11111111111111111111111111111111">
    <w:name w:val="WW-Absatz-Standardschriftart11111111111111111111111111111111"/>
    <w:uiPriority w:val="99"/>
    <w:qFormat/>
    <w:rsid w:val="00DA4E9F"/>
  </w:style>
  <w:style w:type="character" w:customStyle="1" w:styleId="WW8Num4z0">
    <w:name w:val="WW8Num4z0"/>
    <w:uiPriority w:val="99"/>
    <w:qFormat/>
    <w:rsid w:val="00DA4E9F"/>
    <w:rPr>
      <w:rFonts w:ascii="Symbol" w:hAnsi="Symbol"/>
    </w:rPr>
  </w:style>
  <w:style w:type="character" w:customStyle="1" w:styleId="WW8Num4z1">
    <w:name w:val="WW8Num4z1"/>
    <w:uiPriority w:val="99"/>
    <w:qFormat/>
    <w:rsid w:val="00DA4E9F"/>
    <w:rPr>
      <w:rFonts w:ascii="Courier New" w:hAnsi="Courier New"/>
    </w:rPr>
  </w:style>
  <w:style w:type="character" w:customStyle="1" w:styleId="WW8Num4z2">
    <w:name w:val="WW8Num4z2"/>
    <w:uiPriority w:val="99"/>
    <w:qFormat/>
    <w:rsid w:val="00DA4E9F"/>
    <w:rPr>
      <w:rFonts w:ascii="Wingdings" w:hAnsi="Wingdings"/>
    </w:rPr>
  </w:style>
  <w:style w:type="character" w:customStyle="1" w:styleId="WW8Num4z3">
    <w:name w:val="WW8Num4z3"/>
    <w:uiPriority w:val="99"/>
    <w:qFormat/>
    <w:rsid w:val="00DA4E9F"/>
    <w:rPr>
      <w:rFonts w:ascii="Symbol" w:hAnsi="Symbol"/>
    </w:rPr>
  </w:style>
  <w:style w:type="character" w:customStyle="1" w:styleId="11">
    <w:name w:val="Основной шрифт абзаца1"/>
    <w:link w:val="11"/>
    <w:uiPriority w:val="99"/>
    <w:qFormat/>
    <w:rsid w:val="00DA4E9F"/>
  </w:style>
  <w:style w:type="character" w:customStyle="1" w:styleId="FontStyle14">
    <w:name w:val="Font Style14"/>
    <w:uiPriority w:val="99"/>
    <w:qFormat/>
    <w:rsid w:val="00DA4E9F"/>
    <w:rPr>
      <w:rFonts w:ascii="Times New Roman" w:hAnsi="Times New Roman" w:cs="Times New Roman"/>
      <w:b/>
      <w:bCs/>
      <w:sz w:val="18"/>
      <w:szCs w:val="18"/>
    </w:rPr>
  </w:style>
  <w:style w:type="character" w:customStyle="1" w:styleId="FontStyle15">
    <w:name w:val="Font Style15"/>
    <w:uiPriority w:val="99"/>
    <w:qFormat/>
    <w:rsid w:val="00DA4E9F"/>
    <w:rPr>
      <w:rFonts w:ascii="Times New Roman" w:hAnsi="Times New Roman" w:cs="Times New Roman"/>
      <w:sz w:val="18"/>
      <w:szCs w:val="18"/>
    </w:rPr>
  </w:style>
  <w:style w:type="character" w:customStyle="1" w:styleId="FontStyle11">
    <w:name w:val="Font Style11"/>
    <w:uiPriority w:val="99"/>
    <w:qFormat/>
    <w:rsid w:val="00DA4E9F"/>
    <w:rPr>
      <w:rFonts w:ascii="Times New Roman" w:hAnsi="Times New Roman" w:cs="Times New Roman"/>
      <w:b/>
      <w:bCs/>
      <w:sz w:val="24"/>
      <w:szCs w:val="24"/>
    </w:rPr>
  </w:style>
  <w:style w:type="character" w:customStyle="1" w:styleId="FontStyle12">
    <w:name w:val="Font Style12"/>
    <w:uiPriority w:val="99"/>
    <w:qFormat/>
    <w:rsid w:val="00DA4E9F"/>
    <w:rPr>
      <w:rFonts w:ascii="Times New Roman" w:hAnsi="Times New Roman" w:cs="Times New Roman"/>
      <w:b/>
      <w:bCs/>
      <w:sz w:val="22"/>
      <w:szCs w:val="22"/>
    </w:rPr>
  </w:style>
  <w:style w:type="character" w:customStyle="1" w:styleId="FontStyle13">
    <w:name w:val="Font Style13"/>
    <w:uiPriority w:val="99"/>
    <w:qFormat/>
    <w:rsid w:val="00DA4E9F"/>
    <w:rPr>
      <w:rFonts w:ascii="Impact" w:hAnsi="Impact" w:cs="Impact"/>
      <w:sz w:val="10"/>
      <w:szCs w:val="10"/>
    </w:rPr>
  </w:style>
  <w:style w:type="character" w:customStyle="1" w:styleId="a3">
    <w:name w:val="Знак Знак"/>
    <w:uiPriority w:val="99"/>
    <w:qFormat/>
    <w:rsid w:val="00DA4E9F"/>
    <w:rPr>
      <w:rFonts w:cs="Times New Roman"/>
      <w:sz w:val="24"/>
      <w:szCs w:val="24"/>
      <w:lang w:val="ru-RU" w:eastAsia="ar-SA" w:bidi="ar-SA"/>
    </w:rPr>
  </w:style>
  <w:style w:type="character" w:customStyle="1" w:styleId="a4">
    <w:name w:val="Символ нумерации"/>
    <w:uiPriority w:val="99"/>
    <w:qFormat/>
    <w:rsid w:val="00DA4E9F"/>
  </w:style>
  <w:style w:type="character" w:customStyle="1" w:styleId="a5">
    <w:name w:val="Маркеры списка"/>
    <w:uiPriority w:val="99"/>
    <w:qFormat/>
    <w:rsid w:val="00DA4E9F"/>
    <w:rPr>
      <w:rFonts w:ascii="OpenSymbol" w:eastAsia="OpenSymbol" w:hAnsi="OpenSymbol"/>
    </w:rPr>
  </w:style>
  <w:style w:type="character" w:customStyle="1" w:styleId="-">
    <w:name w:val="Интернет-ссылка"/>
    <w:uiPriority w:val="99"/>
    <w:semiHidden/>
    <w:unhideWhenUsed/>
    <w:locked/>
    <w:rsid w:val="00E803DB"/>
    <w:rPr>
      <w:color w:val="0000FF"/>
      <w:u w:val="single"/>
    </w:rPr>
  </w:style>
  <w:style w:type="character" w:customStyle="1" w:styleId="a6">
    <w:name w:val="Основной текст Знак"/>
    <w:uiPriority w:val="99"/>
    <w:semiHidden/>
    <w:qFormat/>
    <w:locked/>
    <w:rsid w:val="007C0A53"/>
    <w:rPr>
      <w:rFonts w:cs="Times New Roman"/>
      <w:sz w:val="24"/>
      <w:szCs w:val="24"/>
      <w:lang w:eastAsia="ar-SA" w:bidi="ar-SA"/>
    </w:rPr>
  </w:style>
  <w:style w:type="character" w:customStyle="1" w:styleId="a7">
    <w:name w:val="Название Знак"/>
    <w:uiPriority w:val="99"/>
    <w:qFormat/>
    <w:locked/>
    <w:rsid w:val="007C0A53"/>
    <w:rPr>
      <w:rFonts w:ascii="Cambria" w:hAnsi="Cambria" w:cs="Times New Roman"/>
      <w:b/>
      <w:bCs/>
      <w:kern w:val="2"/>
      <w:sz w:val="32"/>
      <w:szCs w:val="32"/>
      <w:lang w:eastAsia="ar-SA" w:bidi="ar-SA"/>
    </w:rPr>
  </w:style>
  <w:style w:type="character" w:customStyle="1" w:styleId="a8">
    <w:name w:val="Подзаголовок Знак"/>
    <w:uiPriority w:val="99"/>
    <w:qFormat/>
    <w:locked/>
    <w:rsid w:val="007C0A53"/>
    <w:rPr>
      <w:rFonts w:ascii="Cambria" w:hAnsi="Cambria" w:cs="Times New Roman"/>
      <w:sz w:val="24"/>
      <w:szCs w:val="24"/>
      <w:lang w:eastAsia="ar-SA" w:bidi="ar-SA"/>
    </w:rPr>
  </w:style>
  <w:style w:type="character" w:customStyle="1" w:styleId="a9">
    <w:name w:val="Основной текст с отступом Знак"/>
    <w:uiPriority w:val="99"/>
    <w:qFormat/>
    <w:locked/>
    <w:rsid w:val="007C0A53"/>
    <w:rPr>
      <w:rFonts w:cs="Times New Roman"/>
      <w:sz w:val="24"/>
      <w:szCs w:val="24"/>
      <w:lang w:eastAsia="ar-SA" w:bidi="ar-SA"/>
    </w:rPr>
  </w:style>
  <w:style w:type="character" w:customStyle="1" w:styleId="13">
    <w:name w:val="Знак Знак13"/>
    <w:uiPriority w:val="99"/>
    <w:qFormat/>
    <w:locked/>
    <w:rsid w:val="00C10A73"/>
    <w:rPr>
      <w:rFonts w:cs="Times New Roman"/>
      <w:b/>
      <w:bCs/>
      <w:sz w:val="28"/>
      <w:szCs w:val="28"/>
    </w:rPr>
  </w:style>
  <w:style w:type="character" w:customStyle="1" w:styleId="40">
    <w:name w:val="Знак Знак4"/>
    <w:uiPriority w:val="99"/>
    <w:qFormat/>
    <w:rsid w:val="00C10A73"/>
    <w:rPr>
      <w:rFonts w:ascii="Times New Roman" w:hAnsi="Times New Roman" w:cs="Times New Roman"/>
      <w:b/>
      <w:spacing w:val="5"/>
      <w:kern w:val="2"/>
      <w:sz w:val="52"/>
      <w:szCs w:val="52"/>
    </w:rPr>
  </w:style>
  <w:style w:type="character" w:customStyle="1" w:styleId="21">
    <w:name w:val="Цитата 2 Знак"/>
    <w:uiPriority w:val="99"/>
    <w:qFormat/>
    <w:locked/>
    <w:rsid w:val="00C10A73"/>
    <w:rPr>
      <w:rFonts w:cs="Times New Roman"/>
      <w:i/>
      <w:iCs/>
      <w:color w:val="8064A2"/>
      <w:sz w:val="22"/>
      <w:szCs w:val="22"/>
      <w:lang w:val="ru-RU" w:eastAsia="ru-RU" w:bidi="ar-SA"/>
    </w:rPr>
  </w:style>
  <w:style w:type="character" w:customStyle="1" w:styleId="HeaderChar">
    <w:name w:val="Header Char"/>
    <w:uiPriority w:val="99"/>
    <w:semiHidden/>
    <w:qFormat/>
    <w:locked/>
    <w:rsid w:val="002933A0"/>
    <w:rPr>
      <w:rFonts w:cs="Times New Roman"/>
      <w:sz w:val="24"/>
      <w:szCs w:val="24"/>
      <w:lang w:eastAsia="ar-SA" w:bidi="ar-SA"/>
    </w:rPr>
  </w:style>
  <w:style w:type="character" w:customStyle="1" w:styleId="aa">
    <w:name w:val="Верхний колонтитул Знак"/>
    <w:uiPriority w:val="99"/>
    <w:semiHidden/>
    <w:qFormat/>
    <w:locked/>
    <w:rsid w:val="00C10A73"/>
    <w:rPr>
      <w:rFonts w:cs="Times New Roman"/>
      <w:sz w:val="16"/>
      <w:lang w:val="ru-RU" w:eastAsia="ru-RU" w:bidi="ar-SA"/>
    </w:rPr>
  </w:style>
  <w:style w:type="character" w:customStyle="1" w:styleId="FooterChar">
    <w:name w:val="Footer Char"/>
    <w:uiPriority w:val="99"/>
    <w:semiHidden/>
    <w:qFormat/>
    <w:locked/>
    <w:rsid w:val="002933A0"/>
    <w:rPr>
      <w:rFonts w:cs="Times New Roman"/>
      <w:sz w:val="24"/>
      <w:szCs w:val="24"/>
      <w:lang w:eastAsia="ar-SA" w:bidi="ar-SA"/>
    </w:rPr>
  </w:style>
  <w:style w:type="character" w:customStyle="1" w:styleId="ab">
    <w:name w:val="Нижний колонтитул Знак"/>
    <w:uiPriority w:val="99"/>
    <w:qFormat/>
    <w:locked/>
    <w:rsid w:val="00C10A73"/>
    <w:rPr>
      <w:rFonts w:cs="Times New Roman"/>
      <w:sz w:val="16"/>
      <w:lang w:val="ru-RU" w:eastAsia="ru-RU" w:bidi="ar-SA"/>
    </w:rPr>
  </w:style>
  <w:style w:type="character" w:customStyle="1" w:styleId="41">
    <w:name w:val="Знак Знак41"/>
    <w:uiPriority w:val="99"/>
    <w:qFormat/>
    <w:rsid w:val="00A5148E"/>
    <w:rPr>
      <w:rFonts w:cs="Times New Roman"/>
      <w:b/>
      <w:spacing w:val="5"/>
      <w:kern w:val="2"/>
      <w:sz w:val="52"/>
      <w:szCs w:val="52"/>
      <w:lang w:val="ru-RU" w:eastAsia="ru-RU" w:bidi="ar-SA"/>
    </w:rPr>
  </w:style>
  <w:style w:type="character" w:styleId="ac">
    <w:name w:val="Strong"/>
    <w:uiPriority w:val="99"/>
    <w:qFormat/>
    <w:locked/>
    <w:rsid w:val="004160AA"/>
    <w:rPr>
      <w:rFonts w:cs="Times New Roman"/>
      <w:b/>
      <w:bCs/>
    </w:rPr>
  </w:style>
  <w:style w:type="character" w:customStyle="1" w:styleId="ecattext">
    <w:name w:val="ecattext"/>
    <w:uiPriority w:val="99"/>
    <w:qFormat/>
    <w:rsid w:val="00BB4C6B"/>
    <w:rPr>
      <w:rFonts w:cs="Times New Roman"/>
    </w:rPr>
  </w:style>
  <w:style w:type="character" w:customStyle="1" w:styleId="ConsPlusNormal">
    <w:name w:val="ConsPlusNormal Знак"/>
    <w:link w:val="ConsPlusNormal0"/>
    <w:qFormat/>
    <w:locked/>
    <w:rsid w:val="00FB74D5"/>
    <w:rPr>
      <w:rFonts w:ascii="Arial" w:hAnsi="Arial" w:cs="Arial"/>
      <w:sz w:val="24"/>
      <w:lang w:val="ru-RU" w:eastAsia="ru-RU" w:bidi="ar-SA"/>
    </w:rPr>
  </w:style>
  <w:style w:type="character" w:customStyle="1" w:styleId="22">
    <w:name w:val="Основной текст 2 Знак"/>
    <w:uiPriority w:val="99"/>
    <w:qFormat/>
    <w:rsid w:val="00FC638A"/>
    <w:rPr>
      <w:sz w:val="24"/>
      <w:szCs w:val="24"/>
      <w:lang w:eastAsia="ar-SA"/>
    </w:rPr>
  </w:style>
  <w:style w:type="character" w:customStyle="1" w:styleId="ad">
    <w:name w:val="Текст выноски Знак"/>
    <w:uiPriority w:val="99"/>
    <w:semiHidden/>
    <w:qFormat/>
    <w:rsid w:val="00B86FA0"/>
    <w:rPr>
      <w:rFonts w:ascii="Segoe UI" w:hAnsi="Segoe UI" w:cs="Segoe UI"/>
      <w:sz w:val="18"/>
      <w:szCs w:val="18"/>
      <w:lang w:eastAsia="ar-SA"/>
    </w:rPr>
  </w:style>
  <w:style w:type="character" w:customStyle="1" w:styleId="extended-textshort">
    <w:name w:val="extended-text__short"/>
    <w:basedOn w:val="a0"/>
    <w:qFormat/>
    <w:rsid w:val="00A67EB2"/>
  </w:style>
  <w:style w:type="character" w:customStyle="1" w:styleId="ListLabel1">
    <w:name w:val="ListLabel 1"/>
    <w:qFormat/>
    <w:rsid w:val="00B31482"/>
    <w:rPr>
      <w:rFonts w:cs="Times New Roman"/>
    </w:rPr>
  </w:style>
  <w:style w:type="character" w:customStyle="1" w:styleId="ListLabel2">
    <w:name w:val="ListLabel 2"/>
    <w:qFormat/>
    <w:rsid w:val="00B31482"/>
    <w:rPr>
      <w:rFonts w:cs="Times New Roman"/>
    </w:rPr>
  </w:style>
  <w:style w:type="character" w:customStyle="1" w:styleId="ListLabel3">
    <w:name w:val="ListLabel 3"/>
    <w:qFormat/>
    <w:rsid w:val="00B31482"/>
    <w:rPr>
      <w:rFonts w:cs="Times New Roman"/>
    </w:rPr>
  </w:style>
  <w:style w:type="character" w:customStyle="1" w:styleId="ListLabel4">
    <w:name w:val="ListLabel 4"/>
    <w:qFormat/>
    <w:rsid w:val="00B31482"/>
    <w:rPr>
      <w:rFonts w:cs="Times New Roman"/>
    </w:rPr>
  </w:style>
  <w:style w:type="character" w:customStyle="1" w:styleId="ListLabel5">
    <w:name w:val="ListLabel 5"/>
    <w:qFormat/>
    <w:rsid w:val="00B31482"/>
    <w:rPr>
      <w:rFonts w:cs="Times New Roman"/>
    </w:rPr>
  </w:style>
  <w:style w:type="character" w:customStyle="1" w:styleId="ListLabel6">
    <w:name w:val="ListLabel 6"/>
    <w:qFormat/>
    <w:rsid w:val="00B31482"/>
    <w:rPr>
      <w:rFonts w:cs="Times New Roman"/>
    </w:rPr>
  </w:style>
  <w:style w:type="character" w:customStyle="1" w:styleId="ListLabel7">
    <w:name w:val="ListLabel 7"/>
    <w:qFormat/>
    <w:rsid w:val="00B31482"/>
    <w:rPr>
      <w:rFonts w:cs="Times New Roman"/>
    </w:rPr>
  </w:style>
  <w:style w:type="character" w:customStyle="1" w:styleId="ListLabel8">
    <w:name w:val="ListLabel 8"/>
    <w:qFormat/>
    <w:rsid w:val="00B31482"/>
    <w:rPr>
      <w:rFonts w:cs="Times New Roman"/>
    </w:rPr>
  </w:style>
  <w:style w:type="character" w:customStyle="1" w:styleId="ListLabel9">
    <w:name w:val="ListLabel 9"/>
    <w:qFormat/>
    <w:rsid w:val="00B31482"/>
    <w:rPr>
      <w:rFonts w:cs="Times New Roman"/>
    </w:rPr>
  </w:style>
  <w:style w:type="character" w:customStyle="1" w:styleId="ListLabel10">
    <w:name w:val="ListLabel 10"/>
    <w:qFormat/>
    <w:rsid w:val="00B31482"/>
    <w:rPr>
      <w:rFonts w:cs="Times New Roman"/>
    </w:rPr>
  </w:style>
  <w:style w:type="character" w:customStyle="1" w:styleId="ListLabel11">
    <w:name w:val="ListLabel 11"/>
    <w:qFormat/>
    <w:rsid w:val="00B31482"/>
    <w:rPr>
      <w:rFonts w:cs="Times New Roman"/>
    </w:rPr>
  </w:style>
  <w:style w:type="character" w:customStyle="1" w:styleId="ListLabel12">
    <w:name w:val="ListLabel 12"/>
    <w:qFormat/>
    <w:rsid w:val="00B31482"/>
    <w:rPr>
      <w:rFonts w:cs="Times New Roman"/>
    </w:rPr>
  </w:style>
  <w:style w:type="character" w:customStyle="1" w:styleId="ListLabel13">
    <w:name w:val="ListLabel 13"/>
    <w:qFormat/>
    <w:rsid w:val="00B31482"/>
    <w:rPr>
      <w:rFonts w:cs="Times New Roman"/>
    </w:rPr>
  </w:style>
  <w:style w:type="character" w:customStyle="1" w:styleId="ListLabel14">
    <w:name w:val="ListLabel 14"/>
    <w:qFormat/>
    <w:rsid w:val="00B31482"/>
    <w:rPr>
      <w:rFonts w:cs="Times New Roman"/>
    </w:rPr>
  </w:style>
  <w:style w:type="character" w:customStyle="1" w:styleId="ListLabel15">
    <w:name w:val="ListLabel 15"/>
    <w:qFormat/>
    <w:rsid w:val="00B31482"/>
    <w:rPr>
      <w:rFonts w:cs="Times New Roman"/>
    </w:rPr>
  </w:style>
  <w:style w:type="character" w:customStyle="1" w:styleId="ListLabel16">
    <w:name w:val="ListLabel 16"/>
    <w:qFormat/>
    <w:rsid w:val="00B31482"/>
    <w:rPr>
      <w:rFonts w:cs="Times New Roman"/>
    </w:rPr>
  </w:style>
  <w:style w:type="character" w:customStyle="1" w:styleId="ListLabel17">
    <w:name w:val="ListLabel 17"/>
    <w:qFormat/>
    <w:rsid w:val="00B31482"/>
    <w:rPr>
      <w:rFonts w:cs="Times New Roman"/>
    </w:rPr>
  </w:style>
  <w:style w:type="character" w:customStyle="1" w:styleId="ListLabel18">
    <w:name w:val="ListLabel 18"/>
    <w:qFormat/>
    <w:rsid w:val="00B31482"/>
    <w:rPr>
      <w:rFonts w:cs="Times New Roman"/>
    </w:rPr>
  </w:style>
  <w:style w:type="character" w:customStyle="1" w:styleId="ListLabel19">
    <w:name w:val="ListLabel 19"/>
    <w:qFormat/>
    <w:rsid w:val="00B31482"/>
    <w:rPr>
      <w:rFonts w:cs="Times New Roman"/>
    </w:rPr>
  </w:style>
  <w:style w:type="character" w:customStyle="1" w:styleId="ListLabel20">
    <w:name w:val="ListLabel 20"/>
    <w:qFormat/>
    <w:rsid w:val="00B31482"/>
    <w:rPr>
      <w:rFonts w:cs="Times New Roman"/>
    </w:rPr>
  </w:style>
  <w:style w:type="character" w:customStyle="1" w:styleId="ListLabel21">
    <w:name w:val="ListLabel 21"/>
    <w:qFormat/>
    <w:rsid w:val="00B31482"/>
    <w:rPr>
      <w:rFonts w:cs="Times New Roman"/>
    </w:rPr>
  </w:style>
  <w:style w:type="character" w:customStyle="1" w:styleId="ListLabel22">
    <w:name w:val="ListLabel 22"/>
    <w:qFormat/>
    <w:rsid w:val="00B31482"/>
    <w:rPr>
      <w:rFonts w:cs="Times New Roman"/>
    </w:rPr>
  </w:style>
  <w:style w:type="character" w:customStyle="1" w:styleId="ListLabel23">
    <w:name w:val="ListLabel 23"/>
    <w:qFormat/>
    <w:rsid w:val="00B31482"/>
    <w:rPr>
      <w:rFonts w:cs="Times New Roman"/>
    </w:rPr>
  </w:style>
  <w:style w:type="character" w:customStyle="1" w:styleId="ListLabel24">
    <w:name w:val="ListLabel 24"/>
    <w:qFormat/>
    <w:rsid w:val="00B31482"/>
    <w:rPr>
      <w:rFonts w:cs="Times New Roman"/>
    </w:rPr>
  </w:style>
  <w:style w:type="character" w:customStyle="1" w:styleId="ListLabel25">
    <w:name w:val="ListLabel 25"/>
    <w:qFormat/>
    <w:rsid w:val="00B31482"/>
    <w:rPr>
      <w:rFonts w:cs="Times New Roman"/>
    </w:rPr>
  </w:style>
  <w:style w:type="character" w:customStyle="1" w:styleId="ListLabel26">
    <w:name w:val="ListLabel 26"/>
    <w:qFormat/>
    <w:rsid w:val="00B31482"/>
    <w:rPr>
      <w:rFonts w:cs="Times New Roman"/>
    </w:rPr>
  </w:style>
  <w:style w:type="character" w:customStyle="1" w:styleId="ListLabel27">
    <w:name w:val="ListLabel 27"/>
    <w:qFormat/>
    <w:rsid w:val="00B31482"/>
    <w:rPr>
      <w:rFonts w:cs="Times New Roman"/>
    </w:rPr>
  </w:style>
  <w:style w:type="character" w:customStyle="1" w:styleId="ListLabel28">
    <w:name w:val="ListLabel 28"/>
    <w:qFormat/>
    <w:rsid w:val="00B31482"/>
    <w:rPr>
      <w:rFonts w:cs="Times New Roman"/>
    </w:rPr>
  </w:style>
  <w:style w:type="character" w:customStyle="1" w:styleId="ListLabel29">
    <w:name w:val="ListLabel 29"/>
    <w:qFormat/>
    <w:rsid w:val="00B31482"/>
    <w:rPr>
      <w:rFonts w:cs="Times New Roman"/>
    </w:rPr>
  </w:style>
  <w:style w:type="character" w:customStyle="1" w:styleId="ListLabel30">
    <w:name w:val="ListLabel 30"/>
    <w:qFormat/>
    <w:rsid w:val="00B31482"/>
    <w:rPr>
      <w:rFonts w:cs="Times New Roman"/>
    </w:rPr>
  </w:style>
  <w:style w:type="character" w:customStyle="1" w:styleId="ListLabel31">
    <w:name w:val="ListLabel 31"/>
    <w:qFormat/>
    <w:rsid w:val="00B31482"/>
    <w:rPr>
      <w:rFonts w:cs="Times New Roman"/>
    </w:rPr>
  </w:style>
  <w:style w:type="character" w:customStyle="1" w:styleId="ListLabel32">
    <w:name w:val="ListLabel 32"/>
    <w:qFormat/>
    <w:rsid w:val="00B31482"/>
    <w:rPr>
      <w:rFonts w:cs="Times New Roman"/>
    </w:rPr>
  </w:style>
  <w:style w:type="character" w:customStyle="1" w:styleId="ListLabel33">
    <w:name w:val="ListLabel 33"/>
    <w:qFormat/>
    <w:rsid w:val="00B31482"/>
    <w:rPr>
      <w:rFonts w:cs="Times New Roman"/>
    </w:rPr>
  </w:style>
  <w:style w:type="character" w:customStyle="1" w:styleId="ListLabel34">
    <w:name w:val="ListLabel 34"/>
    <w:qFormat/>
    <w:rsid w:val="00B31482"/>
    <w:rPr>
      <w:rFonts w:cs="Times New Roman"/>
    </w:rPr>
  </w:style>
  <w:style w:type="character" w:customStyle="1" w:styleId="ListLabel35">
    <w:name w:val="ListLabel 35"/>
    <w:qFormat/>
    <w:rsid w:val="00B31482"/>
    <w:rPr>
      <w:rFonts w:cs="Times New Roman"/>
    </w:rPr>
  </w:style>
  <w:style w:type="character" w:customStyle="1" w:styleId="ListLabel36">
    <w:name w:val="ListLabel 36"/>
    <w:qFormat/>
    <w:rsid w:val="00B31482"/>
    <w:rPr>
      <w:rFonts w:cs="Times New Roman"/>
    </w:rPr>
  </w:style>
  <w:style w:type="character" w:customStyle="1" w:styleId="ListLabel37">
    <w:name w:val="ListLabel 37"/>
    <w:qFormat/>
    <w:rsid w:val="00B31482"/>
    <w:rPr>
      <w:rFonts w:cs="Times New Roman"/>
    </w:rPr>
  </w:style>
  <w:style w:type="character" w:customStyle="1" w:styleId="ListLabel38">
    <w:name w:val="ListLabel 38"/>
    <w:qFormat/>
    <w:rsid w:val="00B31482"/>
    <w:rPr>
      <w:rFonts w:cs="Times New Roman"/>
    </w:rPr>
  </w:style>
  <w:style w:type="character" w:customStyle="1" w:styleId="ListLabel39">
    <w:name w:val="ListLabel 39"/>
    <w:qFormat/>
    <w:rsid w:val="00B31482"/>
    <w:rPr>
      <w:rFonts w:cs="Times New Roman"/>
    </w:rPr>
  </w:style>
  <w:style w:type="character" w:customStyle="1" w:styleId="ListLabel40">
    <w:name w:val="ListLabel 40"/>
    <w:qFormat/>
    <w:rsid w:val="00B31482"/>
    <w:rPr>
      <w:rFonts w:cs="Times New Roman"/>
    </w:rPr>
  </w:style>
  <w:style w:type="character" w:customStyle="1" w:styleId="ListLabel41">
    <w:name w:val="ListLabel 41"/>
    <w:qFormat/>
    <w:rsid w:val="00B31482"/>
    <w:rPr>
      <w:rFonts w:cs="Times New Roman"/>
    </w:rPr>
  </w:style>
  <w:style w:type="character" w:customStyle="1" w:styleId="ListLabel42">
    <w:name w:val="ListLabel 42"/>
    <w:qFormat/>
    <w:rsid w:val="00B31482"/>
    <w:rPr>
      <w:rFonts w:cs="Times New Roman"/>
    </w:rPr>
  </w:style>
  <w:style w:type="character" w:customStyle="1" w:styleId="ListLabel43">
    <w:name w:val="ListLabel 43"/>
    <w:qFormat/>
    <w:rsid w:val="00B31482"/>
    <w:rPr>
      <w:rFonts w:cs="Times New Roman"/>
    </w:rPr>
  </w:style>
  <w:style w:type="character" w:customStyle="1" w:styleId="ListLabel44">
    <w:name w:val="ListLabel 44"/>
    <w:qFormat/>
    <w:rsid w:val="00B31482"/>
    <w:rPr>
      <w:rFonts w:cs="Times New Roman"/>
    </w:rPr>
  </w:style>
  <w:style w:type="character" w:customStyle="1" w:styleId="ListLabel45">
    <w:name w:val="ListLabel 45"/>
    <w:qFormat/>
    <w:rsid w:val="00B31482"/>
    <w:rPr>
      <w:rFonts w:cs="Times New Roman"/>
    </w:rPr>
  </w:style>
  <w:style w:type="character" w:customStyle="1" w:styleId="ListLabel46">
    <w:name w:val="ListLabel 46"/>
    <w:qFormat/>
    <w:rsid w:val="00B31482"/>
    <w:rPr>
      <w:rFonts w:cs="Times New Roman"/>
    </w:rPr>
  </w:style>
  <w:style w:type="character" w:customStyle="1" w:styleId="ListLabel47">
    <w:name w:val="ListLabel 47"/>
    <w:qFormat/>
    <w:rsid w:val="00B31482"/>
    <w:rPr>
      <w:rFonts w:cs="Times New Roman"/>
    </w:rPr>
  </w:style>
  <w:style w:type="character" w:customStyle="1" w:styleId="ListLabel48">
    <w:name w:val="ListLabel 48"/>
    <w:qFormat/>
    <w:rsid w:val="00B31482"/>
    <w:rPr>
      <w:rFonts w:cs="Times New Roman"/>
    </w:rPr>
  </w:style>
  <w:style w:type="character" w:customStyle="1" w:styleId="ListLabel49">
    <w:name w:val="ListLabel 49"/>
    <w:qFormat/>
    <w:rsid w:val="00B31482"/>
    <w:rPr>
      <w:rFonts w:cs="Times New Roman"/>
    </w:rPr>
  </w:style>
  <w:style w:type="character" w:customStyle="1" w:styleId="ListLabel50">
    <w:name w:val="ListLabel 50"/>
    <w:qFormat/>
    <w:rsid w:val="00B31482"/>
    <w:rPr>
      <w:rFonts w:cs="Times New Roman"/>
    </w:rPr>
  </w:style>
  <w:style w:type="character" w:customStyle="1" w:styleId="ListLabel51">
    <w:name w:val="ListLabel 51"/>
    <w:qFormat/>
    <w:rsid w:val="00B31482"/>
    <w:rPr>
      <w:rFonts w:cs="Times New Roman"/>
    </w:rPr>
  </w:style>
  <w:style w:type="character" w:customStyle="1" w:styleId="ListLabel52">
    <w:name w:val="ListLabel 52"/>
    <w:qFormat/>
    <w:rsid w:val="00B31482"/>
    <w:rPr>
      <w:rFonts w:cs="Times New Roman"/>
      <w:b/>
      <w:sz w:val="28"/>
      <w:szCs w:val="28"/>
    </w:rPr>
  </w:style>
  <w:style w:type="character" w:customStyle="1" w:styleId="ListLabel53">
    <w:name w:val="ListLabel 53"/>
    <w:qFormat/>
    <w:rsid w:val="00B31482"/>
    <w:rPr>
      <w:rFonts w:cs="Times New Roman"/>
    </w:rPr>
  </w:style>
  <w:style w:type="character" w:customStyle="1" w:styleId="ListLabel54">
    <w:name w:val="ListLabel 54"/>
    <w:qFormat/>
    <w:rsid w:val="00B31482"/>
    <w:rPr>
      <w:rFonts w:cs="Times New Roman"/>
      <w:b w:val="0"/>
      <w:color w:val="auto"/>
    </w:rPr>
  </w:style>
  <w:style w:type="character" w:customStyle="1" w:styleId="ListLabel55">
    <w:name w:val="ListLabel 55"/>
    <w:qFormat/>
    <w:rsid w:val="00B31482"/>
    <w:rPr>
      <w:rFonts w:cs="Times New Roman"/>
    </w:rPr>
  </w:style>
  <w:style w:type="character" w:customStyle="1" w:styleId="ListLabel56">
    <w:name w:val="ListLabel 56"/>
    <w:qFormat/>
    <w:rsid w:val="00B31482"/>
    <w:rPr>
      <w:rFonts w:cs="Times New Roman"/>
    </w:rPr>
  </w:style>
  <w:style w:type="character" w:customStyle="1" w:styleId="ListLabel57">
    <w:name w:val="ListLabel 57"/>
    <w:qFormat/>
    <w:rsid w:val="00B31482"/>
    <w:rPr>
      <w:rFonts w:cs="Times New Roman"/>
    </w:rPr>
  </w:style>
  <w:style w:type="character" w:customStyle="1" w:styleId="ListLabel58">
    <w:name w:val="ListLabel 58"/>
    <w:qFormat/>
    <w:rsid w:val="00B31482"/>
    <w:rPr>
      <w:rFonts w:cs="Times New Roman"/>
    </w:rPr>
  </w:style>
  <w:style w:type="character" w:customStyle="1" w:styleId="ListLabel59">
    <w:name w:val="ListLabel 59"/>
    <w:qFormat/>
    <w:rsid w:val="00B31482"/>
    <w:rPr>
      <w:rFonts w:cs="Times New Roman"/>
    </w:rPr>
  </w:style>
  <w:style w:type="character" w:customStyle="1" w:styleId="ListLabel60">
    <w:name w:val="ListLabel 60"/>
    <w:qFormat/>
    <w:rsid w:val="00B31482"/>
    <w:rPr>
      <w:rFonts w:cs="Times New Roman"/>
    </w:rPr>
  </w:style>
  <w:style w:type="character" w:customStyle="1" w:styleId="ListLabel61">
    <w:name w:val="ListLabel 61"/>
    <w:qFormat/>
    <w:rsid w:val="00B31482"/>
    <w:rPr>
      <w:rFonts w:cs="Times New Roman"/>
    </w:rPr>
  </w:style>
  <w:style w:type="character" w:customStyle="1" w:styleId="ListLabel62">
    <w:name w:val="ListLabel 62"/>
    <w:qFormat/>
    <w:rsid w:val="00B31482"/>
    <w:rPr>
      <w:rFonts w:cs="Times New Roman"/>
    </w:rPr>
  </w:style>
  <w:style w:type="character" w:customStyle="1" w:styleId="ListLabel63">
    <w:name w:val="ListLabel 63"/>
    <w:qFormat/>
    <w:rsid w:val="00B31482"/>
    <w:rPr>
      <w:rFonts w:cs="Times New Roman"/>
    </w:rPr>
  </w:style>
  <w:style w:type="character" w:customStyle="1" w:styleId="ListLabel64">
    <w:name w:val="ListLabel 64"/>
    <w:qFormat/>
    <w:rsid w:val="00B31482"/>
    <w:rPr>
      <w:rFonts w:cs="Times New Roman"/>
    </w:rPr>
  </w:style>
  <w:style w:type="character" w:customStyle="1" w:styleId="ListLabel65">
    <w:name w:val="ListLabel 65"/>
    <w:qFormat/>
    <w:rsid w:val="00B31482"/>
    <w:rPr>
      <w:rFonts w:cs="Times New Roman"/>
    </w:rPr>
  </w:style>
  <w:style w:type="character" w:customStyle="1" w:styleId="ListLabel66">
    <w:name w:val="ListLabel 66"/>
    <w:qFormat/>
    <w:rsid w:val="00B31482"/>
    <w:rPr>
      <w:rFonts w:cs="Times New Roman"/>
    </w:rPr>
  </w:style>
  <w:style w:type="character" w:customStyle="1" w:styleId="ListLabel67">
    <w:name w:val="ListLabel 67"/>
    <w:qFormat/>
    <w:rsid w:val="00B31482"/>
    <w:rPr>
      <w:rFonts w:cs="Times New Roman"/>
    </w:rPr>
  </w:style>
  <w:style w:type="character" w:customStyle="1" w:styleId="ListLabel68">
    <w:name w:val="ListLabel 68"/>
    <w:qFormat/>
    <w:rsid w:val="00B31482"/>
    <w:rPr>
      <w:rFonts w:cs="Times New Roman"/>
    </w:rPr>
  </w:style>
  <w:style w:type="character" w:customStyle="1" w:styleId="ListLabel69">
    <w:name w:val="ListLabel 69"/>
    <w:qFormat/>
    <w:rsid w:val="00B31482"/>
    <w:rPr>
      <w:rFonts w:cs="Times New Roman"/>
    </w:rPr>
  </w:style>
  <w:style w:type="character" w:customStyle="1" w:styleId="ListLabel70">
    <w:name w:val="ListLabel 70"/>
    <w:qFormat/>
    <w:rsid w:val="00B31482"/>
    <w:rPr>
      <w:rFonts w:cs="Times New Roman"/>
    </w:rPr>
  </w:style>
  <w:style w:type="character" w:customStyle="1" w:styleId="ListLabel71">
    <w:name w:val="ListLabel 71"/>
    <w:qFormat/>
    <w:rsid w:val="00B31482"/>
    <w:rPr>
      <w:rFonts w:cs="Times New Roman"/>
    </w:rPr>
  </w:style>
  <w:style w:type="character" w:customStyle="1" w:styleId="ListLabel72">
    <w:name w:val="ListLabel 72"/>
    <w:qFormat/>
    <w:rsid w:val="00B31482"/>
    <w:rPr>
      <w:rFonts w:cs="Times New Roman"/>
    </w:rPr>
  </w:style>
  <w:style w:type="character" w:customStyle="1" w:styleId="ListLabel73">
    <w:name w:val="ListLabel 73"/>
    <w:qFormat/>
    <w:rsid w:val="00B31482"/>
    <w:rPr>
      <w:rFonts w:cs="Times New Roman"/>
    </w:rPr>
  </w:style>
  <w:style w:type="character" w:customStyle="1" w:styleId="ListLabel74">
    <w:name w:val="ListLabel 74"/>
    <w:qFormat/>
    <w:rsid w:val="00B31482"/>
    <w:rPr>
      <w:rFonts w:cs="Times New Roman"/>
    </w:rPr>
  </w:style>
  <w:style w:type="character" w:customStyle="1" w:styleId="ListLabel75">
    <w:name w:val="ListLabel 75"/>
    <w:qFormat/>
    <w:rsid w:val="00B31482"/>
    <w:rPr>
      <w:rFonts w:cs="Times New Roman"/>
    </w:rPr>
  </w:style>
  <w:style w:type="character" w:customStyle="1" w:styleId="ListLabel76">
    <w:name w:val="ListLabel 76"/>
    <w:qFormat/>
    <w:rsid w:val="00B31482"/>
    <w:rPr>
      <w:rFonts w:cs="Times New Roman"/>
    </w:rPr>
  </w:style>
  <w:style w:type="character" w:customStyle="1" w:styleId="ListLabel77">
    <w:name w:val="ListLabel 77"/>
    <w:qFormat/>
    <w:rsid w:val="00B31482"/>
    <w:rPr>
      <w:rFonts w:cs="Times New Roman"/>
    </w:rPr>
  </w:style>
  <w:style w:type="character" w:customStyle="1" w:styleId="ListLabel78">
    <w:name w:val="ListLabel 78"/>
    <w:qFormat/>
    <w:rsid w:val="00B31482"/>
    <w:rPr>
      <w:rFonts w:cs="Times New Roman"/>
    </w:rPr>
  </w:style>
  <w:style w:type="character" w:customStyle="1" w:styleId="ListLabel79">
    <w:name w:val="ListLabel 79"/>
    <w:qFormat/>
    <w:rsid w:val="00B31482"/>
    <w:rPr>
      <w:rFonts w:cs="Times New Roman"/>
    </w:rPr>
  </w:style>
  <w:style w:type="character" w:customStyle="1" w:styleId="ListLabel80">
    <w:name w:val="ListLabel 80"/>
    <w:qFormat/>
    <w:rsid w:val="00B31482"/>
    <w:rPr>
      <w:rFonts w:cs="Times New Roman"/>
    </w:rPr>
  </w:style>
  <w:style w:type="character" w:customStyle="1" w:styleId="ListLabel81">
    <w:name w:val="ListLabel 81"/>
    <w:qFormat/>
    <w:rsid w:val="00B31482"/>
    <w:rPr>
      <w:rFonts w:cs="Times New Roman"/>
    </w:rPr>
  </w:style>
  <w:style w:type="character" w:customStyle="1" w:styleId="ListLabel82">
    <w:name w:val="ListLabel 82"/>
    <w:qFormat/>
    <w:rsid w:val="00B31482"/>
    <w:rPr>
      <w:rFonts w:cs="Times New Roman"/>
    </w:rPr>
  </w:style>
  <w:style w:type="character" w:customStyle="1" w:styleId="ListLabel83">
    <w:name w:val="ListLabel 83"/>
    <w:qFormat/>
    <w:rsid w:val="00B31482"/>
    <w:rPr>
      <w:rFonts w:cs="Times New Roman"/>
    </w:rPr>
  </w:style>
  <w:style w:type="character" w:customStyle="1" w:styleId="ListLabel84">
    <w:name w:val="ListLabel 84"/>
    <w:qFormat/>
    <w:rsid w:val="00B31482"/>
    <w:rPr>
      <w:rFonts w:cs="Times New Roman"/>
    </w:rPr>
  </w:style>
  <w:style w:type="character" w:customStyle="1" w:styleId="ListLabel85">
    <w:name w:val="ListLabel 85"/>
    <w:qFormat/>
    <w:rsid w:val="00B31482"/>
    <w:rPr>
      <w:rFonts w:cs="Times New Roman"/>
    </w:rPr>
  </w:style>
  <w:style w:type="character" w:customStyle="1" w:styleId="ListLabel86">
    <w:name w:val="ListLabel 86"/>
    <w:qFormat/>
    <w:rsid w:val="00B31482"/>
    <w:rPr>
      <w:rFonts w:cs="Times New Roman"/>
    </w:rPr>
  </w:style>
  <w:style w:type="character" w:customStyle="1" w:styleId="ListLabel87">
    <w:name w:val="ListLabel 87"/>
    <w:qFormat/>
    <w:rsid w:val="00B31482"/>
    <w:rPr>
      <w:rFonts w:cs="Times New Roman"/>
    </w:rPr>
  </w:style>
  <w:style w:type="character" w:customStyle="1" w:styleId="ListLabel88">
    <w:name w:val="ListLabel 88"/>
    <w:qFormat/>
    <w:rsid w:val="00B31482"/>
    <w:rPr>
      <w:rFonts w:cs="Times New Roman"/>
    </w:rPr>
  </w:style>
  <w:style w:type="character" w:customStyle="1" w:styleId="ListLabel89">
    <w:name w:val="ListLabel 89"/>
    <w:qFormat/>
    <w:rsid w:val="00B31482"/>
    <w:rPr>
      <w:rFonts w:cs="Times New Roman"/>
    </w:rPr>
  </w:style>
  <w:style w:type="character" w:customStyle="1" w:styleId="ListLabel90">
    <w:name w:val="ListLabel 90"/>
    <w:qFormat/>
    <w:rsid w:val="00B31482"/>
    <w:rPr>
      <w:rFonts w:cs="Times New Roman"/>
    </w:rPr>
  </w:style>
  <w:style w:type="character" w:customStyle="1" w:styleId="ListLabel91">
    <w:name w:val="ListLabel 91"/>
    <w:qFormat/>
    <w:rsid w:val="00B31482"/>
    <w:rPr>
      <w:rFonts w:cs="Times New Roman"/>
    </w:rPr>
  </w:style>
  <w:style w:type="character" w:customStyle="1" w:styleId="ListLabel92">
    <w:name w:val="ListLabel 92"/>
    <w:qFormat/>
    <w:rsid w:val="00B31482"/>
    <w:rPr>
      <w:rFonts w:cs="Times New Roman"/>
    </w:rPr>
  </w:style>
  <w:style w:type="character" w:customStyle="1" w:styleId="ListLabel93">
    <w:name w:val="ListLabel 93"/>
    <w:qFormat/>
    <w:rsid w:val="00B31482"/>
    <w:rPr>
      <w:rFonts w:cs="Times New Roman"/>
    </w:rPr>
  </w:style>
  <w:style w:type="character" w:customStyle="1" w:styleId="ListLabel94">
    <w:name w:val="ListLabel 94"/>
    <w:qFormat/>
    <w:rsid w:val="00B31482"/>
    <w:rPr>
      <w:rFonts w:cs="Times New Roman"/>
    </w:rPr>
  </w:style>
  <w:style w:type="character" w:customStyle="1" w:styleId="ListLabel95">
    <w:name w:val="ListLabel 95"/>
    <w:qFormat/>
    <w:rsid w:val="00B31482"/>
    <w:rPr>
      <w:rFonts w:cs="Times New Roman"/>
    </w:rPr>
  </w:style>
  <w:style w:type="character" w:customStyle="1" w:styleId="ListLabel96">
    <w:name w:val="ListLabel 96"/>
    <w:qFormat/>
    <w:rsid w:val="00B31482"/>
    <w:rPr>
      <w:rFonts w:cs="Times New Roman"/>
    </w:rPr>
  </w:style>
  <w:style w:type="character" w:customStyle="1" w:styleId="ListLabel97">
    <w:name w:val="ListLabel 97"/>
    <w:qFormat/>
    <w:rsid w:val="00B31482"/>
    <w:rPr>
      <w:rFonts w:cs="Times New Roman"/>
    </w:rPr>
  </w:style>
  <w:style w:type="character" w:customStyle="1" w:styleId="ListLabel98">
    <w:name w:val="ListLabel 98"/>
    <w:qFormat/>
    <w:rsid w:val="00B31482"/>
    <w:rPr>
      <w:rFonts w:cs="Times New Roman"/>
    </w:rPr>
  </w:style>
  <w:style w:type="character" w:customStyle="1" w:styleId="ListLabel99">
    <w:name w:val="ListLabel 99"/>
    <w:qFormat/>
    <w:rsid w:val="00B31482"/>
    <w:rPr>
      <w:rFonts w:cs="Times New Roman"/>
    </w:rPr>
  </w:style>
  <w:style w:type="character" w:customStyle="1" w:styleId="ListLabel100">
    <w:name w:val="ListLabel 100"/>
    <w:qFormat/>
    <w:rsid w:val="00B31482"/>
    <w:rPr>
      <w:rFonts w:cs="Times New Roman"/>
    </w:rPr>
  </w:style>
  <w:style w:type="character" w:customStyle="1" w:styleId="ListLabel101">
    <w:name w:val="ListLabel 101"/>
    <w:qFormat/>
    <w:rsid w:val="00B31482"/>
    <w:rPr>
      <w:rFonts w:cs="Times New Roman"/>
    </w:rPr>
  </w:style>
  <w:style w:type="character" w:customStyle="1" w:styleId="ListLabel102">
    <w:name w:val="ListLabel 102"/>
    <w:qFormat/>
    <w:rsid w:val="00B31482"/>
    <w:rPr>
      <w:rFonts w:cs="Times New Roman"/>
    </w:rPr>
  </w:style>
  <w:style w:type="character" w:customStyle="1" w:styleId="ListLabel103">
    <w:name w:val="ListLabel 103"/>
    <w:qFormat/>
    <w:rsid w:val="00B31482"/>
    <w:rPr>
      <w:rFonts w:cs="Times New Roman"/>
    </w:rPr>
  </w:style>
  <w:style w:type="character" w:customStyle="1" w:styleId="ListLabel104">
    <w:name w:val="ListLabel 104"/>
    <w:qFormat/>
    <w:rsid w:val="00B31482"/>
    <w:rPr>
      <w:rFonts w:cs="Times New Roman"/>
    </w:rPr>
  </w:style>
  <w:style w:type="character" w:customStyle="1" w:styleId="ListLabel105">
    <w:name w:val="ListLabel 105"/>
    <w:qFormat/>
    <w:rsid w:val="00B31482"/>
    <w:rPr>
      <w:rFonts w:cs="Times New Roman"/>
    </w:rPr>
  </w:style>
  <w:style w:type="character" w:customStyle="1" w:styleId="ListLabel106">
    <w:name w:val="ListLabel 106"/>
    <w:qFormat/>
    <w:rsid w:val="00B31482"/>
    <w:rPr>
      <w:rFonts w:cs="Times New Roman"/>
    </w:rPr>
  </w:style>
  <w:style w:type="character" w:customStyle="1" w:styleId="ListLabel107">
    <w:name w:val="ListLabel 107"/>
    <w:qFormat/>
    <w:rsid w:val="00B31482"/>
    <w:rPr>
      <w:rFonts w:cs="Times New Roman"/>
    </w:rPr>
  </w:style>
  <w:style w:type="character" w:customStyle="1" w:styleId="ListLabel108">
    <w:name w:val="ListLabel 108"/>
    <w:qFormat/>
    <w:rsid w:val="00B31482"/>
    <w:rPr>
      <w:rFonts w:cs="Times New Roman"/>
    </w:rPr>
  </w:style>
  <w:style w:type="character" w:customStyle="1" w:styleId="ListLabel109">
    <w:name w:val="ListLabel 109"/>
    <w:qFormat/>
    <w:rsid w:val="00B31482"/>
    <w:rPr>
      <w:rFonts w:cs="Times New Roman"/>
    </w:rPr>
  </w:style>
  <w:style w:type="character" w:customStyle="1" w:styleId="ListLabel110">
    <w:name w:val="ListLabel 110"/>
    <w:qFormat/>
    <w:rsid w:val="00B31482"/>
    <w:rPr>
      <w:rFonts w:cs="Times New Roman"/>
    </w:rPr>
  </w:style>
  <w:style w:type="character" w:customStyle="1" w:styleId="ListLabel111">
    <w:name w:val="ListLabel 111"/>
    <w:qFormat/>
    <w:rsid w:val="00B31482"/>
    <w:rPr>
      <w:rFonts w:cs="Times New Roman"/>
    </w:rPr>
  </w:style>
  <w:style w:type="character" w:customStyle="1" w:styleId="ListLabel112">
    <w:name w:val="ListLabel 112"/>
    <w:qFormat/>
    <w:rsid w:val="00B31482"/>
    <w:rPr>
      <w:rFonts w:cs="Times New Roman"/>
    </w:rPr>
  </w:style>
  <w:style w:type="character" w:customStyle="1" w:styleId="ListLabel113">
    <w:name w:val="ListLabel 113"/>
    <w:qFormat/>
    <w:rsid w:val="00B31482"/>
    <w:rPr>
      <w:rFonts w:cs="Times New Roman"/>
    </w:rPr>
  </w:style>
  <w:style w:type="character" w:customStyle="1" w:styleId="ListLabel114">
    <w:name w:val="ListLabel 114"/>
    <w:qFormat/>
    <w:rsid w:val="00B31482"/>
    <w:rPr>
      <w:rFonts w:cs="Times New Roman"/>
    </w:rPr>
  </w:style>
  <w:style w:type="character" w:customStyle="1" w:styleId="ListLabel115">
    <w:name w:val="ListLabel 115"/>
    <w:qFormat/>
    <w:rsid w:val="00B31482"/>
    <w:rPr>
      <w:rFonts w:cs="Times New Roman"/>
    </w:rPr>
  </w:style>
  <w:style w:type="character" w:customStyle="1" w:styleId="ListLabel116">
    <w:name w:val="ListLabel 116"/>
    <w:qFormat/>
    <w:rsid w:val="00B31482"/>
    <w:rPr>
      <w:rFonts w:cs="Times New Roman"/>
    </w:rPr>
  </w:style>
  <w:style w:type="character" w:customStyle="1" w:styleId="ListLabel117">
    <w:name w:val="ListLabel 117"/>
    <w:qFormat/>
    <w:rsid w:val="00B31482"/>
    <w:rPr>
      <w:rFonts w:cs="Times New Roman"/>
    </w:rPr>
  </w:style>
  <w:style w:type="character" w:customStyle="1" w:styleId="ListLabel118">
    <w:name w:val="ListLabel 118"/>
    <w:qFormat/>
    <w:rsid w:val="00B31482"/>
    <w:rPr>
      <w:rFonts w:cs="Times New Roman"/>
    </w:rPr>
  </w:style>
  <w:style w:type="character" w:customStyle="1" w:styleId="ListLabel119">
    <w:name w:val="ListLabel 119"/>
    <w:qFormat/>
    <w:rsid w:val="00B31482"/>
    <w:rPr>
      <w:rFonts w:cs="Times New Roman"/>
    </w:rPr>
  </w:style>
  <w:style w:type="character" w:customStyle="1" w:styleId="ListLabel120">
    <w:name w:val="ListLabel 120"/>
    <w:qFormat/>
    <w:rsid w:val="00B31482"/>
    <w:rPr>
      <w:rFonts w:cs="Times New Roman"/>
    </w:rPr>
  </w:style>
  <w:style w:type="character" w:customStyle="1" w:styleId="ListLabel121">
    <w:name w:val="ListLabel 121"/>
    <w:qFormat/>
    <w:rsid w:val="00B31482"/>
    <w:rPr>
      <w:rFonts w:cs="Times New Roman"/>
    </w:rPr>
  </w:style>
  <w:style w:type="character" w:customStyle="1" w:styleId="ListLabel122">
    <w:name w:val="ListLabel 122"/>
    <w:qFormat/>
    <w:rsid w:val="00B31482"/>
    <w:rPr>
      <w:rFonts w:cs="Times New Roman"/>
    </w:rPr>
  </w:style>
  <w:style w:type="character" w:customStyle="1" w:styleId="ListLabel123">
    <w:name w:val="ListLabel 123"/>
    <w:qFormat/>
    <w:rsid w:val="00B31482"/>
    <w:rPr>
      <w:rFonts w:cs="Times New Roman"/>
    </w:rPr>
  </w:style>
  <w:style w:type="character" w:customStyle="1" w:styleId="ListLabel124">
    <w:name w:val="ListLabel 124"/>
    <w:qFormat/>
    <w:rsid w:val="00B31482"/>
    <w:rPr>
      <w:rFonts w:cs="Courier New"/>
    </w:rPr>
  </w:style>
  <w:style w:type="character" w:customStyle="1" w:styleId="ListLabel125">
    <w:name w:val="ListLabel 125"/>
    <w:qFormat/>
    <w:rsid w:val="00B31482"/>
    <w:rPr>
      <w:rFonts w:cs="Courier New"/>
    </w:rPr>
  </w:style>
  <w:style w:type="character" w:customStyle="1" w:styleId="ListLabel126">
    <w:name w:val="ListLabel 126"/>
    <w:qFormat/>
    <w:rsid w:val="00B31482"/>
    <w:rPr>
      <w:rFonts w:cs="Courier New"/>
    </w:rPr>
  </w:style>
  <w:style w:type="character" w:customStyle="1" w:styleId="ListLabel127">
    <w:name w:val="ListLabel 127"/>
    <w:qFormat/>
    <w:rsid w:val="00B31482"/>
    <w:rPr>
      <w:rFonts w:cs="Courier New"/>
    </w:rPr>
  </w:style>
  <w:style w:type="character" w:customStyle="1" w:styleId="ListLabel128">
    <w:name w:val="ListLabel 128"/>
    <w:qFormat/>
    <w:rsid w:val="00B31482"/>
    <w:rPr>
      <w:rFonts w:cs="Courier New"/>
    </w:rPr>
  </w:style>
  <w:style w:type="character" w:customStyle="1" w:styleId="ListLabel129">
    <w:name w:val="ListLabel 129"/>
    <w:qFormat/>
    <w:rsid w:val="00B31482"/>
    <w:rPr>
      <w:rFonts w:cs="Courier New"/>
    </w:rPr>
  </w:style>
  <w:style w:type="character" w:customStyle="1" w:styleId="ListLabel130">
    <w:name w:val="ListLabel 130"/>
    <w:qFormat/>
    <w:rsid w:val="00B31482"/>
    <w:rPr>
      <w:rFonts w:cs="Courier New"/>
    </w:rPr>
  </w:style>
  <w:style w:type="character" w:customStyle="1" w:styleId="ListLabel131">
    <w:name w:val="ListLabel 131"/>
    <w:qFormat/>
    <w:rsid w:val="00B31482"/>
    <w:rPr>
      <w:rFonts w:cs="Courier New"/>
    </w:rPr>
  </w:style>
  <w:style w:type="character" w:customStyle="1" w:styleId="ListLabel132">
    <w:name w:val="ListLabel 132"/>
    <w:qFormat/>
    <w:rsid w:val="00B31482"/>
    <w:rPr>
      <w:rFonts w:cs="Courier New"/>
    </w:rPr>
  </w:style>
  <w:style w:type="character" w:customStyle="1" w:styleId="ListLabel133">
    <w:name w:val="ListLabel 133"/>
    <w:qFormat/>
    <w:rsid w:val="00B31482"/>
    <w:rPr>
      <w:rFonts w:cs="Courier New"/>
    </w:rPr>
  </w:style>
  <w:style w:type="character" w:customStyle="1" w:styleId="ListLabel134">
    <w:name w:val="ListLabel 134"/>
    <w:qFormat/>
    <w:rsid w:val="00B31482"/>
    <w:rPr>
      <w:rFonts w:cs="Courier New"/>
    </w:rPr>
  </w:style>
  <w:style w:type="character" w:customStyle="1" w:styleId="ListLabel135">
    <w:name w:val="ListLabel 135"/>
    <w:qFormat/>
    <w:rsid w:val="00B31482"/>
    <w:rPr>
      <w:rFonts w:cs="Courier New"/>
    </w:rPr>
  </w:style>
  <w:style w:type="character" w:customStyle="1" w:styleId="ListLabel136">
    <w:name w:val="ListLabel 136"/>
    <w:qFormat/>
    <w:rsid w:val="00B31482"/>
    <w:rPr>
      <w:rFonts w:cs="Times New Roman"/>
    </w:rPr>
  </w:style>
  <w:style w:type="character" w:customStyle="1" w:styleId="ListLabel137">
    <w:name w:val="ListLabel 137"/>
    <w:qFormat/>
    <w:rsid w:val="00B31482"/>
    <w:rPr>
      <w:rFonts w:cs="Times New Roman"/>
    </w:rPr>
  </w:style>
  <w:style w:type="character" w:customStyle="1" w:styleId="ListLabel138">
    <w:name w:val="ListLabel 138"/>
    <w:qFormat/>
    <w:rsid w:val="00B31482"/>
    <w:rPr>
      <w:rFonts w:cs="Times New Roman"/>
    </w:rPr>
  </w:style>
  <w:style w:type="character" w:customStyle="1" w:styleId="ListLabel139">
    <w:name w:val="ListLabel 139"/>
    <w:qFormat/>
    <w:rsid w:val="00B31482"/>
    <w:rPr>
      <w:rFonts w:cs="Times New Roman"/>
    </w:rPr>
  </w:style>
  <w:style w:type="character" w:customStyle="1" w:styleId="ListLabel140">
    <w:name w:val="ListLabel 140"/>
    <w:qFormat/>
    <w:rsid w:val="00B31482"/>
    <w:rPr>
      <w:rFonts w:cs="Times New Roman"/>
    </w:rPr>
  </w:style>
  <w:style w:type="character" w:customStyle="1" w:styleId="ListLabel141">
    <w:name w:val="ListLabel 141"/>
    <w:qFormat/>
    <w:rsid w:val="00B31482"/>
    <w:rPr>
      <w:rFonts w:cs="Times New Roman"/>
    </w:rPr>
  </w:style>
  <w:style w:type="character" w:customStyle="1" w:styleId="ListLabel142">
    <w:name w:val="ListLabel 142"/>
    <w:qFormat/>
    <w:rsid w:val="00B31482"/>
    <w:rPr>
      <w:rFonts w:cs="Times New Roman"/>
    </w:rPr>
  </w:style>
  <w:style w:type="character" w:customStyle="1" w:styleId="ListLabel143">
    <w:name w:val="ListLabel 143"/>
    <w:qFormat/>
    <w:rsid w:val="00B31482"/>
    <w:rPr>
      <w:rFonts w:cs="Times New Roman"/>
    </w:rPr>
  </w:style>
  <w:style w:type="character" w:customStyle="1" w:styleId="ListLabel144">
    <w:name w:val="ListLabel 144"/>
    <w:qFormat/>
    <w:rsid w:val="00B31482"/>
    <w:rPr>
      <w:rFonts w:cs="Times New Roman"/>
    </w:rPr>
  </w:style>
  <w:style w:type="character" w:customStyle="1" w:styleId="ListLabel145">
    <w:name w:val="ListLabel 145"/>
    <w:qFormat/>
    <w:rsid w:val="00B31482"/>
    <w:rPr>
      <w:b/>
      <w:color w:val="auto"/>
      <w:u w:val="none"/>
    </w:rPr>
  </w:style>
  <w:style w:type="character" w:customStyle="1" w:styleId="ListLabel146">
    <w:name w:val="ListLabel 146"/>
    <w:qFormat/>
    <w:rsid w:val="00B31482"/>
  </w:style>
  <w:style w:type="character" w:customStyle="1" w:styleId="ListLabel147">
    <w:name w:val="ListLabel 147"/>
    <w:qFormat/>
    <w:rsid w:val="00B31482"/>
    <w:rPr>
      <w:lang w:eastAsia="ru-RU"/>
    </w:rPr>
  </w:style>
  <w:style w:type="character" w:customStyle="1" w:styleId="ListLabel148">
    <w:name w:val="ListLabel 148"/>
    <w:qFormat/>
    <w:rsid w:val="00B31482"/>
  </w:style>
  <w:style w:type="character" w:customStyle="1" w:styleId="ListLabel149">
    <w:name w:val="ListLabel 149"/>
    <w:qFormat/>
    <w:rsid w:val="00B31482"/>
    <w:rPr>
      <w:lang w:eastAsia="ru-RU"/>
    </w:rPr>
  </w:style>
  <w:style w:type="character" w:customStyle="1" w:styleId="110">
    <w:name w:val="Заголовок 1 Знак1"/>
    <w:uiPriority w:val="9"/>
    <w:qFormat/>
    <w:rsid w:val="008C4D90"/>
    <w:rPr>
      <w:rFonts w:ascii="Cambria" w:eastAsia="Cambria" w:hAnsi="Cambria" w:cs="Cambria"/>
      <w:b/>
      <w:bCs/>
      <w:color w:val="365F91"/>
      <w:sz w:val="28"/>
      <w:szCs w:val="28"/>
      <w:lang w:eastAsia="ar-SA"/>
    </w:rPr>
  </w:style>
  <w:style w:type="character" w:customStyle="1" w:styleId="210">
    <w:name w:val="Заголовок 2 Знак1"/>
    <w:link w:val="23"/>
    <w:uiPriority w:val="9"/>
    <w:qFormat/>
    <w:rsid w:val="008C4D90"/>
    <w:rPr>
      <w:rFonts w:ascii="Cambria" w:eastAsia="Cambria" w:hAnsi="Cambria" w:cs="Cambria"/>
      <w:b/>
      <w:bCs/>
      <w:color w:val="4F81BD"/>
      <w:sz w:val="26"/>
      <w:szCs w:val="26"/>
      <w:lang w:eastAsia="ar-SA"/>
    </w:rPr>
  </w:style>
  <w:style w:type="character" w:customStyle="1" w:styleId="31">
    <w:name w:val="Заголовок 3 Знак1"/>
    <w:uiPriority w:val="9"/>
    <w:qFormat/>
    <w:rsid w:val="008C4D90"/>
    <w:rPr>
      <w:rFonts w:ascii="Cambria" w:eastAsia="Cambria" w:hAnsi="Cambria" w:cs="Cambria"/>
      <w:b/>
      <w:bCs/>
      <w:color w:val="4F81BD"/>
      <w:sz w:val="24"/>
      <w:szCs w:val="24"/>
      <w:lang w:eastAsia="ar-SA"/>
    </w:rPr>
  </w:style>
  <w:style w:type="character" w:customStyle="1" w:styleId="ListLabel150">
    <w:name w:val="ListLabel 150"/>
    <w:qFormat/>
    <w:rsid w:val="001477E9"/>
    <w:rPr>
      <w:iCs/>
    </w:rPr>
  </w:style>
  <w:style w:type="character" w:customStyle="1" w:styleId="ListLabel151">
    <w:name w:val="ListLabel 151"/>
    <w:qFormat/>
    <w:rsid w:val="001477E9"/>
  </w:style>
  <w:style w:type="character" w:customStyle="1" w:styleId="ListLabel152">
    <w:name w:val="ListLabel 152"/>
    <w:qFormat/>
    <w:rsid w:val="001477E9"/>
    <w:rPr>
      <w:lang w:eastAsia="ru-RU"/>
    </w:rPr>
  </w:style>
  <w:style w:type="character" w:customStyle="1" w:styleId="blk">
    <w:name w:val="blk"/>
    <w:basedOn w:val="a0"/>
    <w:qFormat/>
    <w:rsid w:val="00E803DB"/>
  </w:style>
  <w:style w:type="character" w:customStyle="1" w:styleId="ListLabel153">
    <w:name w:val="ListLabel 153"/>
    <w:qFormat/>
    <w:rsid w:val="000D75EA"/>
  </w:style>
  <w:style w:type="character" w:customStyle="1" w:styleId="ListLabel154">
    <w:name w:val="ListLabel 154"/>
    <w:qFormat/>
    <w:rsid w:val="000D75EA"/>
  </w:style>
  <w:style w:type="character" w:customStyle="1" w:styleId="ListLabel155">
    <w:name w:val="ListLabel 155"/>
    <w:qFormat/>
    <w:rsid w:val="000D75EA"/>
  </w:style>
  <w:style w:type="character" w:customStyle="1" w:styleId="ListLabel156">
    <w:name w:val="ListLabel 156"/>
    <w:qFormat/>
    <w:rsid w:val="000D75EA"/>
  </w:style>
  <w:style w:type="character" w:customStyle="1" w:styleId="ae">
    <w:name w:val="Привязка сноски"/>
    <w:rsid w:val="000D75EA"/>
    <w:rPr>
      <w:vertAlign w:val="superscript"/>
    </w:rPr>
  </w:style>
  <w:style w:type="character" w:customStyle="1" w:styleId="FootnoteCharacters">
    <w:name w:val="Footnote Characters"/>
    <w:uiPriority w:val="99"/>
    <w:unhideWhenUsed/>
    <w:qFormat/>
    <w:locked/>
    <w:rsid w:val="00053C64"/>
    <w:rPr>
      <w:vertAlign w:val="superscript"/>
    </w:rPr>
  </w:style>
  <w:style w:type="character" w:customStyle="1" w:styleId="12">
    <w:name w:val="Верхний колонтитул Знак1"/>
    <w:uiPriority w:val="99"/>
    <w:qFormat/>
    <w:rsid w:val="007265DA"/>
    <w:rPr>
      <w:sz w:val="24"/>
      <w:szCs w:val="24"/>
      <w:lang w:eastAsia="ar-SA"/>
    </w:rPr>
  </w:style>
  <w:style w:type="character" w:customStyle="1" w:styleId="120">
    <w:name w:val="Заголовок 1 Знак2"/>
    <w:uiPriority w:val="99"/>
    <w:qFormat/>
    <w:rsid w:val="00AF744D"/>
    <w:rPr>
      <w:rFonts w:ascii="Cambria" w:eastAsia="Cambria" w:hAnsi="Cambria" w:cs="Cambria"/>
      <w:b/>
      <w:bCs/>
      <w:color w:val="365F91"/>
      <w:sz w:val="28"/>
      <w:szCs w:val="28"/>
      <w:lang w:eastAsia="ar-SA"/>
    </w:rPr>
  </w:style>
  <w:style w:type="character" w:customStyle="1" w:styleId="ListLabel157">
    <w:name w:val="ListLabel 157"/>
    <w:qFormat/>
    <w:rsid w:val="000D75EA"/>
    <w:rPr>
      <w:rFonts w:cs="Times New Roman"/>
      <w:b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58">
    <w:name w:val="ListLabel 158"/>
    <w:qFormat/>
    <w:rsid w:val="000D75EA"/>
  </w:style>
  <w:style w:type="character" w:customStyle="1" w:styleId="ListLabel159">
    <w:name w:val="ListLabel 159"/>
    <w:qFormat/>
    <w:rsid w:val="000D75EA"/>
  </w:style>
  <w:style w:type="character" w:customStyle="1" w:styleId="af">
    <w:name w:val="Символ сноски"/>
    <w:qFormat/>
    <w:rsid w:val="000D75EA"/>
  </w:style>
  <w:style w:type="character" w:customStyle="1" w:styleId="q">
    <w:name w:val="q"/>
    <w:qFormat/>
    <w:rsid w:val="000D75EA"/>
  </w:style>
  <w:style w:type="character" w:customStyle="1" w:styleId="af0">
    <w:name w:val="Привязка концевой сноски"/>
    <w:rsid w:val="000D75EA"/>
    <w:rPr>
      <w:vertAlign w:val="superscript"/>
    </w:rPr>
  </w:style>
  <w:style w:type="character" w:customStyle="1" w:styleId="af1">
    <w:name w:val="Символ концевой сноски"/>
    <w:qFormat/>
    <w:rsid w:val="000D75EA"/>
  </w:style>
  <w:style w:type="character" w:customStyle="1" w:styleId="ListLabel160">
    <w:name w:val="ListLabel 160"/>
    <w:qFormat/>
    <w:rsid w:val="000D75EA"/>
  </w:style>
  <w:style w:type="character" w:customStyle="1" w:styleId="ListLabel161">
    <w:name w:val="ListLabel 161"/>
    <w:qFormat/>
    <w:rsid w:val="000D75EA"/>
  </w:style>
  <w:style w:type="character" w:customStyle="1" w:styleId="ListLabel162">
    <w:name w:val="ListLabel 162"/>
    <w:qFormat/>
    <w:rsid w:val="000D75EA"/>
  </w:style>
  <w:style w:type="character" w:customStyle="1" w:styleId="ListLabel163">
    <w:name w:val="ListLabel 163"/>
    <w:qFormat/>
    <w:rsid w:val="000D75EA"/>
  </w:style>
  <w:style w:type="character" w:customStyle="1" w:styleId="ListLabel164">
    <w:name w:val="ListLabel 164"/>
    <w:qFormat/>
    <w:rsid w:val="000D75EA"/>
  </w:style>
  <w:style w:type="character" w:customStyle="1" w:styleId="ListLabel165">
    <w:name w:val="ListLabel 165"/>
    <w:qFormat/>
    <w:rsid w:val="000D75EA"/>
  </w:style>
  <w:style w:type="character" w:customStyle="1" w:styleId="ListLabel166">
    <w:name w:val="ListLabel 166"/>
    <w:qFormat/>
    <w:rsid w:val="000D75EA"/>
  </w:style>
  <w:style w:type="character" w:customStyle="1" w:styleId="ListLabel167">
    <w:name w:val="ListLabel 167"/>
    <w:qFormat/>
    <w:rsid w:val="000D75EA"/>
  </w:style>
  <w:style w:type="character" w:customStyle="1" w:styleId="ListLabel168">
    <w:name w:val="ListLabel 168"/>
    <w:qFormat/>
    <w:rsid w:val="000D75EA"/>
  </w:style>
  <w:style w:type="character" w:customStyle="1" w:styleId="ListLabel169">
    <w:name w:val="ListLabel 169"/>
    <w:qFormat/>
    <w:rsid w:val="000D75EA"/>
  </w:style>
  <w:style w:type="character" w:customStyle="1" w:styleId="ListLabel170">
    <w:name w:val="ListLabel 170"/>
    <w:qFormat/>
    <w:rsid w:val="000D75EA"/>
  </w:style>
  <w:style w:type="character" w:customStyle="1" w:styleId="ListLabel171">
    <w:name w:val="ListLabel 171"/>
    <w:qFormat/>
    <w:rsid w:val="000D75EA"/>
  </w:style>
  <w:style w:type="character" w:customStyle="1" w:styleId="ListLabel172">
    <w:name w:val="ListLabel 172"/>
    <w:qFormat/>
    <w:rsid w:val="000D75EA"/>
  </w:style>
  <w:style w:type="character" w:customStyle="1" w:styleId="ListLabel173">
    <w:name w:val="ListLabel 173"/>
    <w:qFormat/>
    <w:rsid w:val="000D75EA"/>
  </w:style>
  <w:style w:type="paragraph" w:customStyle="1" w:styleId="af2">
    <w:name w:val="Заголовок"/>
    <w:basedOn w:val="a"/>
    <w:next w:val="af3"/>
    <w:qFormat/>
    <w:rsid w:val="000D75EA"/>
    <w:pPr>
      <w:keepNext/>
      <w:spacing w:before="240" w:after="120"/>
    </w:pPr>
    <w:rPr>
      <w:rFonts w:ascii="Liberation Sans" w:eastAsia="Noto Sans CJK SC" w:hAnsi="Liberation Sans" w:cs="Lohit Devanagari"/>
      <w:sz w:val="28"/>
      <w:szCs w:val="28"/>
    </w:rPr>
  </w:style>
  <w:style w:type="paragraph" w:styleId="af3">
    <w:name w:val="Body Text"/>
    <w:basedOn w:val="a"/>
    <w:uiPriority w:val="99"/>
    <w:rsid w:val="00DA4E9F"/>
    <w:pPr>
      <w:spacing w:after="120"/>
    </w:pPr>
  </w:style>
  <w:style w:type="paragraph" w:styleId="af4">
    <w:name w:val="List"/>
    <w:basedOn w:val="af3"/>
    <w:uiPriority w:val="99"/>
    <w:rsid w:val="00DA4E9F"/>
    <w:rPr>
      <w:rFonts w:cs="Tahoma"/>
    </w:rPr>
  </w:style>
  <w:style w:type="paragraph" w:styleId="af5">
    <w:name w:val="caption"/>
    <w:basedOn w:val="a"/>
    <w:qFormat/>
    <w:rsid w:val="000D75EA"/>
    <w:pPr>
      <w:suppressLineNumbers/>
      <w:spacing w:before="120" w:after="120"/>
    </w:pPr>
    <w:rPr>
      <w:rFonts w:cs="Lohit Devanagari"/>
      <w:i/>
      <w:iCs/>
    </w:rPr>
  </w:style>
  <w:style w:type="paragraph" w:styleId="af6">
    <w:name w:val="index heading"/>
    <w:basedOn w:val="a"/>
    <w:qFormat/>
    <w:rsid w:val="00B31482"/>
    <w:pPr>
      <w:suppressLineNumbers/>
    </w:pPr>
    <w:rPr>
      <w:rFonts w:cs="Lohit Devanagari"/>
    </w:rPr>
  </w:style>
  <w:style w:type="paragraph" w:customStyle="1" w:styleId="14">
    <w:name w:val="Заголовок1"/>
    <w:basedOn w:val="a"/>
    <w:link w:val="111"/>
    <w:uiPriority w:val="99"/>
    <w:qFormat/>
    <w:rsid w:val="00DA4E9F"/>
    <w:pPr>
      <w:keepNext/>
      <w:spacing w:before="240" w:after="120"/>
    </w:pPr>
    <w:rPr>
      <w:rFonts w:ascii="Arial" w:eastAsia="DejaVu Sans" w:hAnsi="Arial" w:cs="Tahoma"/>
      <w:sz w:val="28"/>
      <w:szCs w:val="28"/>
    </w:rPr>
  </w:style>
  <w:style w:type="paragraph" w:customStyle="1" w:styleId="111">
    <w:name w:val="Заголовок 11"/>
    <w:basedOn w:val="a"/>
    <w:link w:val="14"/>
    <w:uiPriority w:val="99"/>
    <w:qFormat/>
    <w:rsid w:val="00DA4E9F"/>
    <w:pPr>
      <w:keepNext/>
      <w:tabs>
        <w:tab w:val="left" w:pos="432"/>
      </w:tabs>
      <w:spacing w:before="240" w:after="60"/>
      <w:ind w:left="432" w:hanging="432"/>
      <w:outlineLvl w:val="0"/>
    </w:pPr>
    <w:rPr>
      <w:rFonts w:ascii="Arial" w:hAnsi="Arial" w:cs="Arial"/>
      <w:b/>
      <w:bCs/>
      <w:kern w:val="2"/>
      <w:sz w:val="32"/>
      <w:szCs w:val="32"/>
    </w:rPr>
  </w:style>
  <w:style w:type="paragraph" w:customStyle="1" w:styleId="211">
    <w:name w:val="Заголовок 21"/>
    <w:basedOn w:val="a"/>
    <w:uiPriority w:val="99"/>
    <w:qFormat/>
    <w:locked/>
    <w:rsid w:val="00C10A73"/>
    <w:pPr>
      <w:keepNext/>
      <w:spacing w:before="240" w:after="60"/>
      <w:outlineLvl w:val="1"/>
    </w:pPr>
    <w:rPr>
      <w:rFonts w:ascii="Arial" w:hAnsi="Arial" w:cs="Arial"/>
      <w:b/>
      <w:bCs/>
      <w:i/>
      <w:iCs/>
      <w:sz w:val="28"/>
      <w:szCs w:val="28"/>
    </w:rPr>
  </w:style>
  <w:style w:type="paragraph" w:customStyle="1" w:styleId="310">
    <w:name w:val="Заголовок 31"/>
    <w:basedOn w:val="a"/>
    <w:uiPriority w:val="99"/>
    <w:qFormat/>
    <w:locked/>
    <w:rsid w:val="00C10A73"/>
    <w:pPr>
      <w:keepNext/>
      <w:spacing w:before="240" w:after="60"/>
      <w:outlineLvl w:val="2"/>
    </w:pPr>
    <w:rPr>
      <w:rFonts w:ascii="Arial" w:hAnsi="Arial" w:cs="Arial"/>
      <w:b/>
      <w:bCs/>
      <w:sz w:val="26"/>
      <w:szCs w:val="26"/>
    </w:rPr>
  </w:style>
  <w:style w:type="paragraph" w:customStyle="1" w:styleId="410">
    <w:name w:val="Заголовок 41"/>
    <w:basedOn w:val="a"/>
    <w:uiPriority w:val="99"/>
    <w:qFormat/>
    <w:locked/>
    <w:rsid w:val="00C10A73"/>
    <w:pPr>
      <w:suppressAutoHyphens w:val="0"/>
      <w:spacing w:before="120" w:after="120" w:line="276" w:lineRule="auto"/>
      <w:jc w:val="both"/>
      <w:outlineLvl w:val="3"/>
    </w:pPr>
    <w:rPr>
      <w:bCs/>
      <w:iCs/>
      <w:sz w:val="22"/>
      <w:szCs w:val="22"/>
      <w:lang w:eastAsia="ru-RU"/>
    </w:rPr>
  </w:style>
  <w:style w:type="paragraph" w:customStyle="1" w:styleId="51">
    <w:name w:val="Заголовок 51"/>
    <w:basedOn w:val="14"/>
    <w:link w:val="51"/>
    <w:uiPriority w:val="99"/>
    <w:qFormat/>
    <w:rsid w:val="00DA4E9F"/>
    <w:pPr>
      <w:tabs>
        <w:tab w:val="left" w:pos="1008"/>
      </w:tabs>
      <w:ind w:left="1008" w:hanging="1008"/>
      <w:outlineLvl w:val="4"/>
    </w:pPr>
    <w:rPr>
      <w:rFonts w:ascii="Times New Roman" w:hAnsi="Times New Roman"/>
      <w:b/>
      <w:bCs/>
      <w:sz w:val="20"/>
      <w:szCs w:val="20"/>
    </w:rPr>
  </w:style>
  <w:style w:type="paragraph" w:customStyle="1" w:styleId="61">
    <w:name w:val="Заголовок 61"/>
    <w:basedOn w:val="a"/>
    <w:link w:val="61"/>
    <w:uiPriority w:val="99"/>
    <w:qFormat/>
    <w:locked/>
    <w:rsid w:val="00C10A73"/>
    <w:pPr>
      <w:keepNext/>
      <w:keepLines/>
      <w:suppressAutoHyphens w:val="0"/>
      <w:spacing w:before="200" w:line="276" w:lineRule="auto"/>
      <w:jc w:val="both"/>
      <w:outlineLvl w:val="5"/>
    </w:pPr>
    <w:rPr>
      <w:i/>
      <w:iCs/>
      <w:color w:val="243F60"/>
      <w:sz w:val="22"/>
      <w:szCs w:val="22"/>
      <w:lang w:eastAsia="ru-RU"/>
    </w:rPr>
  </w:style>
  <w:style w:type="paragraph" w:customStyle="1" w:styleId="71">
    <w:name w:val="Заголовок 71"/>
    <w:basedOn w:val="a"/>
    <w:link w:val="71"/>
    <w:uiPriority w:val="99"/>
    <w:qFormat/>
    <w:locked/>
    <w:rsid w:val="00C10A73"/>
    <w:pPr>
      <w:keepNext/>
      <w:keepLines/>
      <w:suppressAutoHyphens w:val="0"/>
      <w:spacing w:before="200" w:line="276" w:lineRule="auto"/>
      <w:jc w:val="both"/>
      <w:outlineLvl w:val="6"/>
    </w:pPr>
    <w:rPr>
      <w:i/>
      <w:iCs/>
      <w:color w:val="404040"/>
      <w:sz w:val="22"/>
      <w:szCs w:val="22"/>
      <w:lang w:eastAsia="ru-RU"/>
    </w:rPr>
  </w:style>
  <w:style w:type="paragraph" w:customStyle="1" w:styleId="81">
    <w:name w:val="Заголовок 81"/>
    <w:basedOn w:val="a"/>
    <w:link w:val="81"/>
    <w:uiPriority w:val="99"/>
    <w:qFormat/>
    <w:locked/>
    <w:rsid w:val="00C10A73"/>
    <w:pPr>
      <w:keepNext/>
      <w:keepLines/>
      <w:suppressAutoHyphens w:val="0"/>
      <w:spacing w:before="200" w:line="276" w:lineRule="auto"/>
      <w:jc w:val="both"/>
      <w:outlineLvl w:val="7"/>
    </w:pPr>
    <w:rPr>
      <w:color w:val="4F81BD"/>
      <w:sz w:val="22"/>
      <w:szCs w:val="20"/>
      <w:lang w:eastAsia="ru-RU"/>
    </w:rPr>
  </w:style>
  <w:style w:type="paragraph" w:customStyle="1" w:styleId="91">
    <w:name w:val="Заголовок 91"/>
    <w:basedOn w:val="a"/>
    <w:link w:val="91"/>
    <w:uiPriority w:val="99"/>
    <w:qFormat/>
    <w:locked/>
    <w:rsid w:val="00C10A73"/>
    <w:pPr>
      <w:keepNext/>
      <w:keepLines/>
      <w:suppressAutoHyphens w:val="0"/>
      <w:spacing w:before="200" w:line="276" w:lineRule="auto"/>
      <w:jc w:val="both"/>
      <w:outlineLvl w:val="8"/>
    </w:pPr>
    <w:rPr>
      <w:i/>
      <w:iCs/>
      <w:color w:val="404040"/>
      <w:sz w:val="22"/>
      <w:szCs w:val="20"/>
      <w:lang w:eastAsia="ru-RU"/>
    </w:rPr>
  </w:style>
  <w:style w:type="paragraph" w:customStyle="1" w:styleId="15">
    <w:name w:val="Название объекта1"/>
    <w:basedOn w:val="a"/>
    <w:qFormat/>
    <w:rsid w:val="00B31482"/>
    <w:pPr>
      <w:suppressLineNumbers/>
      <w:spacing w:before="120" w:after="120"/>
    </w:pPr>
    <w:rPr>
      <w:rFonts w:cs="Lohit Devanagari"/>
      <w:i/>
      <w:iCs/>
    </w:rPr>
  </w:style>
  <w:style w:type="paragraph" w:customStyle="1" w:styleId="32">
    <w:name w:val="Название3"/>
    <w:basedOn w:val="a"/>
    <w:uiPriority w:val="99"/>
    <w:qFormat/>
    <w:rsid w:val="00DA4E9F"/>
    <w:pPr>
      <w:suppressLineNumbers/>
      <w:spacing w:before="120" w:after="120"/>
    </w:pPr>
    <w:rPr>
      <w:rFonts w:cs="Tahoma"/>
      <w:i/>
      <w:iCs/>
    </w:rPr>
  </w:style>
  <w:style w:type="paragraph" w:customStyle="1" w:styleId="33">
    <w:name w:val="Указатель3"/>
    <w:basedOn w:val="a"/>
    <w:uiPriority w:val="99"/>
    <w:qFormat/>
    <w:rsid w:val="00DA4E9F"/>
    <w:pPr>
      <w:suppressLineNumbers/>
    </w:pPr>
    <w:rPr>
      <w:rFonts w:cs="Tahoma"/>
    </w:rPr>
  </w:style>
  <w:style w:type="paragraph" w:customStyle="1" w:styleId="24">
    <w:name w:val="Название2"/>
    <w:basedOn w:val="a"/>
    <w:link w:val="212"/>
    <w:uiPriority w:val="99"/>
    <w:qFormat/>
    <w:rsid w:val="00DA4E9F"/>
    <w:pPr>
      <w:suppressLineNumbers/>
      <w:spacing w:before="120" w:after="120"/>
    </w:pPr>
    <w:rPr>
      <w:rFonts w:cs="Tahoma"/>
      <w:i/>
      <w:iCs/>
    </w:rPr>
  </w:style>
  <w:style w:type="paragraph" w:customStyle="1" w:styleId="23">
    <w:name w:val="Указатель2"/>
    <w:basedOn w:val="a"/>
    <w:link w:val="210"/>
    <w:uiPriority w:val="9"/>
    <w:qFormat/>
    <w:rsid w:val="00DA4E9F"/>
    <w:pPr>
      <w:suppressLineNumbers/>
    </w:pPr>
    <w:rPr>
      <w:rFonts w:ascii="Cambria" w:eastAsia="Cambria" w:hAnsi="Cambria"/>
      <w:b/>
      <w:bCs/>
      <w:color w:val="4F81BD"/>
      <w:sz w:val="26"/>
      <w:szCs w:val="26"/>
    </w:rPr>
  </w:style>
  <w:style w:type="paragraph" w:styleId="af7">
    <w:name w:val="Title"/>
    <w:basedOn w:val="14"/>
    <w:qFormat/>
    <w:rsid w:val="00DA4E9F"/>
  </w:style>
  <w:style w:type="paragraph" w:styleId="af8">
    <w:name w:val="Subtitle"/>
    <w:basedOn w:val="14"/>
    <w:uiPriority w:val="99"/>
    <w:qFormat/>
    <w:rsid w:val="00DA4E9F"/>
    <w:pPr>
      <w:jc w:val="center"/>
    </w:pPr>
    <w:rPr>
      <w:i/>
      <w:iCs/>
    </w:rPr>
  </w:style>
  <w:style w:type="paragraph" w:customStyle="1" w:styleId="16">
    <w:name w:val="Название1"/>
    <w:basedOn w:val="a"/>
    <w:uiPriority w:val="99"/>
    <w:qFormat/>
    <w:rsid w:val="00DA4E9F"/>
    <w:pPr>
      <w:suppressLineNumbers/>
      <w:spacing w:before="120" w:after="120"/>
    </w:pPr>
    <w:rPr>
      <w:rFonts w:cs="Tahoma"/>
      <w:i/>
      <w:iCs/>
    </w:rPr>
  </w:style>
  <w:style w:type="paragraph" w:customStyle="1" w:styleId="17">
    <w:name w:val="Указатель1"/>
    <w:basedOn w:val="a"/>
    <w:uiPriority w:val="99"/>
    <w:qFormat/>
    <w:rsid w:val="00DA4E9F"/>
    <w:pPr>
      <w:suppressLineNumbers/>
    </w:pPr>
    <w:rPr>
      <w:rFonts w:cs="Tahoma"/>
    </w:rPr>
  </w:style>
  <w:style w:type="paragraph" w:customStyle="1" w:styleId="18">
    <w:name w:val="Текст1"/>
    <w:basedOn w:val="a"/>
    <w:uiPriority w:val="99"/>
    <w:qFormat/>
    <w:rsid w:val="00DA4E9F"/>
    <w:pPr>
      <w:spacing w:before="280" w:after="280"/>
    </w:pPr>
    <w:rPr>
      <w:rFonts w:ascii="Arial" w:hAnsi="Arial" w:cs="Arial"/>
      <w:sz w:val="20"/>
      <w:szCs w:val="20"/>
    </w:rPr>
  </w:style>
  <w:style w:type="paragraph" w:customStyle="1" w:styleId="af9">
    <w:name w:val="Знак"/>
    <w:basedOn w:val="a"/>
    <w:uiPriority w:val="99"/>
    <w:qFormat/>
    <w:rsid w:val="00DA4E9F"/>
    <w:pPr>
      <w:spacing w:after="160" w:line="240" w:lineRule="exact"/>
      <w:ind w:firstLine="709"/>
    </w:pPr>
    <w:rPr>
      <w:rFonts w:ascii="Verdana" w:hAnsi="Verdana"/>
      <w:sz w:val="16"/>
      <w:szCs w:val="20"/>
    </w:rPr>
  </w:style>
  <w:style w:type="paragraph" w:styleId="afa">
    <w:name w:val="Body Text Indent"/>
    <w:basedOn w:val="a"/>
    <w:uiPriority w:val="99"/>
    <w:rsid w:val="00DA4E9F"/>
    <w:pPr>
      <w:spacing w:after="120"/>
      <w:ind w:left="283"/>
    </w:pPr>
  </w:style>
  <w:style w:type="paragraph" w:customStyle="1" w:styleId="Style3">
    <w:name w:val="Style3"/>
    <w:basedOn w:val="a"/>
    <w:uiPriority w:val="99"/>
    <w:qFormat/>
    <w:rsid w:val="00DA4E9F"/>
    <w:pPr>
      <w:widowControl w:val="0"/>
    </w:pPr>
  </w:style>
  <w:style w:type="paragraph" w:customStyle="1" w:styleId="Style1">
    <w:name w:val="Style1"/>
    <w:basedOn w:val="a"/>
    <w:uiPriority w:val="99"/>
    <w:qFormat/>
    <w:rsid w:val="00DA4E9F"/>
    <w:pPr>
      <w:widowControl w:val="0"/>
      <w:spacing w:line="398" w:lineRule="exact"/>
      <w:jc w:val="center"/>
    </w:pPr>
  </w:style>
  <w:style w:type="paragraph" w:customStyle="1" w:styleId="Style2">
    <w:name w:val="Style2"/>
    <w:basedOn w:val="a"/>
    <w:uiPriority w:val="99"/>
    <w:qFormat/>
    <w:rsid w:val="00DA4E9F"/>
    <w:pPr>
      <w:widowControl w:val="0"/>
      <w:spacing w:line="226" w:lineRule="exact"/>
      <w:jc w:val="right"/>
    </w:pPr>
  </w:style>
  <w:style w:type="paragraph" w:customStyle="1" w:styleId="Style4">
    <w:name w:val="Style4"/>
    <w:basedOn w:val="a"/>
    <w:uiPriority w:val="99"/>
    <w:qFormat/>
    <w:rsid w:val="00DA4E9F"/>
    <w:pPr>
      <w:widowControl w:val="0"/>
      <w:spacing w:line="230" w:lineRule="exact"/>
    </w:pPr>
  </w:style>
  <w:style w:type="paragraph" w:customStyle="1" w:styleId="Style5">
    <w:name w:val="Style5"/>
    <w:basedOn w:val="a"/>
    <w:uiPriority w:val="99"/>
    <w:qFormat/>
    <w:rsid w:val="00DA4E9F"/>
    <w:pPr>
      <w:widowControl w:val="0"/>
    </w:pPr>
  </w:style>
  <w:style w:type="paragraph" w:customStyle="1" w:styleId="Style6">
    <w:name w:val="Style6"/>
    <w:basedOn w:val="a"/>
    <w:uiPriority w:val="99"/>
    <w:qFormat/>
    <w:rsid w:val="00DA4E9F"/>
    <w:pPr>
      <w:widowControl w:val="0"/>
      <w:spacing w:line="223" w:lineRule="exact"/>
    </w:pPr>
  </w:style>
  <w:style w:type="paragraph" w:customStyle="1" w:styleId="19">
    <w:name w:val="Обычный1"/>
    <w:uiPriority w:val="99"/>
    <w:qFormat/>
    <w:rsid w:val="00DA4E9F"/>
    <w:pPr>
      <w:widowControl w:val="0"/>
      <w:suppressAutoHyphens/>
      <w:spacing w:line="300" w:lineRule="auto"/>
      <w:ind w:firstLine="560"/>
      <w:jc w:val="both"/>
    </w:pPr>
    <w:rPr>
      <w:sz w:val="24"/>
      <w:lang w:eastAsia="ar-SA"/>
    </w:rPr>
  </w:style>
  <w:style w:type="paragraph" w:customStyle="1" w:styleId="311">
    <w:name w:val="Основной текст с отступом 31"/>
    <w:basedOn w:val="a"/>
    <w:uiPriority w:val="99"/>
    <w:qFormat/>
    <w:rsid w:val="00DA4E9F"/>
    <w:pPr>
      <w:spacing w:after="120"/>
      <w:ind w:left="283"/>
    </w:pPr>
    <w:rPr>
      <w:sz w:val="16"/>
      <w:szCs w:val="16"/>
    </w:rPr>
  </w:style>
  <w:style w:type="paragraph" w:customStyle="1" w:styleId="afb">
    <w:name w:val="Содержимое таблицы"/>
    <w:basedOn w:val="a"/>
    <w:uiPriority w:val="99"/>
    <w:qFormat/>
    <w:rsid w:val="00DA4E9F"/>
    <w:pPr>
      <w:suppressLineNumbers/>
    </w:pPr>
  </w:style>
  <w:style w:type="paragraph" w:customStyle="1" w:styleId="afc">
    <w:name w:val="Заголовок таблицы"/>
    <w:basedOn w:val="afb"/>
    <w:uiPriority w:val="99"/>
    <w:qFormat/>
    <w:rsid w:val="00DA4E9F"/>
    <w:pPr>
      <w:jc w:val="center"/>
    </w:pPr>
    <w:rPr>
      <w:b/>
      <w:bCs/>
    </w:rPr>
  </w:style>
  <w:style w:type="paragraph" w:customStyle="1" w:styleId="25">
    <w:name w:val="Текст2"/>
    <w:basedOn w:val="a"/>
    <w:uiPriority w:val="99"/>
    <w:qFormat/>
    <w:rsid w:val="00DA4E9F"/>
    <w:pPr>
      <w:spacing w:before="280" w:after="280"/>
    </w:pPr>
    <w:rPr>
      <w:rFonts w:ascii="Arial" w:hAnsi="Arial" w:cs="Arial"/>
      <w:sz w:val="20"/>
      <w:szCs w:val="20"/>
    </w:rPr>
  </w:style>
  <w:style w:type="paragraph" w:styleId="afd">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e"/>
    <w:qFormat/>
    <w:rsid w:val="000A38A6"/>
    <w:pPr>
      <w:ind w:left="720"/>
      <w:contextualSpacing/>
    </w:pPr>
  </w:style>
  <w:style w:type="paragraph" w:customStyle="1" w:styleId="Normalunindented">
    <w:name w:val="Normal unindented"/>
    <w:uiPriority w:val="99"/>
    <w:qFormat/>
    <w:rsid w:val="00C10A73"/>
    <w:pPr>
      <w:spacing w:before="120" w:after="120" w:line="276" w:lineRule="auto"/>
      <w:jc w:val="both"/>
    </w:pPr>
    <w:rPr>
      <w:sz w:val="22"/>
      <w:szCs w:val="22"/>
    </w:rPr>
  </w:style>
  <w:style w:type="paragraph" w:customStyle="1" w:styleId="heading1normal">
    <w:name w:val="heading 1 normal"/>
    <w:basedOn w:val="a"/>
    <w:uiPriority w:val="99"/>
    <w:qFormat/>
    <w:rsid w:val="00C10A73"/>
    <w:pPr>
      <w:tabs>
        <w:tab w:val="left" w:pos="432"/>
      </w:tabs>
      <w:suppressAutoHyphens w:val="0"/>
      <w:spacing w:before="120" w:after="120" w:line="276" w:lineRule="auto"/>
      <w:ind w:left="432" w:hanging="432"/>
      <w:jc w:val="both"/>
      <w:outlineLvl w:val="0"/>
    </w:pPr>
    <w:rPr>
      <w:b/>
      <w:bCs/>
      <w:szCs w:val="28"/>
      <w:lang w:eastAsia="ru-RU"/>
    </w:rPr>
  </w:style>
  <w:style w:type="paragraph" w:customStyle="1" w:styleId="212">
    <w:name w:val="Цитата 21"/>
    <w:basedOn w:val="a"/>
    <w:link w:val="24"/>
    <w:uiPriority w:val="99"/>
    <w:qFormat/>
    <w:rsid w:val="00C10A73"/>
    <w:pPr>
      <w:suppressAutoHyphens w:val="0"/>
      <w:spacing w:before="120" w:after="120" w:line="276" w:lineRule="auto"/>
      <w:ind w:firstLine="708"/>
      <w:jc w:val="both"/>
    </w:pPr>
    <w:rPr>
      <w:i/>
      <w:iCs/>
      <w:color w:val="8064A2"/>
      <w:sz w:val="22"/>
      <w:szCs w:val="22"/>
      <w:lang w:eastAsia="ru-RU"/>
    </w:rPr>
  </w:style>
  <w:style w:type="paragraph" w:customStyle="1" w:styleId="Warning">
    <w:name w:val="Warning"/>
    <w:basedOn w:val="a"/>
    <w:uiPriority w:val="99"/>
    <w:qFormat/>
    <w:rsid w:val="00C10A73"/>
    <w:pPr>
      <w:suppressAutoHyphens w:val="0"/>
      <w:spacing w:before="120" w:after="120" w:line="276" w:lineRule="auto"/>
      <w:ind w:firstLine="708"/>
      <w:jc w:val="both"/>
    </w:pPr>
    <w:rPr>
      <w:i/>
      <w:iCs/>
      <w:color w:val="E36C0A"/>
      <w:sz w:val="22"/>
      <w:szCs w:val="22"/>
      <w:lang w:eastAsia="ru-RU"/>
    </w:rPr>
  </w:style>
  <w:style w:type="paragraph" w:customStyle="1" w:styleId="1a">
    <w:name w:val="Верхний колонтитул1"/>
    <w:basedOn w:val="a"/>
    <w:uiPriority w:val="99"/>
    <w:semiHidden/>
    <w:qFormat/>
    <w:rsid w:val="00C10A73"/>
    <w:pPr>
      <w:tabs>
        <w:tab w:val="center" w:pos="4677"/>
        <w:tab w:val="right" w:pos="9355"/>
      </w:tabs>
      <w:suppressAutoHyphens w:val="0"/>
      <w:ind w:firstLine="708"/>
      <w:jc w:val="center"/>
    </w:pPr>
    <w:rPr>
      <w:sz w:val="16"/>
      <w:szCs w:val="20"/>
      <w:lang w:eastAsia="ru-RU"/>
    </w:rPr>
  </w:style>
  <w:style w:type="paragraph" w:customStyle="1" w:styleId="1b">
    <w:name w:val="Нижний колонтитул1"/>
    <w:basedOn w:val="a"/>
    <w:uiPriority w:val="99"/>
    <w:qFormat/>
    <w:rsid w:val="00C10A73"/>
    <w:pPr>
      <w:tabs>
        <w:tab w:val="center" w:pos="4677"/>
        <w:tab w:val="right" w:pos="9355"/>
      </w:tabs>
      <w:suppressAutoHyphens w:val="0"/>
      <w:ind w:firstLine="708"/>
      <w:jc w:val="center"/>
    </w:pPr>
    <w:rPr>
      <w:sz w:val="16"/>
      <w:szCs w:val="20"/>
      <w:lang w:eastAsia="ru-RU"/>
    </w:rPr>
  </w:style>
  <w:style w:type="paragraph" w:customStyle="1" w:styleId="1c">
    <w:name w:val="Стиль1"/>
    <w:basedOn w:val="a"/>
    <w:uiPriority w:val="99"/>
    <w:qFormat/>
    <w:rsid w:val="00CC1777"/>
    <w:pPr>
      <w:keepNext/>
      <w:keepLines/>
      <w:widowControl w:val="0"/>
      <w:suppressLineNumbers/>
      <w:spacing w:after="60"/>
    </w:pPr>
    <w:rPr>
      <w:b/>
      <w:sz w:val="28"/>
      <w:lang w:eastAsia="ru-RU"/>
    </w:rPr>
  </w:style>
  <w:style w:type="paragraph" w:customStyle="1" w:styleId="26">
    <w:name w:val="Стиль2"/>
    <w:basedOn w:val="27"/>
    <w:uiPriority w:val="99"/>
    <w:qFormat/>
    <w:rsid w:val="00CC1777"/>
    <w:pPr>
      <w:keepNext/>
      <w:keepLines/>
      <w:widowControl w:val="0"/>
      <w:suppressLineNumbers/>
      <w:spacing w:after="60"/>
      <w:jc w:val="both"/>
    </w:pPr>
    <w:rPr>
      <w:b/>
      <w:szCs w:val="20"/>
      <w:lang w:eastAsia="ru-RU"/>
    </w:rPr>
  </w:style>
  <w:style w:type="paragraph" w:customStyle="1" w:styleId="34">
    <w:name w:val="Стиль3"/>
    <w:basedOn w:val="a"/>
    <w:qFormat/>
    <w:rsid w:val="00CC1777"/>
    <w:pPr>
      <w:widowControl w:val="0"/>
      <w:tabs>
        <w:tab w:val="left" w:pos="767"/>
      </w:tabs>
      <w:suppressAutoHyphens w:val="0"/>
      <w:ind w:left="540"/>
      <w:jc w:val="both"/>
    </w:pPr>
    <w:rPr>
      <w:szCs w:val="20"/>
      <w:lang w:eastAsia="ru-RU"/>
    </w:rPr>
  </w:style>
  <w:style w:type="paragraph" w:styleId="27">
    <w:name w:val="List Number 2"/>
    <w:basedOn w:val="a"/>
    <w:uiPriority w:val="99"/>
    <w:semiHidden/>
    <w:qFormat/>
    <w:rsid w:val="00CC1777"/>
    <w:pPr>
      <w:tabs>
        <w:tab w:val="left" w:pos="432"/>
      </w:tabs>
      <w:ind w:left="432" w:hanging="432"/>
      <w:contextualSpacing/>
    </w:pPr>
  </w:style>
  <w:style w:type="paragraph" w:styleId="aff">
    <w:name w:val="Normal (Web)"/>
    <w:basedOn w:val="a"/>
    <w:uiPriority w:val="99"/>
    <w:qFormat/>
    <w:locked/>
    <w:rsid w:val="00AA030A"/>
    <w:pPr>
      <w:suppressAutoHyphens w:val="0"/>
      <w:spacing w:beforeAutospacing="1" w:afterAutospacing="1"/>
    </w:pPr>
    <w:rPr>
      <w:lang w:eastAsia="ru-RU"/>
    </w:rPr>
  </w:style>
  <w:style w:type="paragraph" w:styleId="aff0">
    <w:name w:val="No Spacing"/>
    <w:link w:val="aff1"/>
    <w:uiPriority w:val="1"/>
    <w:qFormat/>
    <w:rsid w:val="00AA030A"/>
    <w:pPr>
      <w:suppressAutoHyphens/>
    </w:pPr>
    <w:rPr>
      <w:sz w:val="24"/>
      <w:szCs w:val="24"/>
      <w:lang w:eastAsia="ar-SA"/>
    </w:rPr>
  </w:style>
  <w:style w:type="paragraph" w:customStyle="1" w:styleId="1d">
    <w:name w:val="Без интервала1"/>
    <w:uiPriority w:val="99"/>
    <w:qFormat/>
    <w:rsid w:val="00BB4C6B"/>
    <w:pPr>
      <w:suppressAutoHyphens/>
    </w:pPr>
    <w:rPr>
      <w:sz w:val="24"/>
      <w:szCs w:val="24"/>
      <w:lang w:eastAsia="ar-SA"/>
    </w:rPr>
  </w:style>
  <w:style w:type="paragraph" w:customStyle="1" w:styleId="1e">
    <w:name w:val="Абзац списка1"/>
    <w:basedOn w:val="a"/>
    <w:qFormat/>
    <w:rsid w:val="001236DE"/>
    <w:pPr>
      <w:widowControl w:val="0"/>
      <w:spacing w:line="100" w:lineRule="atLeast"/>
      <w:ind w:left="720"/>
    </w:pPr>
    <w:rPr>
      <w:rFonts w:eastAsia="Lucida Sans Unicode" w:cs="Tahoma"/>
      <w:color w:val="000000"/>
      <w:kern w:val="2"/>
      <w:lang w:val="en-US" w:eastAsia="en-US" w:bidi="en-US"/>
    </w:rPr>
  </w:style>
  <w:style w:type="paragraph" w:customStyle="1" w:styleId="ConsPlusNormal0">
    <w:name w:val="ConsPlusNormal"/>
    <w:link w:val="ConsPlusNormal"/>
    <w:qFormat/>
    <w:rsid w:val="00FB74D5"/>
    <w:pPr>
      <w:widowControl w:val="0"/>
      <w:ind w:firstLine="720"/>
    </w:pPr>
    <w:rPr>
      <w:rFonts w:ascii="Arial" w:hAnsi="Arial" w:cs="Arial"/>
      <w:sz w:val="24"/>
    </w:rPr>
  </w:style>
  <w:style w:type="paragraph" w:styleId="28">
    <w:name w:val="Body Text 2"/>
    <w:basedOn w:val="a"/>
    <w:uiPriority w:val="99"/>
    <w:unhideWhenUsed/>
    <w:qFormat/>
    <w:locked/>
    <w:rsid w:val="00FC638A"/>
    <w:pPr>
      <w:spacing w:after="120" w:line="480" w:lineRule="auto"/>
    </w:pPr>
  </w:style>
  <w:style w:type="paragraph" w:customStyle="1" w:styleId="NoNumberNormal">
    <w:name w:val="NoNumberNormal"/>
    <w:uiPriority w:val="99"/>
    <w:qFormat/>
    <w:rsid w:val="00AF71B5"/>
    <w:pPr>
      <w:widowControl w:val="0"/>
      <w:ind w:firstLine="720"/>
    </w:pPr>
    <w:rPr>
      <w:rFonts w:ascii="Arial" w:hAnsi="Arial" w:cs="Arial"/>
      <w:sz w:val="24"/>
    </w:rPr>
  </w:style>
  <w:style w:type="paragraph" w:styleId="aff2">
    <w:name w:val="Balloon Text"/>
    <w:basedOn w:val="a"/>
    <w:uiPriority w:val="99"/>
    <w:semiHidden/>
    <w:unhideWhenUsed/>
    <w:qFormat/>
    <w:locked/>
    <w:rsid w:val="00B86FA0"/>
    <w:rPr>
      <w:rFonts w:ascii="Segoe UI" w:hAnsi="Segoe UI" w:cs="Segoe UI"/>
      <w:sz w:val="18"/>
      <w:szCs w:val="18"/>
    </w:rPr>
  </w:style>
  <w:style w:type="paragraph" w:styleId="aff3">
    <w:name w:val="footer"/>
    <w:basedOn w:val="a"/>
    <w:rsid w:val="000D75EA"/>
  </w:style>
  <w:style w:type="paragraph" w:customStyle="1" w:styleId="37">
    <w:name w:val="Стиль37"/>
    <w:basedOn w:val="a"/>
    <w:qFormat/>
    <w:rsid w:val="00F04847"/>
    <w:pPr>
      <w:keepNext/>
      <w:suppressAutoHyphens w:val="0"/>
      <w:spacing w:before="240" w:after="60"/>
      <w:outlineLvl w:val="5"/>
    </w:pPr>
    <w:rPr>
      <w:rFonts w:cs="Arial"/>
      <w:b/>
      <w:szCs w:val="22"/>
      <w:lang w:eastAsia="ru-RU"/>
    </w:rPr>
  </w:style>
  <w:style w:type="paragraph" w:styleId="aff4">
    <w:name w:val="header"/>
    <w:basedOn w:val="a"/>
    <w:uiPriority w:val="99"/>
    <w:unhideWhenUsed/>
    <w:locked/>
    <w:rsid w:val="007265DA"/>
    <w:pPr>
      <w:tabs>
        <w:tab w:val="center" w:pos="4677"/>
        <w:tab w:val="right" w:pos="9355"/>
      </w:tabs>
    </w:pPr>
  </w:style>
  <w:style w:type="paragraph" w:styleId="aff5">
    <w:name w:val="footnote text"/>
    <w:aliases w:val=" Знак,Знак1,Знак21,Знак2 Знак,Знак4 Знак,Normal (Web),Обычный (веб) Знак1 Знак Знак,Обычный (веб) Знак Знак Знак Знак,Обычный (веб) Знак1 Знак Знак Знак Знак,Текст сноски Знак Знак1,Обычный (веб) Знак,Обычный (Web) Знак,Обычный (веб)1,Char"/>
    <w:basedOn w:val="a"/>
    <w:link w:val="aff6"/>
    <w:qFormat/>
    <w:rsid w:val="000D75EA"/>
  </w:style>
  <w:style w:type="numbering" w:customStyle="1" w:styleId="57131">
    <w:name w:val="Стиль57131"/>
    <w:qFormat/>
    <w:rsid w:val="00F04847"/>
  </w:style>
  <w:style w:type="table" w:styleId="aff7">
    <w:name w:val="Table Grid"/>
    <w:basedOn w:val="a1"/>
    <w:uiPriority w:val="59"/>
    <w:rsid w:val="00547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uiPriority w:val="99"/>
    <w:semiHidden/>
    <w:unhideWhenUsed/>
    <w:locked/>
    <w:rsid w:val="002577EE"/>
    <w:rPr>
      <w:color w:val="0000FF"/>
      <w:u w:val="single"/>
    </w:rPr>
  </w:style>
  <w:style w:type="character" w:customStyle="1" w:styleId="aff1">
    <w:name w:val="Без интервала Знак"/>
    <w:link w:val="aff0"/>
    <w:uiPriority w:val="1"/>
    <w:locked/>
    <w:rsid w:val="00BB3823"/>
    <w:rPr>
      <w:sz w:val="24"/>
      <w:szCs w:val="24"/>
      <w:lang w:eastAsia="ar-SA" w:bidi="ar-SA"/>
    </w:rPr>
  </w:style>
  <w:style w:type="character" w:customStyle="1" w:styleId="afe">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d"/>
    <w:locked/>
    <w:rsid w:val="004C6709"/>
    <w:rPr>
      <w:sz w:val="24"/>
      <w:szCs w:val="24"/>
      <w:lang w:eastAsia="ar-SA"/>
    </w:rPr>
  </w:style>
  <w:style w:type="character" w:customStyle="1" w:styleId="aff6">
    <w:name w:val="Текст сноски Знак"/>
    <w:aliases w:val=" Знак Знак,Знак1 Знак,Знак2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link w:val="aff5"/>
    <w:rsid w:val="00E75671"/>
    <w:rPr>
      <w:sz w:val="24"/>
      <w:szCs w:val="24"/>
      <w:lang w:eastAsia="ar-SA"/>
    </w:rPr>
  </w:style>
  <w:style w:type="character" w:styleId="aff9">
    <w:name w:val="footnote reference"/>
    <w:aliases w:val="Знак сноски-FN,Ciae niinee-FN"/>
    <w:uiPriority w:val="99"/>
    <w:unhideWhenUsed/>
    <w:locked/>
    <w:rsid w:val="00E756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A4E9F"/>
    <w:pPr>
      <w:suppressAutoHyphens/>
    </w:pPr>
    <w:rPr>
      <w:sz w:val="24"/>
      <w:szCs w:val="24"/>
      <w:lang w:eastAsia="ar-SA"/>
    </w:rPr>
  </w:style>
  <w:style w:type="paragraph" w:styleId="1">
    <w:name w:val="heading 1"/>
    <w:basedOn w:val="a"/>
    <w:uiPriority w:val="9"/>
    <w:qFormat/>
    <w:locked/>
    <w:rsid w:val="00AF744D"/>
    <w:pPr>
      <w:keepNext/>
      <w:keepLines/>
      <w:spacing w:before="240"/>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qFormat/>
    <w:locked/>
    <w:rsid w:val="007C0A53"/>
    <w:rPr>
      <w:rFonts w:ascii="Cambria" w:hAnsi="Cambria" w:cs="Times New Roman"/>
      <w:b/>
      <w:bCs/>
      <w:kern w:val="2"/>
      <w:sz w:val="32"/>
      <w:szCs w:val="32"/>
      <w:lang w:eastAsia="ar-SA" w:bidi="ar-SA"/>
    </w:rPr>
  </w:style>
  <w:style w:type="character" w:customStyle="1" w:styleId="2">
    <w:name w:val="Заголовок 2 Знак"/>
    <w:uiPriority w:val="99"/>
    <w:qFormat/>
    <w:locked/>
    <w:rsid w:val="002933A0"/>
    <w:rPr>
      <w:rFonts w:ascii="Cambria" w:hAnsi="Cambria" w:cs="Times New Roman"/>
      <w:b/>
      <w:bCs/>
      <w:i/>
      <w:iCs/>
      <w:sz w:val="28"/>
      <w:szCs w:val="28"/>
      <w:lang w:eastAsia="ar-SA" w:bidi="ar-SA"/>
    </w:rPr>
  </w:style>
  <w:style w:type="character" w:customStyle="1" w:styleId="3">
    <w:name w:val="Заголовок 3 Знак"/>
    <w:uiPriority w:val="99"/>
    <w:qFormat/>
    <w:locked/>
    <w:rsid w:val="002933A0"/>
    <w:rPr>
      <w:rFonts w:ascii="Cambria" w:hAnsi="Cambria" w:cs="Times New Roman"/>
      <w:b/>
      <w:bCs/>
      <w:sz w:val="26"/>
      <w:szCs w:val="26"/>
      <w:lang w:eastAsia="ar-SA" w:bidi="ar-SA"/>
    </w:rPr>
  </w:style>
  <w:style w:type="character" w:customStyle="1" w:styleId="4">
    <w:name w:val="Заголовок 4 Знак"/>
    <w:uiPriority w:val="99"/>
    <w:semiHidden/>
    <w:qFormat/>
    <w:locked/>
    <w:rsid w:val="002933A0"/>
    <w:rPr>
      <w:rFonts w:ascii="Calibri" w:hAnsi="Calibri" w:cs="Times New Roman"/>
      <w:b/>
      <w:bCs/>
      <w:sz w:val="28"/>
      <w:szCs w:val="28"/>
      <w:lang w:eastAsia="ar-SA" w:bidi="ar-SA"/>
    </w:rPr>
  </w:style>
  <w:style w:type="character" w:customStyle="1" w:styleId="5">
    <w:name w:val="Заголовок 5 Знак"/>
    <w:uiPriority w:val="99"/>
    <w:semiHidden/>
    <w:qFormat/>
    <w:locked/>
    <w:rsid w:val="007C0A53"/>
    <w:rPr>
      <w:rFonts w:ascii="Calibri" w:hAnsi="Calibri" w:cs="Times New Roman"/>
      <w:b/>
      <w:bCs/>
      <w:i/>
      <w:iCs/>
      <w:sz w:val="26"/>
      <w:szCs w:val="26"/>
      <w:lang w:eastAsia="ar-SA" w:bidi="ar-SA"/>
    </w:rPr>
  </w:style>
  <w:style w:type="character" w:customStyle="1" w:styleId="6">
    <w:name w:val="Заголовок 6 Знак"/>
    <w:uiPriority w:val="99"/>
    <w:semiHidden/>
    <w:qFormat/>
    <w:locked/>
    <w:rsid w:val="002933A0"/>
    <w:rPr>
      <w:rFonts w:ascii="Calibri" w:hAnsi="Calibri" w:cs="Times New Roman"/>
      <w:b/>
      <w:bCs/>
      <w:lang w:eastAsia="ar-SA" w:bidi="ar-SA"/>
    </w:rPr>
  </w:style>
  <w:style w:type="character" w:customStyle="1" w:styleId="7">
    <w:name w:val="Заголовок 7 Знак"/>
    <w:uiPriority w:val="99"/>
    <w:semiHidden/>
    <w:qFormat/>
    <w:locked/>
    <w:rsid w:val="002933A0"/>
    <w:rPr>
      <w:rFonts w:ascii="Calibri" w:hAnsi="Calibri" w:cs="Times New Roman"/>
      <w:sz w:val="24"/>
      <w:szCs w:val="24"/>
      <w:lang w:eastAsia="ar-SA" w:bidi="ar-SA"/>
    </w:rPr>
  </w:style>
  <w:style w:type="character" w:customStyle="1" w:styleId="8">
    <w:name w:val="Заголовок 8 Знак"/>
    <w:uiPriority w:val="99"/>
    <w:semiHidden/>
    <w:qFormat/>
    <w:locked/>
    <w:rsid w:val="002933A0"/>
    <w:rPr>
      <w:rFonts w:ascii="Calibri" w:hAnsi="Calibri" w:cs="Times New Roman"/>
      <w:i/>
      <w:iCs/>
      <w:sz w:val="24"/>
      <w:szCs w:val="24"/>
      <w:lang w:eastAsia="ar-SA" w:bidi="ar-SA"/>
    </w:rPr>
  </w:style>
  <w:style w:type="character" w:customStyle="1" w:styleId="9">
    <w:name w:val="Заголовок 9 Знак"/>
    <w:uiPriority w:val="99"/>
    <w:semiHidden/>
    <w:qFormat/>
    <w:locked/>
    <w:rsid w:val="002933A0"/>
    <w:rPr>
      <w:rFonts w:ascii="Cambria" w:hAnsi="Cambria" w:cs="Times New Roman"/>
      <w:lang w:eastAsia="ar-SA" w:bidi="ar-SA"/>
    </w:rPr>
  </w:style>
  <w:style w:type="character" w:customStyle="1" w:styleId="30">
    <w:name w:val="Основной шрифт абзаца3"/>
    <w:uiPriority w:val="99"/>
    <w:qFormat/>
    <w:rsid w:val="00DA4E9F"/>
  </w:style>
  <w:style w:type="character" w:customStyle="1" w:styleId="Absatz-Standardschriftart">
    <w:name w:val="Absatz-Standardschriftart"/>
    <w:uiPriority w:val="99"/>
    <w:qFormat/>
    <w:rsid w:val="00DA4E9F"/>
  </w:style>
  <w:style w:type="character" w:customStyle="1" w:styleId="WW-Absatz-Standardschriftart">
    <w:name w:val="WW-Absatz-Standardschriftart"/>
    <w:uiPriority w:val="99"/>
    <w:qFormat/>
    <w:rsid w:val="00DA4E9F"/>
  </w:style>
  <w:style w:type="character" w:customStyle="1" w:styleId="WW-Absatz-Standardschriftart1">
    <w:name w:val="WW-Absatz-Standardschriftart1"/>
    <w:uiPriority w:val="99"/>
    <w:qFormat/>
    <w:rsid w:val="00DA4E9F"/>
  </w:style>
  <w:style w:type="character" w:customStyle="1" w:styleId="WW-Absatz-Standardschriftart11">
    <w:name w:val="WW-Absatz-Standardschriftart11"/>
    <w:uiPriority w:val="99"/>
    <w:qFormat/>
    <w:rsid w:val="00DA4E9F"/>
  </w:style>
  <w:style w:type="character" w:customStyle="1" w:styleId="WW-Absatz-Standardschriftart111">
    <w:name w:val="WW-Absatz-Standardschriftart111"/>
    <w:uiPriority w:val="99"/>
    <w:qFormat/>
    <w:rsid w:val="00DA4E9F"/>
  </w:style>
  <w:style w:type="character" w:customStyle="1" w:styleId="WW-Absatz-Standardschriftart1111">
    <w:name w:val="WW-Absatz-Standardschriftart1111"/>
    <w:uiPriority w:val="99"/>
    <w:qFormat/>
    <w:rsid w:val="00DA4E9F"/>
  </w:style>
  <w:style w:type="character" w:customStyle="1" w:styleId="WW-Absatz-Standardschriftart11111">
    <w:name w:val="WW-Absatz-Standardschriftart11111"/>
    <w:uiPriority w:val="99"/>
    <w:qFormat/>
    <w:rsid w:val="00DA4E9F"/>
  </w:style>
  <w:style w:type="character" w:customStyle="1" w:styleId="WW-Absatz-Standardschriftart111111">
    <w:name w:val="WW-Absatz-Standardschriftart111111"/>
    <w:uiPriority w:val="99"/>
    <w:qFormat/>
    <w:rsid w:val="00DA4E9F"/>
  </w:style>
  <w:style w:type="character" w:customStyle="1" w:styleId="WW-Absatz-Standardschriftart1111111">
    <w:name w:val="WW-Absatz-Standardschriftart1111111"/>
    <w:uiPriority w:val="99"/>
    <w:qFormat/>
    <w:rsid w:val="00DA4E9F"/>
  </w:style>
  <w:style w:type="character" w:customStyle="1" w:styleId="WW-Absatz-Standardschriftart11111111">
    <w:name w:val="WW-Absatz-Standardschriftart11111111"/>
    <w:uiPriority w:val="99"/>
    <w:qFormat/>
    <w:rsid w:val="00DA4E9F"/>
  </w:style>
  <w:style w:type="character" w:customStyle="1" w:styleId="WW-Absatz-Standardschriftart111111111">
    <w:name w:val="WW-Absatz-Standardschriftart111111111"/>
    <w:uiPriority w:val="99"/>
    <w:qFormat/>
    <w:rsid w:val="00DA4E9F"/>
  </w:style>
  <w:style w:type="character" w:customStyle="1" w:styleId="WW-Absatz-Standardschriftart1111111111">
    <w:name w:val="WW-Absatz-Standardschriftart1111111111"/>
    <w:uiPriority w:val="99"/>
    <w:qFormat/>
    <w:rsid w:val="00DA4E9F"/>
  </w:style>
  <w:style w:type="character" w:customStyle="1" w:styleId="WW-Absatz-Standardschriftart11111111111">
    <w:name w:val="WW-Absatz-Standardschriftart11111111111"/>
    <w:uiPriority w:val="99"/>
    <w:qFormat/>
    <w:rsid w:val="00DA4E9F"/>
  </w:style>
  <w:style w:type="character" w:customStyle="1" w:styleId="WW-Absatz-Standardschriftart111111111111">
    <w:name w:val="WW-Absatz-Standardschriftart111111111111"/>
    <w:uiPriority w:val="99"/>
    <w:qFormat/>
    <w:rsid w:val="00DA4E9F"/>
  </w:style>
  <w:style w:type="character" w:customStyle="1" w:styleId="WW-Absatz-Standardschriftart1111111111111">
    <w:name w:val="WW-Absatz-Standardschriftart1111111111111"/>
    <w:uiPriority w:val="99"/>
    <w:qFormat/>
    <w:rsid w:val="00DA4E9F"/>
  </w:style>
  <w:style w:type="character" w:customStyle="1" w:styleId="WW-Absatz-Standardschriftart11111111111111">
    <w:name w:val="WW-Absatz-Standardschriftart11111111111111"/>
    <w:uiPriority w:val="99"/>
    <w:qFormat/>
    <w:rsid w:val="00DA4E9F"/>
  </w:style>
  <w:style w:type="character" w:customStyle="1" w:styleId="WW-Absatz-Standardschriftart111111111111111">
    <w:name w:val="WW-Absatz-Standardschriftart111111111111111"/>
    <w:uiPriority w:val="99"/>
    <w:qFormat/>
    <w:rsid w:val="00DA4E9F"/>
  </w:style>
  <w:style w:type="character" w:customStyle="1" w:styleId="WW-Absatz-Standardschriftart1111111111111111">
    <w:name w:val="WW-Absatz-Standardschriftart1111111111111111"/>
    <w:uiPriority w:val="99"/>
    <w:qFormat/>
    <w:rsid w:val="00DA4E9F"/>
  </w:style>
  <w:style w:type="character" w:customStyle="1" w:styleId="WW-Absatz-Standardschriftart11111111111111111">
    <w:name w:val="WW-Absatz-Standardschriftart11111111111111111"/>
    <w:uiPriority w:val="99"/>
    <w:qFormat/>
    <w:rsid w:val="00DA4E9F"/>
  </w:style>
  <w:style w:type="character" w:customStyle="1" w:styleId="WW-Absatz-Standardschriftart111111111111111111">
    <w:name w:val="WW-Absatz-Standardschriftart111111111111111111"/>
    <w:uiPriority w:val="99"/>
    <w:qFormat/>
    <w:rsid w:val="00DA4E9F"/>
  </w:style>
  <w:style w:type="character" w:customStyle="1" w:styleId="WW-Absatz-Standardschriftart1111111111111111111">
    <w:name w:val="WW-Absatz-Standardschriftart1111111111111111111"/>
    <w:uiPriority w:val="99"/>
    <w:qFormat/>
    <w:rsid w:val="00DA4E9F"/>
  </w:style>
  <w:style w:type="character" w:customStyle="1" w:styleId="WW-Absatz-Standardschriftart11111111111111111111">
    <w:name w:val="WW-Absatz-Standardschriftart11111111111111111111"/>
    <w:uiPriority w:val="99"/>
    <w:qFormat/>
    <w:rsid w:val="00DA4E9F"/>
  </w:style>
  <w:style w:type="character" w:customStyle="1" w:styleId="WW-Absatz-Standardschriftart111111111111111111111">
    <w:name w:val="WW-Absatz-Standardschriftart111111111111111111111"/>
    <w:uiPriority w:val="99"/>
    <w:qFormat/>
    <w:rsid w:val="00DA4E9F"/>
  </w:style>
  <w:style w:type="character" w:customStyle="1" w:styleId="WW-Absatz-Standardschriftart1111111111111111111111">
    <w:name w:val="WW-Absatz-Standardschriftart1111111111111111111111"/>
    <w:uiPriority w:val="99"/>
    <w:qFormat/>
    <w:rsid w:val="00DA4E9F"/>
  </w:style>
  <w:style w:type="character" w:customStyle="1" w:styleId="WW-Absatz-Standardschriftart11111111111111111111111">
    <w:name w:val="WW-Absatz-Standardschriftart11111111111111111111111"/>
    <w:uiPriority w:val="99"/>
    <w:qFormat/>
    <w:rsid w:val="00DA4E9F"/>
  </w:style>
  <w:style w:type="character" w:customStyle="1" w:styleId="WW-Absatz-Standardschriftart111111111111111111111111">
    <w:name w:val="WW-Absatz-Standardschriftart111111111111111111111111"/>
    <w:uiPriority w:val="99"/>
    <w:qFormat/>
    <w:rsid w:val="00DA4E9F"/>
  </w:style>
  <w:style w:type="character" w:customStyle="1" w:styleId="WW-Absatz-Standardschriftart1111111111111111111111111">
    <w:name w:val="WW-Absatz-Standardschriftart1111111111111111111111111"/>
    <w:uiPriority w:val="99"/>
    <w:qFormat/>
    <w:rsid w:val="00DA4E9F"/>
  </w:style>
  <w:style w:type="character" w:customStyle="1" w:styleId="WW-Absatz-Standardschriftart11111111111111111111111111">
    <w:name w:val="WW-Absatz-Standardschriftart11111111111111111111111111"/>
    <w:uiPriority w:val="99"/>
    <w:qFormat/>
    <w:rsid w:val="00DA4E9F"/>
  </w:style>
  <w:style w:type="character" w:customStyle="1" w:styleId="WW-Absatz-Standardschriftart111111111111111111111111111">
    <w:name w:val="WW-Absatz-Standardschriftart111111111111111111111111111"/>
    <w:uiPriority w:val="99"/>
    <w:qFormat/>
    <w:rsid w:val="00DA4E9F"/>
  </w:style>
  <w:style w:type="character" w:customStyle="1" w:styleId="WW-Absatz-Standardschriftart1111111111111111111111111111">
    <w:name w:val="WW-Absatz-Standardschriftart1111111111111111111111111111"/>
    <w:uiPriority w:val="99"/>
    <w:qFormat/>
    <w:rsid w:val="00DA4E9F"/>
  </w:style>
  <w:style w:type="character" w:customStyle="1" w:styleId="WW-Absatz-Standardschriftart11111111111111111111111111111">
    <w:name w:val="WW-Absatz-Standardschriftart11111111111111111111111111111"/>
    <w:uiPriority w:val="99"/>
    <w:qFormat/>
    <w:rsid w:val="00DA4E9F"/>
  </w:style>
  <w:style w:type="character" w:customStyle="1" w:styleId="WW-Absatz-Standardschriftart111111111111111111111111111111">
    <w:name w:val="WW-Absatz-Standardschriftart111111111111111111111111111111"/>
    <w:uiPriority w:val="99"/>
    <w:qFormat/>
    <w:rsid w:val="00DA4E9F"/>
  </w:style>
  <w:style w:type="character" w:customStyle="1" w:styleId="WW-Absatz-Standardschriftart1111111111111111111111111111111">
    <w:name w:val="WW-Absatz-Standardschriftart1111111111111111111111111111111"/>
    <w:uiPriority w:val="99"/>
    <w:qFormat/>
    <w:rsid w:val="00DA4E9F"/>
  </w:style>
  <w:style w:type="character" w:customStyle="1" w:styleId="20">
    <w:name w:val="Основной шрифт абзаца2"/>
    <w:uiPriority w:val="99"/>
    <w:qFormat/>
    <w:rsid w:val="00DA4E9F"/>
  </w:style>
  <w:style w:type="character" w:customStyle="1" w:styleId="WW-Absatz-Standardschriftart11111111111111111111111111111111">
    <w:name w:val="WW-Absatz-Standardschriftart11111111111111111111111111111111"/>
    <w:uiPriority w:val="99"/>
    <w:qFormat/>
    <w:rsid w:val="00DA4E9F"/>
  </w:style>
  <w:style w:type="character" w:customStyle="1" w:styleId="WW8Num4z0">
    <w:name w:val="WW8Num4z0"/>
    <w:uiPriority w:val="99"/>
    <w:qFormat/>
    <w:rsid w:val="00DA4E9F"/>
    <w:rPr>
      <w:rFonts w:ascii="Symbol" w:hAnsi="Symbol"/>
    </w:rPr>
  </w:style>
  <w:style w:type="character" w:customStyle="1" w:styleId="WW8Num4z1">
    <w:name w:val="WW8Num4z1"/>
    <w:uiPriority w:val="99"/>
    <w:qFormat/>
    <w:rsid w:val="00DA4E9F"/>
    <w:rPr>
      <w:rFonts w:ascii="Courier New" w:hAnsi="Courier New"/>
    </w:rPr>
  </w:style>
  <w:style w:type="character" w:customStyle="1" w:styleId="WW8Num4z2">
    <w:name w:val="WW8Num4z2"/>
    <w:uiPriority w:val="99"/>
    <w:qFormat/>
    <w:rsid w:val="00DA4E9F"/>
    <w:rPr>
      <w:rFonts w:ascii="Wingdings" w:hAnsi="Wingdings"/>
    </w:rPr>
  </w:style>
  <w:style w:type="character" w:customStyle="1" w:styleId="WW8Num4z3">
    <w:name w:val="WW8Num4z3"/>
    <w:uiPriority w:val="99"/>
    <w:qFormat/>
    <w:rsid w:val="00DA4E9F"/>
    <w:rPr>
      <w:rFonts w:ascii="Symbol" w:hAnsi="Symbol"/>
    </w:rPr>
  </w:style>
  <w:style w:type="character" w:customStyle="1" w:styleId="11">
    <w:name w:val="Основной шрифт абзаца1"/>
    <w:link w:val="11"/>
    <w:uiPriority w:val="99"/>
    <w:qFormat/>
    <w:rsid w:val="00DA4E9F"/>
  </w:style>
  <w:style w:type="character" w:customStyle="1" w:styleId="FontStyle14">
    <w:name w:val="Font Style14"/>
    <w:uiPriority w:val="99"/>
    <w:qFormat/>
    <w:rsid w:val="00DA4E9F"/>
    <w:rPr>
      <w:rFonts w:ascii="Times New Roman" w:hAnsi="Times New Roman" w:cs="Times New Roman"/>
      <w:b/>
      <w:bCs/>
      <w:sz w:val="18"/>
      <w:szCs w:val="18"/>
    </w:rPr>
  </w:style>
  <w:style w:type="character" w:customStyle="1" w:styleId="FontStyle15">
    <w:name w:val="Font Style15"/>
    <w:uiPriority w:val="99"/>
    <w:qFormat/>
    <w:rsid w:val="00DA4E9F"/>
    <w:rPr>
      <w:rFonts w:ascii="Times New Roman" w:hAnsi="Times New Roman" w:cs="Times New Roman"/>
      <w:sz w:val="18"/>
      <w:szCs w:val="18"/>
    </w:rPr>
  </w:style>
  <w:style w:type="character" w:customStyle="1" w:styleId="FontStyle11">
    <w:name w:val="Font Style11"/>
    <w:uiPriority w:val="99"/>
    <w:qFormat/>
    <w:rsid w:val="00DA4E9F"/>
    <w:rPr>
      <w:rFonts w:ascii="Times New Roman" w:hAnsi="Times New Roman" w:cs="Times New Roman"/>
      <w:b/>
      <w:bCs/>
      <w:sz w:val="24"/>
      <w:szCs w:val="24"/>
    </w:rPr>
  </w:style>
  <w:style w:type="character" w:customStyle="1" w:styleId="FontStyle12">
    <w:name w:val="Font Style12"/>
    <w:uiPriority w:val="99"/>
    <w:qFormat/>
    <w:rsid w:val="00DA4E9F"/>
    <w:rPr>
      <w:rFonts w:ascii="Times New Roman" w:hAnsi="Times New Roman" w:cs="Times New Roman"/>
      <w:b/>
      <w:bCs/>
      <w:sz w:val="22"/>
      <w:szCs w:val="22"/>
    </w:rPr>
  </w:style>
  <w:style w:type="character" w:customStyle="1" w:styleId="FontStyle13">
    <w:name w:val="Font Style13"/>
    <w:uiPriority w:val="99"/>
    <w:qFormat/>
    <w:rsid w:val="00DA4E9F"/>
    <w:rPr>
      <w:rFonts w:ascii="Impact" w:hAnsi="Impact" w:cs="Impact"/>
      <w:sz w:val="10"/>
      <w:szCs w:val="10"/>
    </w:rPr>
  </w:style>
  <w:style w:type="character" w:customStyle="1" w:styleId="a3">
    <w:name w:val="Знак Знак"/>
    <w:uiPriority w:val="99"/>
    <w:qFormat/>
    <w:rsid w:val="00DA4E9F"/>
    <w:rPr>
      <w:rFonts w:cs="Times New Roman"/>
      <w:sz w:val="24"/>
      <w:szCs w:val="24"/>
      <w:lang w:val="ru-RU" w:eastAsia="ar-SA" w:bidi="ar-SA"/>
    </w:rPr>
  </w:style>
  <w:style w:type="character" w:customStyle="1" w:styleId="a4">
    <w:name w:val="Символ нумерации"/>
    <w:uiPriority w:val="99"/>
    <w:qFormat/>
    <w:rsid w:val="00DA4E9F"/>
  </w:style>
  <w:style w:type="character" w:customStyle="1" w:styleId="a5">
    <w:name w:val="Маркеры списка"/>
    <w:uiPriority w:val="99"/>
    <w:qFormat/>
    <w:rsid w:val="00DA4E9F"/>
    <w:rPr>
      <w:rFonts w:ascii="OpenSymbol" w:eastAsia="OpenSymbol" w:hAnsi="OpenSymbol"/>
    </w:rPr>
  </w:style>
  <w:style w:type="character" w:customStyle="1" w:styleId="-">
    <w:name w:val="Интернет-ссылка"/>
    <w:uiPriority w:val="99"/>
    <w:semiHidden/>
    <w:unhideWhenUsed/>
    <w:locked/>
    <w:rsid w:val="00E803DB"/>
    <w:rPr>
      <w:color w:val="0000FF"/>
      <w:u w:val="single"/>
    </w:rPr>
  </w:style>
  <w:style w:type="character" w:customStyle="1" w:styleId="a6">
    <w:name w:val="Основной текст Знак"/>
    <w:uiPriority w:val="99"/>
    <w:semiHidden/>
    <w:qFormat/>
    <w:locked/>
    <w:rsid w:val="007C0A53"/>
    <w:rPr>
      <w:rFonts w:cs="Times New Roman"/>
      <w:sz w:val="24"/>
      <w:szCs w:val="24"/>
      <w:lang w:eastAsia="ar-SA" w:bidi="ar-SA"/>
    </w:rPr>
  </w:style>
  <w:style w:type="character" w:customStyle="1" w:styleId="a7">
    <w:name w:val="Название Знак"/>
    <w:uiPriority w:val="99"/>
    <w:qFormat/>
    <w:locked/>
    <w:rsid w:val="007C0A53"/>
    <w:rPr>
      <w:rFonts w:ascii="Cambria" w:hAnsi="Cambria" w:cs="Times New Roman"/>
      <w:b/>
      <w:bCs/>
      <w:kern w:val="2"/>
      <w:sz w:val="32"/>
      <w:szCs w:val="32"/>
      <w:lang w:eastAsia="ar-SA" w:bidi="ar-SA"/>
    </w:rPr>
  </w:style>
  <w:style w:type="character" w:customStyle="1" w:styleId="a8">
    <w:name w:val="Подзаголовок Знак"/>
    <w:uiPriority w:val="99"/>
    <w:qFormat/>
    <w:locked/>
    <w:rsid w:val="007C0A53"/>
    <w:rPr>
      <w:rFonts w:ascii="Cambria" w:hAnsi="Cambria" w:cs="Times New Roman"/>
      <w:sz w:val="24"/>
      <w:szCs w:val="24"/>
      <w:lang w:eastAsia="ar-SA" w:bidi="ar-SA"/>
    </w:rPr>
  </w:style>
  <w:style w:type="character" w:customStyle="1" w:styleId="a9">
    <w:name w:val="Основной текст с отступом Знак"/>
    <w:uiPriority w:val="99"/>
    <w:qFormat/>
    <w:locked/>
    <w:rsid w:val="007C0A53"/>
    <w:rPr>
      <w:rFonts w:cs="Times New Roman"/>
      <w:sz w:val="24"/>
      <w:szCs w:val="24"/>
      <w:lang w:eastAsia="ar-SA" w:bidi="ar-SA"/>
    </w:rPr>
  </w:style>
  <w:style w:type="character" w:customStyle="1" w:styleId="13">
    <w:name w:val="Знак Знак13"/>
    <w:uiPriority w:val="99"/>
    <w:qFormat/>
    <w:locked/>
    <w:rsid w:val="00C10A73"/>
    <w:rPr>
      <w:rFonts w:cs="Times New Roman"/>
      <w:b/>
      <w:bCs/>
      <w:sz w:val="28"/>
      <w:szCs w:val="28"/>
    </w:rPr>
  </w:style>
  <w:style w:type="character" w:customStyle="1" w:styleId="40">
    <w:name w:val="Знак Знак4"/>
    <w:uiPriority w:val="99"/>
    <w:qFormat/>
    <w:rsid w:val="00C10A73"/>
    <w:rPr>
      <w:rFonts w:ascii="Times New Roman" w:hAnsi="Times New Roman" w:cs="Times New Roman"/>
      <w:b/>
      <w:spacing w:val="5"/>
      <w:kern w:val="2"/>
      <w:sz w:val="52"/>
      <w:szCs w:val="52"/>
    </w:rPr>
  </w:style>
  <w:style w:type="character" w:customStyle="1" w:styleId="21">
    <w:name w:val="Цитата 2 Знак"/>
    <w:uiPriority w:val="99"/>
    <w:qFormat/>
    <w:locked/>
    <w:rsid w:val="00C10A73"/>
    <w:rPr>
      <w:rFonts w:cs="Times New Roman"/>
      <w:i/>
      <w:iCs/>
      <w:color w:val="8064A2"/>
      <w:sz w:val="22"/>
      <w:szCs w:val="22"/>
      <w:lang w:val="ru-RU" w:eastAsia="ru-RU" w:bidi="ar-SA"/>
    </w:rPr>
  </w:style>
  <w:style w:type="character" w:customStyle="1" w:styleId="HeaderChar">
    <w:name w:val="Header Char"/>
    <w:uiPriority w:val="99"/>
    <w:semiHidden/>
    <w:qFormat/>
    <w:locked/>
    <w:rsid w:val="002933A0"/>
    <w:rPr>
      <w:rFonts w:cs="Times New Roman"/>
      <w:sz w:val="24"/>
      <w:szCs w:val="24"/>
      <w:lang w:eastAsia="ar-SA" w:bidi="ar-SA"/>
    </w:rPr>
  </w:style>
  <w:style w:type="character" w:customStyle="1" w:styleId="aa">
    <w:name w:val="Верхний колонтитул Знак"/>
    <w:uiPriority w:val="99"/>
    <w:semiHidden/>
    <w:qFormat/>
    <w:locked/>
    <w:rsid w:val="00C10A73"/>
    <w:rPr>
      <w:rFonts w:cs="Times New Roman"/>
      <w:sz w:val="16"/>
      <w:lang w:val="ru-RU" w:eastAsia="ru-RU" w:bidi="ar-SA"/>
    </w:rPr>
  </w:style>
  <w:style w:type="character" w:customStyle="1" w:styleId="FooterChar">
    <w:name w:val="Footer Char"/>
    <w:uiPriority w:val="99"/>
    <w:semiHidden/>
    <w:qFormat/>
    <w:locked/>
    <w:rsid w:val="002933A0"/>
    <w:rPr>
      <w:rFonts w:cs="Times New Roman"/>
      <w:sz w:val="24"/>
      <w:szCs w:val="24"/>
      <w:lang w:eastAsia="ar-SA" w:bidi="ar-SA"/>
    </w:rPr>
  </w:style>
  <w:style w:type="character" w:customStyle="1" w:styleId="ab">
    <w:name w:val="Нижний колонтитул Знак"/>
    <w:uiPriority w:val="99"/>
    <w:qFormat/>
    <w:locked/>
    <w:rsid w:val="00C10A73"/>
    <w:rPr>
      <w:rFonts w:cs="Times New Roman"/>
      <w:sz w:val="16"/>
      <w:lang w:val="ru-RU" w:eastAsia="ru-RU" w:bidi="ar-SA"/>
    </w:rPr>
  </w:style>
  <w:style w:type="character" w:customStyle="1" w:styleId="41">
    <w:name w:val="Знак Знак41"/>
    <w:uiPriority w:val="99"/>
    <w:qFormat/>
    <w:rsid w:val="00A5148E"/>
    <w:rPr>
      <w:rFonts w:cs="Times New Roman"/>
      <w:b/>
      <w:spacing w:val="5"/>
      <w:kern w:val="2"/>
      <w:sz w:val="52"/>
      <w:szCs w:val="52"/>
      <w:lang w:val="ru-RU" w:eastAsia="ru-RU" w:bidi="ar-SA"/>
    </w:rPr>
  </w:style>
  <w:style w:type="character" w:styleId="ac">
    <w:name w:val="Strong"/>
    <w:uiPriority w:val="99"/>
    <w:qFormat/>
    <w:locked/>
    <w:rsid w:val="004160AA"/>
    <w:rPr>
      <w:rFonts w:cs="Times New Roman"/>
      <w:b/>
      <w:bCs/>
    </w:rPr>
  </w:style>
  <w:style w:type="character" w:customStyle="1" w:styleId="ecattext">
    <w:name w:val="ecattext"/>
    <w:uiPriority w:val="99"/>
    <w:qFormat/>
    <w:rsid w:val="00BB4C6B"/>
    <w:rPr>
      <w:rFonts w:cs="Times New Roman"/>
    </w:rPr>
  </w:style>
  <w:style w:type="character" w:customStyle="1" w:styleId="ConsPlusNormal">
    <w:name w:val="ConsPlusNormal Знак"/>
    <w:link w:val="ConsPlusNormal0"/>
    <w:qFormat/>
    <w:locked/>
    <w:rsid w:val="00FB74D5"/>
    <w:rPr>
      <w:rFonts w:ascii="Arial" w:hAnsi="Arial" w:cs="Arial"/>
      <w:sz w:val="24"/>
      <w:lang w:val="ru-RU" w:eastAsia="ru-RU" w:bidi="ar-SA"/>
    </w:rPr>
  </w:style>
  <w:style w:type="character" w:customStyle="1" w:styleId="22">
    <w:name w:val="Основной текст 2 Знак"/>
    <w:uiPriority w:val="99"/>
    <w:qFormat/>
    <w:rsid w:val="00FC638A"/>
    <w:rPr>
      <w:sz w:val="24"/>
      <w:szCs w:val="24"/>
      <w:lang w:eastAsia="ar-SA"/>
    </w:rPr>
  </w:style>
  <w:style w:type="character" w:customStyle="1" w:styleId="ad">
    <w:name w:val="Текст выноски Знак"/>
    <w:uiPriority w:val="99"/>
    <w:semiHidden/>
    <w:qFormat/>
    <w:rsid w:val="00B86FA0"/>
    <w:rPr>
      <w:rFonts w:ascii="Segoe UI" w:hAnsi="Segoe UI" w:cs="Segoe UI"/>
      <w:sz w:val="18"/>
      <w:szCs w:val="18"/>
      <w:lang w:eastAsia="ar-SA"/>
    </w:rPr>
  </w:style>
  <w:style w:type="character" w:customStyle="1" w:styleId="extended-textshort">
    <w:name w:val="extended-text__short"/>
    <w:basedOn w:val="a0"/>
    <w:qFormat/>
    <w:rsid w:val="00A67EB2"/>
  </w:style>
  <w:style w:type="character" w:customStyle="1" w:styleId="ListLabel1">
    <w:name w:val="ListLabel 1"/>
    <w:qFormat/>
    <w:rsid w:val="00B31482"/>
    <w:rPr>
      <w:rFonts w:cs="Times New Roman"/>
    </w:rPr>
  </w:style>
  <w:style w:type="character" w:customStyle="1" w:styleId="ListLabel2">
    <w:name w:val="ListLabel 2"/>
    <w:qFormat/>
    <w:rsid w:val="00B31482"/>
    <w:rPr>
      <w:rFonts w:cs="Times New Roman"/>
    </w:rPr>
  </w:style>
  <w:style w:type="character" w:customStyle="1" w:styleId="ListLabel3">
    <w:name w:val="ListLabel 3"/>
    <w:qFormat/>
    <w:rsid w:val="00B31482"/>
    <w:rPr>
      <w:rFonts w:cs="Times New Roman"/>
    </w:rPr>
  </w:style>
  <w:style w:type="character" w:customStyle="1" w:styleId="ListLabel4">
    <w:name w:val="ListLabel 4"/>
    <w:qFormat/>
    <w:rsid w:val="00B31482"/>
    <w:rPr>
      <w:rFonts w:cs="Times New Roman"/>
    </w:rPr>
  </w:style>
  <w:style w:type="character" w:customStyle="1" w:styleId="ListLabel5">
    <w:name w:val="ListLabel 5"/>
    <w:qFormat/>
    <w:rsid w:val="00B31482"/>
    <w:rPr>
      <w:rFonts w:cs="Times New Roman"/>
    </w:rPr>
  </w:style>
  <w:style w:type="character" w:customStyle="1" w:styleId="ListLabel6">
    <w:name w:val="ListLabel 6"/>
    <w:qFormat/>
    <w:rsid w:val="00B31482"/>
    <w:rPr>
      <w:rFonts w:cs="Times New Roman"/>
    </w:rPr>
  </w:style>
  <w:style w:type="character" w:customStyle="1" w:styleId="ListLabel7">
    <w:name w:val="ListLabel 7"/>
    <w:qFormat/>
    <w:rsid w:val="00B31482"/>
    <w:rPr>
      <w:rFonts w:cs="Times New Roman"/>
    </w:rPr>
  </w:style>
  <w:style w:type="character" w:customStyle="1" w:styleId="ListLabel8">
    <w:name w:val="ListLabel 8"/>
    <w:qFormat/>
    <w:rsid w:val="00B31482"/>
    <w:rPr>
      <w:rFonts w:cs="Times New Roman"/>
    </w:rPr>
  </w:style>
  <w:style w:type="character" w:customStyle="1" w:styleId="ListLabel9">
    <w:name w:val="ListLabel 9"/>
    <w:qFormat/>
    <w:rsid w:val="00B31482"/>
    <w:rPr>
      <w:rFonts w:cs="Times New Roman"/>
    </w:rPr>
  </w:style>
  <w:style w:type="character" w:customStyle="1" w:styleId="ListLabel10">
    <w:name w:val="ListLabel 10"/>
    <w:qFormat/>
    <w:rsid w:val="00B31482"/>
    <w:rPr>
      <w:rFonts w:cs="Times New Roman"/>
    </w:rPr>
  </w:style>
  <w:style w:type="character" w:customStyle="1" w:styleId="ListLabel11">
    <w:name w:val="ListLabel 11"/>
    <w:qFormat/>
    <w:rsid w:val="00B31482"/>
    <w:rPr>
      <w:rFonts w:cs="Times New Roman"/>
    </w:rPr>
  </w:style>
  <w:style w:type="character" w:customStyle="1" w:styleId="ListLabel12">
    <w:name w:val="ListLabel 12"/>
    <w:qFormat/>
    <w:rsid w:val="00B31482"/>
    <w:rPr>
      <w:rFonts w:cs="Times New Roman"/>
    </w:rPr>
  </w:style>
  <w:style w:type="character" w:customStyle="1" w:styleId="ListLabel13">
    <w:name w:val="ListLabel 13"/>
    <w:qFormat/>
    <w:rsid w:val="00B31482"/>
    <w:rPr>
      <w:rFonts w:cs="Times New Roman"/>
    </w:rPr>
  </w:style>
  <w:style w:type="character" w:customStyle="1" w:styleId="ListLabel14">
    <w:name w:val="ListLabel 14"/>
    <w:qFormat/>
    <w:rsid w:val="00B31482"/>
    <w:rPr>
      <w:rFonts w:cs="Times New Roman"/>
    </w:rPr>
  </w:style>
  <w:style w:type="character" w:customStyle="1" w:styleId="ListLabel15">
    <w:name w:val="ListLabel 15"/>
    <w:qFormat/>
    <w:rsid w:val="00B31482"/>
    <w:rPr>
      <w:rFonts w:cs="Times New Roman"/>
    </w:rPr>
  </w:style>
  <w:style w:type="character" w:customStyle="1" w:styleId="ListLabel16">
    <w:name w:val="ListLabel 16"/>
    <w:qFormat/>
    <w:rsid w:val="00B31482"/>
    <w:rPr>
      <w:rFonts w:cs="Times New Roman"/>
    </w:rPr>
  </w:style>
  <w:style w:type="character" w:customStyle="1" w:styleId="ListLabel17">
    <w:name w:val="ListLabel 17"/>
    <w:qFormat/>
    <w:rsid w:val="00B31482"/>
    <w:rPr>
      <w:rFonts w:cs="Times New Roman"/>
    </w:rPr>
  </w:style>
  <w:style w:type="character" w:customStyle="1" w:styleId="ListLabel18">
    <w:name w:val="ListLabel 18"/>
    <w:qFormat/>
    <w:rsid w:val="00B31482"/>
    <w:rPr>
      <w:rFonts w:cs="Times New Roman"/>
    </w:rPr>
  </w:style>
  <w:style w:type="character" w:customStyle="1" w:styleId="ListLabel19">
    <w:name w:val="ListLabel 19"/>
    <w:qFormat/>
    <w:rsid w:val="00B31482"/>
    <w:rPr>
      <w:rFonts w:cs="Times New Roman"/>
    </w:rPr>
  </w:style>
  <w:style w:type="character" w:customStyle="1" w:styleId="ListLabel20">
    <w:name w:val="ListLabel 20"/>
    <w:qFormat/>
    <w:rsid w:val="00B31482"/>
    <w:rPr>
      <w:rFonts w:cs="Times New Roman"/>
    </w:rPr>
  </w:style>
  <w:style w:type="character" w:customStyle="1" w:styleId="ListLabel21">
    <w:name w:val="ListLabel 21"/>
    <w:qFormat/>
    <w:rsid w:val="00B31482"/>
    <w:rPr>
      <w:rFonts w:cs="Times New Roman"/>
    </w:rPr>
  </w:style>
  <w:style w:type="character" w:customStyle="1" w:styleId="ListLabel22">
    <w:name w:val="ListLabel 22"/>
    <w:qFormat/>
    <w:rsid w:val="00B31482"/>
    <w:rPr>
      <w:rFonts w:cs="Times New Roman"/>
    </w:rPr>
  </w:style>
  <w:style w:type="character" w:customStyle="1" w:styleId="ListLabel23">
    <w:name w:val="ListLabel 23"/>
    <w:qFormat/>
    <w:rsid w:val="00B31482"/>
    <w:rPr>
      <w:rFonts w:cs="Times New Roman"/>
    </w:rPr>
  </w:style>
  <w:style w:type="character" w:customStyle="1" w:styleId="ListLabel24">
    <w:name w:val="ListLabel 24"/>
    <w:qFormat/>
    <w:rsid w:val="00B31482"/>
    <w:rPr>
      <w:rFonts w:cs="Times New Roman"/>
    </w:rPr>
  </w:style>
  <w:style w:type="character" w:customStyle="1" w:styleId="ListLabel25">
    <w:name w:val="ListLabel 25"/>
    <w:qFormat/>
    <w:rsid w:val="00B31482"/>
    <w:rPr>
      <w:rFonts w:cs="Times New Roman"/>
    </w:rPr>
  </w:style>
  <w:style w:type="character" w:customStyle="1" w:styleId="ListLabel26">
    <w:name w:val="ListLabel 26"/>
    <w:qFormat/>
    <w:rsid w:val="00B31482"/>
    <w:rPr>
      <w:rFonts w:cs="Times New Roman"/>
    </w:rPr>
  </w:style>
  <w:style w:type="character" w:customStyle="1" w:styleId="ListLabel27">
    <w:name w:val="ListLabel 27"/>
    <w:qFormat/>
    <w:rsid w:val="00B31482"/>
    <w:rPr>
      <w:rFonts w:cs="Times New Roman"/>
    </w:rPr>
  </w:style>
  <w:style w:type="character" w:customStyle="1" w:styleId="ListLabel28">
    <w:name w:val="ListLabel 28"/>
    <w:qFormat/>
    <w:rsid w:val="00B31482"/>
    <w:rPr>
      <w:rFonts w:cs="Times New Roman"/>
    </w:rPr>
  </w:style>
  <w:style w:type="character" w:customStyle="1" w:styleId="ListLabel29">
    <w:name w:val="ListLabel 29"/>
    <w:qFormat/>
    <w:rsid w:val="00B31482"/>
    <w:rPr>
      <w:rFonts w:cs="Times New Roman"/>
    </w:rPr>
  </w:style>
  <w:style w:type="character" w:customStyle="1" w:styleId="ListLabel30">
    <w:name w:val="ListLabel 30"/>
    <w:qFormat/>
    <w:rsid w:val="00B31482"/>
    <w:rPr>
      <w:rFonts w:cs="Times New Roman"/>
    </w:rPr>
  </w:style>
  <w:style w:type="character" w:customStyle="1" w:styleId="ListLabel31">
    <w:name w:val="ListLabel 31"/>
    <w:qFormat/>
    <w:rsid w:val="00B31482"/>
    <w:rPr>
      <w:rFonts w:cs="Times New Roman"/>
    </w:rPr>
  </w:style>
  <w:style w:type="character" w:customStyle="1" w:styleId="ListLabel32">
    <w:name w:val="ListLabel 32"/>
    <w:qFormat/>
    <w:rsid w:val="00B31482"/>
    <w:rPr>
      <w:rFonts w:cs="Times New Roman"/>
    </w:rPr>
  </w:style>
  <w:style w:type="character" w:customStyle="1" w:styleId="ListLabel33">
    <w:name w:val="ListLabel 33"/>
    <w:qFormat/>
    <w:rsid w:val="00B31482"/>
    <w:rPr>
      <w:rFonts w:cs="Times New Roman"/>
    </w:rPr>
  </w:style>
  <w:style w:type="character" w:customStyle="1" w:styleId="ListLabel34">
    <w:name w:val="ListLabel 34"/>
    <w:qFormat/>
    <w:rsid w:val="00B31482"/>
    <w:rPr>
      <w:rFonts w:cs="Times New Roman"/>
    </w:rPr>
  </w:style>
  <w:style w:type="character" w:customStyle="1" w:styleId="ListLabel35">
    <w:name w:val="ListLabel 35"/>
    <w:qFormat/>
    <w:rsid w:val="00B31482"/>
    <w:rPr>
      <w:rFonts w:cs="Times New Roman"/>
    </w:rPr>
  </w:style>
  <w:style w:type="character" w:customStyle="1" w:styleId="ListLabel36">
    <w:name w:val="ListLabel 36"/>
    <w:qFormat/>
    <w:rsid w:val="00B31482"/>
    <w:rPr>
      <w:rFonts w:cs="Times New Roman"/>
    </w:rPr>
  </w:style>
  <w:style w:type="character" w:customStyle="1" w:styleId="ListLabel37">
    <w:name w:val="ListLabel 37"/>
    <w:qFormat/>
    <w:rsid w:val="00B31482"/>
    <w:rPr>
      <w:rFonts w:cs="Times New Roman"/>
    </w:rPr>
  </w:style>
  <w:style w:type="character" w:customStyle="1" w:styleId="ListLabel38">
    <w:name w:val="ListLabel 38"/>
    <w:qFormat/>
    <w:rsid w:val="00B31482"/>
    <w:rPr>
      <w:rFonts w:cs="Times New Roman"/>
    </w:rPr>
  </w:style>
  <w:style w:type="character" w:customStyle="1" w:styleId="ListLabel39">
    <w:name w:val="ListLabel 39"/>
    <w:qFormat/>
    <w:rsid w:val="00B31482"/>
    <w:rPr>
      <w:rFonts w:cs="Times New Roman"/>
    </w:rPr>
  </w:style>
  <w:style w:type="character" w:customStyle="1" w:styleId="ListLabel40">
    <w:name w:val="ListLabel 40"/>
    <w:qFormat/>
    <w:rsid w:val="00B31482"/>
    <w:rPr>
      <w:rFonts w:cs="Times New Roman"/>
    </w:rPr>
  </w:style>
  <w:style w:type="character" w:customStyle="1" w:styleId="ListLabel41">
    <w:name w:val="ListLabel 41"/>
    <w:qFormat/>
    <w:rsid w:val="00B31482"/>
    <w:rPr>
      <w:rFonts w:cs="Times New Roman"/>
    </w:rPr>
  </w:style>
  <w:style w:type="character" w:customStyle="1" w:styleId="ListLabel42">
    <w:name w:val="ListLabel 42"/>
    <w:qFormat/>
    <w:rsid w:val="00B31482"/>
    <w:rPr>
      <w:rFonts w:cs="Times New Roman"/>
    </w:rPr>
  </w:style>
  <w:style w:type="character" w:customStyle="1" w:styleId="ListLabel43">
    <w:name w:val="ListLabel 43"/>
    <w:qFormat/>
    <w:rsid w:val="00B31482"/>
    <w:rPr>
      <w:rFonts w:cs="Times New Roman"/>
    </w:rPr>
  </w:style>
  <w:style w:type="character" w:customStyle="1" w:styleId="ListLabel44">
    <w:name w:val="ListLabel 44"/>
    <w:qFormat/>
    <w:rsid w:val="00B31482"/>
    <w:rPr>
      <w:rFonts w:cs="Times New Roman"/>
    </w:rPr>
  </w:style>
  <w:style w:type="character" w:customStyle="1" w:styleId="ListLabel45">
    <w:name w:val="ListLabel 45"/>
    <w:qFormat/>
    <w:rsid w:val="00B31482"/>
    <w:rPr>
      <w:rFonts w:cs="Times New Roman"/>
    </w:rPr>
  </w:style>
  <w:style w:type="character" w:customStyle="1" w:styleId="ListLabel46">
    <w:name w:val="ListLabel 46"/>
    <w:qFormat/>
    <w:rsid w:val="00B31482"/>
    <w:rPr>
      <w:rFonts w:cs="Times New Roman"/>
    </w:rPr>
  </w:style>
  <w:style w:type="character" w:customStyle="1" w:styleId="ListLabel47">
    <w:name w:val="ListLabel 47"/>
    <w:qFormat/>
    <w:rsid w:val="00B31482"/>
    <w:rPr>
      <w:rFonts w:cs="Times New Roman"/>
    </w:rPr>
  </w:style>
  <w:style w:type="character" w:customStyle="1" w:styleId="ListLabel48">
    <w:name w:val="ListLabel 48"/>
    <w:qFormat/>
    <w:rsid w:val="00B31482"/>
    <w:rPr>
      <w:rFonts w:cs="Times New Roman"/>
    </w:rPr>
  </w:style>
  <w:style w:type="character" w:customStyle="1" w:styleId="ListLabel49">
    <w:name w:val="ListLabel 49"/>
    <w:qFormat/>
    <w:rsid w:val="00B31482"/>
    <w:rPr>
      <w:rFonts w:cs="Times New Roman"/>
    </w:rPr>
  </w:style>
  <w:style w:type="character" w:customStyle="1" w:styleId="ListLabel50">
    <w:name w:val="ListLabel 50"/>
    <w:qFormat/>
    <w:rsid w:val="00B31482"/>
    <w:rPr>
      <w:rFonts w:cs="Times New Roman"/>
    </w:rPr>
  </w:style>
  <w:style w:type="character" w:customStyle="1" w:styleId="ListLabel51">
    <w:name w:val="ListLabel 51"/>
    <w:qFormat/>
    <w:rsid w:val="00B31482"/>
    <w:rPr>
      <w:rFonts w:cs="Times New Roman"/>
    </w:rPr>
  </w:style>
  <w:style w:type="character" w:customStyle="1" w:styleId="ListLabel52">
    <w:name w:val="ListLabel 52"/>
    <w:qFormat/>
    <w:rsid w:val="00B31482"/>
    <w:rPr>
      <w:rFonts w:cs="Times New Roman"/>
      <w:b/>
      <w:sz w:val="28"/>
      <w:szCs w:val="28"/>
    </w:rPr>
  </w:style>
  <w:style w:type="character" w:customStyle="1" w:styleId="ListLabel53">
    <w:name w:val="ListLabel 53"/>
    <w:qFormat/>
    <w:rsid w:val="00B31482"/>
    <w:rPr>
      <w:rFonts w:cs="Times New Roman"/>
    </w:rPr>
  </w:style>
  <w:style w:type="character" w:customStyle="1" w:styleId="ListLabel54">
    <w:name w:val="ListLabel 54"/>
    <w:qFormat/>
    <w:rsid w:val="00B31482"/>
    <w:rPr>
      <w:rFonts w:cs="Times New Roman"/>
      <w:b w:val="0"/>
      <w:color w:val="auto"/>
    </w:rPr>
  </w:style>
  <w:style w:type="character" w:customStyle="1" w:styleId="ListLabel55">
    <w:name w:val="ListLabel 55"/>
    <w:qFormat/>
    <w:rsid w:val="00B31482"/>
    <w:rPr>
      <w:rFonts w:cs="Times New Roman"/>
    </w:rPr>
  </w:style>
  <w:style w:type="character" w:customStyle="1" w:styleId="ListLabel56">
    <w:name w:val="ListLabel 56"/>
    <w:qFormat/>
    <w:rsid w:val="00B31482"/>
    <w:rPr>
      <w:rFonts w:cs="Times New Roman"/>
    </w:rPr>
  </w:style>
  <w:style w:type="character" w:customStyle="1" w:styleId="ListLabel57">
    <w:name w:val="ListLabel 57"/>
    <w:qFormat/>
    <w:rsid w:val="00B31482"/>
    <w:rPr>
      <w:rFonts w:cs="Times New Roman"/>
    </w:rPr>
  </w:style>
  <w:style w:type="character" w:customStyle="1" w:styleId="ListLabel58">
    <w:name w:val="ListLabel 58"/>
    <w:qFormat/>
    <w:rsid w:val="00B31482"/>
    <w:rPr>
      <w:rFonts w:cs="Times New Roman"/>
    </w:rPr>
  </w:style>
  <w:style w:type="character" w:customStyle="1" w:styleId="ListLabel59">
    <w:name w:val="ListLabel 59"/>
    <w:qFormat/>
    <w:rsid w:val="00B31482"/>
    <w:rPr>
      <w:rFonts w:cs="Times New Roman"/>
    </w:rPr>
  </w:style>
  <w:style w:type="character" w:customStyle="1" w:styleId="ListLabel60">
    <w:name w:val="ListLabel 60"/>
    <w:qFormat/>
    <w:rsid w:val="00B31482"/>
    <w:rPr>
      <w:rFonts w:cs="Times New Roman"/>
    </w:rPr>
  </w:style>
  <w:style w:type="character" w:customStyle="1" w:styleId="ListLabel61">
    <w:name w:val="ListLabel 61"/>
    <w:qFormat/>
    <w:rsid w:val="00B31482"/>
    <w:rPr>
      <w:rFonts w:cs="Times New Roman"/>
    </w:rPr>
  </w:style>
  <w:style w:type="character" w:customStyle="1" w:styleId="ListLabel62">
    <w:name w:val="ListLabel 62"/>
    <w:qFormat/>
    <w:rsid w:val="00B31482"/>
    <w:rPr>
      <w:rFonts w:cs="Times New Roman"/>
    </w:rPr>
  </w:style>
  <w:style w:type="character" w:customStyle="1" w:styleId="ListLabel63">
    <w:name w:val="ListLabel 63"/>
    <w:qFormat/>
    <w:rsid w:val="00B31482"/>
    <w:rPr>
      <w:rFonts w:cs="Times New Roman"/>
    </w:rPr>
  </w:style>
  <w:style w:type="character" w:customStyle="1" w:styleId="ListLabel64">
    <w:name w:val="ListLabel 64"/>
    <w:qFormat/>
    <w:rsid w:val="00B31482"/>
    <w:rPr>
      <w:rFonts w:cs="Times New Roman"/>
    </w:rPr>
  </w:style>
  <w:style w:type="character" w:customStyle="1" w:styleId="ListLabel65">
    <w:name w:val="ListLabel 65"/>
    <w:qFormat/>
    <w:rsid w:val="00B31482"/>
    <w:rPr>
      <w:rFonts w:cs="Times New Roman"/>
    </w:rPr>
  </w:style>
  <w:style w:type="character" w:customStyle="1" w:styleId="ListLabel66">
    <w:name w:val="ListLabel 66"/>
    <w:qFormat/>
    <w:rsid w:val="00B31482"/>
    <w:rPr>
      <w:rFonts w:cs="Times New Roman"/>
    </w:rPr>
  </w:style>
  <w:style w:type="character" w:customStyle="1" w:styleId="ListLabel67">
    <w:name w:val="ListLabel 67"/>
    <w:qFormat/>
    <w:rsid w:val="00B31482"/>
    <w:rPr>
      <w:rFonts w:cs="Times New Roman"/>
    </w:rPr>
  </w:style>
  <w:style w:type="character" w:customStyle="1" w:styleId="ListLabel68">
    <w:name w:val="ListLabel 68"/>
    <w:qFormat/>
    <w:rsid w:val="00B31482"/>
    <w:rPr>
      <w:rFonts w:cs="Times New Roman"/>
    </w:rPr>
  </w:style>
  <w:style w:type="character" w:customStyle="1" w:styleId="ListLabel69">
    <w:name w:val="ListLabel 69"/>
    <w:qFormat/>
    <w:rsid w:val="00B31482"/>
    <w:rPr>
      <w:rFonts w:cs="Times New Roman"/>
    </w:rPr>
  </w:style>
  <w:style w:type="character" w:customStyle="1" w:styleId="ListLabel70">
    <w:name w:val="ListLabel 70"/>
    <w:qFormat/>
    <w:rsid w:val="00B31482"/>
    <w:rPr>
      <w:rFonts w:cs="Times New Roman"/>
    </w:rPr>
  </w:style>
  <w:style w:type="character" w:customStyle="1" w:styleId="ListLabel71">
    <w:name w:val="ListLabel 71"/>
    <w:qFormat/>
    <w:rsid w:val="00B31482"/>
    <w:rPr>
      <w:rFonts w:cs="Times New Roman"/>
    </w:rPr>
  </w:style>
  <w:style w:type="character" w:customStyle="1" w:styleId="ListLabel72">
    <w:name w:val="ListLabel 72"/>
    <w:qFormat/>
    <w:rsid w:val="00B31482"/>
    <w:rPr>
      <w:rFonts w:cs="Times New Roman"/>
    </w:rPr>
  </w:style>
  <w:style w:type="character" w:customStyle="1" w:styleId="ListLabel73">
    <w:name w:val="ListLabel 73"/>
    <w:qFormat/>
    <w:rsid w:val="00B31482"/>
    <w:rPr>
      <w:rFonts w:cs="Times New Roman"/>
    </w:rPr>
  </w:style>
  <w:style w:type="character" w:customStyle="1" w:styleId="ListLabel74">
    <w:name w:val="ListLabel 74"/>
    <w:qFormat/>
    <w:rsid w:val="00B31482"/>
    <w:rPr>
      <w:rFonts w:cs="Times New Roman"/>
    </w:rPr>
  </w:style>
  <w:style w:type="character" w:customStyle="1" w:styleId="ListLabel75">
    <w:name w:val="ListLabel 75"/>
    <w:qFormat/>
    <w:rsid w:val="00B31482"/>
    <w:rPr>
      <w:rFonts w:cs="Times New Roman"/>
    </w:rPr>
  </w:style>
  <w:style w:type="character" w:customStyle="1" w:styleId="ListLabel76">
    <w:name w:val="ListLabel 76"/>
    <w:qFormat/>
    <w:rsid w:val="00B31482"/>
    <w:rPr>
      <w:rFonts w:cs="Times New Roman"/>
    </w:rPr>
  </w:style>
  <w:style w:type="character" w:customStyle="1" w:styleId="ListLabel77">
    <w:name w:val="ListLabel 77"/>
    <w:qFormat/>
    <w:rsid w:val="00B31482"/>
    <w:rPr>
      <w:rFonts w:cs="Times New Roman"/>
    </w:rPr>
  </w:style>
  <w:style w:type="character" w:customStyle="1" w:styleId="ListLabel78">
    <w:name w:val="ListLabel 78"/>
    <w:qFormat/>
    <w:rsid w:val="00B31482"/>
    <w:rPr>
      <w:rFonts w:cs="Times New Roman"/>
    </w:rPr>
  </w:style>
  <w:style w:type="character" w:customStyle="1" w:styleId="ListLabel79">
    <w:name w:val="ListLabel 79"/>
    <w:qFormat/>
    <w:rsid w:val="00B31482"/>
    <w:rPr>
      <w:rFonts w:cs="Times New Roman"/>
    </w:rPr>
  </w:style>
  <w:style w:type="character" w:customStyle="1" w:styleId="ListLabel80">
    <w:name w:val="ListLabel 80"/>
    <w:qFormat/>
    <w:rsid w:val="00B31482"/>
    <w:rPr>
      <w:rFonts w:cs="Times New Roman"/>
    </w:rPr>
  </w:style>
  <w:style w:type="character" w:customStyle="1" w:styleId="ListLabel81">
    <w:name w:val="ListLabel 81"/>
    <w:qFormat/>
    <w:rsid w:val="00B31482"/>
    <w:rPr>
      <w:rFonts w:cs="Times New Roman"/>
    </w:rPr>
  </w:style>
  <w:style w:type="character" w:customStyle="1" w:styleId="ListLabel82">
    <w:name w:val="ListLabel 82"/>
    <w:qFormat/>
    <w:rsid w:val="00B31482"/>
    <w:rPr>
      <w:rFonts w:cs="Times New Roman"/>
    </w:rPr>
  </w:style>
  <w:style w:type="character" w:customStyle="1" w:styleId="ListLabel83">
    <w:name w:val="ListLabel 83"/>
    <w:qFormat/>
    <w:rsid w:val="00B31482"/>
    <w:rPr>
      <w:rFonts w:cs="Times New Roman"/>
    </w:rPr>
  </w:style>
  <w:style w:type="character" w:customStyle="1" w:styleId="ListLabel84">
    <w:name w:val="ListLabel 84"/>
    <w:qFormat/>
    <w:rsid w:val="00B31482"/>
    <w:rPr>
      <w:rFonts w:cs="Times New Roman"/>
    </w:rPr>
  </w:style>
  <w:style w:type="character" w:customStyle="1" w:styleId="ListLabel85">
    <w:name w:val="ListLabel 85"/>
    <w:qFormat/>
    <w:rsid w:val="00B31482"/>
    <w:rPr>
      <w:rFonts w:cs="Times New Roman"/>
    </w:rPr>
  </w:style>
  <w:style w:type="character" w:customStyle="1" w:styleId="ListLabel86">
    <w:name w:val="ListLabel 86"/>
    <w:qFormat/>
    <w:rsid w:val="00B31482"/>
    <w:rPr>
      <w:rFonts w:cs="Times New Roman"/>
    </w:rPr>
  </w:style>
  <w:style w:type="character" w:customStyle="1" w:styleId="ListLabel87">
    <w:name w:val="ListLabel 87"/>
    <w:qFormat/>
    <w:rsid w:val="00B31482"/>
    <w:rPr>
      <w:rFonts w:cs="Times New Roman"/>
    </w:rPr>
  </w:style>
  <w:style w:type="character" w:customStyle="1" w:styleId="ListLabel88">
    <w:name w:val="ListLabel 88"/>
    <w:qFormat/>
    <w:rsid w:val="00B31482"/>
    <w:rPr>
      <w:rFonts w:cs="Times New Roman"/>
    </w:rPr>
  </w:style>
  <w:style w:type="character" w:customStyle="1" w:styleId="ListLabel89">
    <w:name w:val="ListLabel 89"/>
    <w:qFormat/>
    <w:rsid w:val="00B31482"/>
    <w:rPr>
      <w:rFonts w:cs="Times New Roman"/>
    </w:rPr>
  </w:style>
  <w:style w:type="character" w:customStyle="1" w:styleId="ListLabel90">
    <w:name w:val="ListLabel 90"/>
    <w:qFormat/>
    <w:rsid w:val="00B31482"/>
    <w:rPr>
      <w:rFonts w:cs="Times New Roman"/>
    </w:rPr>
  </w:style>
  <w:style w:type="character" w:customStyle="1" w:styleId="ListLabel91">
    <w:name w:val="ListLabel 91"/>
    <w:qFormat/>
    <w:rsid w:val="00B31482"/>
    <w:rPr>
      <w:rFonts w:cs="Times New Roman"/>
    </w:rPr>
  </w:style>
  <w:style w:type="character" w:customStyle="1" w:styleId="ListLabel92">
    <w:name w:val="ListLabel 92"/>
    <w:qFormat/>
    <w:rsid w:val="00B31482"/>
    <w:rPr>
      <w:rFonts w:cs="Times New Roman"/>
    </w:rPr>
  </w:style>
  <w:style w:type="character" w:customStyle="1" w:styleId="ListLabel93">
    <w:name w:val="ListLabel 93"/>
    <w:qFormat/>
    <w:rsid w:val="00B31482"/>
    <w:rPr>
      <w:rFonts w:cs="Times New Roman"/>
    </w:rPr>
  </w:style>
  <w:style w:type="character" w:customStyle="1" w:styleId="ListLabel94">
    <w:name w:val="ListLabel 94"/>
    <w:qFormat/>
    <w:rsid w:val="00B31482"/>
    <w:rPr>
      <w:rFonts w:cs="Times New Roman"/>
    </w:rPr>
  </w:style>
  <w:style w:type="character" w:customStyle="1" w:styleId="ListLabel95">
    <w:name w:val="ListLabel 95"/>
    <w:qFormat/>
    <w:rsid w:val="00B31482"/>
    <w:rPr>
      <w:rFonts w:cs="Times New Roman"/>
    </w:rPr>
  </w:style>
  <w:style w:type="character" w:customStyle="1" w:styleId="ListLabel96">
    <w:name w:val="ListLabel 96"/>
    <w:qFormat/>
    <w:rsid w:val="00B31482"/>
    <w:rPr>
      <w:rFonts w:cs="Times New Roman"/>
    </w:rPr>
  </w:style>
  <w:style w:type="character" w:customStyle="1" w:styleId="ListLabel97">
    <w:name w:val="ListLabel 97"/>
    <w:qFormat/>
    <w:rsid w:val="00B31482"/>
    <w:rPr>
      <w:rFonts w:cs="Times New Roman"/>
    </w:rPr>
  </w:style>
  <w:style w:type="character" w:customStyle="1" w:styleId="ListLabel98">
    <w:name w:val="ListLabel 98"/>
    <w:qFormat/>
    <w:rsid w:val="00B31482"/>
    <w:rPr>
      <w:rFonts w:cs="Times New Roman"/>
    </w:rPr>
  </w:style>
  <w:style w:type="character" w:customStyle="1" w:styleId="ListLabel99">
    <w:name w:val="ListLabel 99"/>
    <w:qFormat/>
    <w:rsid w:val="00B31482"/>
    <w:rPr>
      <w:rFonts w:cs="Times New Roman"/>
    </w:rPr>
  </w:style>
  <w:style w:type="character" w:customStyle="1" w:styleId="ListLabel100">
    <w:name w:val="ListLabel 100"/>
    <w:qFormat/>
    <w:rsid w:val="00B31482"/>
    <w:rPr>
      <w:rFonts w:cs="Times New Roman"/>
    </w:rPr>
  </w:style>
  <w:style w:type="character" w:customStyle="1" w:styleId="ListLabel101">
    <w:name w:val="ListLabel 101"/>
    <w:qFormat/>
    <w:rsid w:val="00B31482"/>
    <w:rPr>
      <w:rFonts w:cs="Times New Roman"/>
    </w:rPr>
  </w:style>
  <w:style w:type="character" w:customStyle="1" w:styleId="ListLabel102">
    <w:name w:val="ListLabel 102"/>
    <w:qFormat/>
    <w:rsid w:val="00B31482"/>
    <w:rPr>
      <w:rFonts w:cs="Times New Roman"/>
    </w:rPr>
  </w:style>
  <w:style w:type="character" w:customStyle="1" w:styleId="ListLabel103">
    <w:name w:val="ListLabel 103"/>
    <w:qFormat/>
    <w:rsid w:val="00B31482"/>
    <w:rPr>
      <w:rFonts w:cs="Times New Roman"/>
    </w:rPr>
  </w:style>
  <w:style w:type="character" w:customStyle="1" w:styleId="ListLabel104">
    <w:name w:val="ListLabel 104"/>
    <w:qFormat/>
    <w:rsid w:val="00B31482"/>
    <w:rPr>
      <w:rFonts w:cs="Times New Roman"/>
    </w:rPr>
  </w:style>
  <w:style w:type="character" w:customStyle="1" w:styleId="ListLabel105">
    <w:name w:val="ListLabel 105"/>
    <w:qFormat/>
    <w:rsid w:val="00B31482"/>
    <w:rPr>
      <w:rFonts w:cs="Times New Roman"/>
    </w:rPr>
  </w:style>
  <w:style w:type="character" w:customStyle="1" w:styleId="ListLabel106">
    <w:name w:val="ListLabel 106"/>
    <w:qFormat/>
    <w:rsid w:val="00B31482"/>
    <w:rPr>
      <w:rFonts w:cs="Times New Roman"/>
    </w:rPr>
  </w:style>
  <w:style w:type="character" w:customStyle="1" w:styleId="ListLabel107">
    <w:name w:val="ListLabel 107"/>
    <w:qFormat/>
    <w:rsid w:val="00B31482"/>
    <w:rPr>
      <w:rFonts w:cs="Times New Roman"/>
    </w:rPr>
  </w:style>
  <w:style w:type="character" w:customStyle="1" w:styleId="ListLabel108">
    <w:name w:val="ListLabel 108"/>
    <w:qFormat/>
    <w:rsid w:val="00B31482"/>
    <w:rPr>
      <w:rFonts w:cs="Times New Roman"/>
    </w:rPr>
  </w:style>
  <w:style w:type="character" w:customStyle="1" w:styleId="ListLabel109">
    <w:name w:val="ListLabel 109"/>
    <w:qFormat/>
    <w:rsid w:val="00B31482"/>
    <w:rPr>
      <w:rFonts w:cs="Times New Roman"/>
    </w:rPr>
  </w:style>
  <w:style w:type="character" w:customStyle="1" w:styleId="ListLabel110">
    <w:name w:val="ListLabel 110"/>
    <w:qFormat/>
    <w:rsid w:val="00B31482"/>
    <w:rPr>
      <w:rFonts w:cs="Times New Roman"/>
    </w:rPr>
  </w:style>
  <w:style w:type="character" w:customStyle="1" w:styleId="ListLabel111">
    <w:name w:val="ListLabel 111"/>
    <w:qFormat/>
    <w:rsid w:val="00B31482"/>
    <w:rPr>
      <w:rFonts w:cs="Times New Roman"/>
    </w:rPr>
  </w:style>
  <w:style w:type="character" w:customStyle="1" w:styleId="ListLabel112">
    <w:name w:val="ListLabel 112"/>
    <w:qFormat/>
    <w:rsid w:val="00B31482"/>
    <w:rPr>
      <w:rFonts w:cs="Times New Roman"/>
    </w:rPr>
  </w:style>
  <w:style w:type="character" w:customStyle="1" w:styleId="ListLabel113">
    <w:name w:val="ListLabel 113"/>
    <w:qFormat/>
    <w:rsid w:val="00B31482"/>
    <w:rPr>
      <w:rFonts w:cs="Times New Roman"/>
    </w:rPr>
  </w:style>
  <w:style w:type="character" w:customStyle="1" w:styleId="ListLabel114">
    <w:name w:val="ListLabel 114"/>
    <w:qFormat/>
    <w:rsid w:val="00B31482"/>
    <w:rPr>
      <w:rFonts w:cs="Times New Roman"/>
    </w:rPr>
  </w:style>
  <w:style w:type="character" w:customStyle="1" w:styleId="ListLabel115">
    <w:name w:val="ListLabel 115"/>
    <w:qFormat/>
    <w:rsid w:val="00B31482"/>
    <w:rPr>
      <w:rFonts w:cs="Times New Roman"/>
    </w:rPr>
  </w:style>
  <w:style w:type="character" w:customStyle="1" w:styleId="ListLabel116">
    <w:name w:val="ListLabel 116"/>
    <w:qFormat/>
    <w:rsid w:val="00B31482"/>
    <w:rPr>
      <w:rFonts w:cs="Times New Roman"/>
    </w:rPr>
  </w:style>
  <w:style w:type="character" w:customStyle="1" w:styleId="ListLabel117">
    <w:name w:val="ListLabel 117"/>
    <w:qFormat/>
    <w:rsid w:val="00B31482"/>
    <w:rPr>
      <w:rFonts w:cs="Times New Roman"/>
    </w:rPr>
  </w:style>
  <w:style w:type="character" w:customStyle="1" w:styleId="ListLabel118">
    <w:name w:val="ListLabel 118"/>
    <w:qFormat/>
    <w:rsid w:val="00B31482"/>
    <w:rPr>
      <w:rFonts w:cs="Times New Roman"/>
    </w:rPr>
  </w:style>
  <w:style w:type="character" w:customStyle="1" w:styleId="ListLabel119">
    <w:name w:val="ListLabel 119"/>
    <w:qFormat/>
    <w:rsid w:val="00B31482"/>
    <w:rPr>
      <w:rFonts w:cs="Times New Roman"/>
    </w:rPr>
  </w:style>
  <w:style w:type="character" w:customStyle="1" w:styleId="ListLabel120">
    <w:name w:val="ListLabel 120"/>
    <w:qFormat/>
    <w:rsid w:val="00B31482"/>
    <w:rPr>
      <w:rFonts w:cs="Times New Roman"/>
    </w:rPr>
  </w:style>
  <w:style w:type="character" w:customStyle="1" w:styleId="ListLabel121">
    <w:name w:val="ListLabel 121"/>
    <w:qFormat/>
    <w:rsid w:val="00B31482"/>
    <w:rPr>
      <w:rFonts w:cs="Times New Roman"/>
    </w:rPr>
  </w:style>
  <w:style w:type="character" w:customStyle="1" w:styleId="ListLabel122">
    <w:name w:val="ListLabel 122"/>
    <w:qFormat/>
    <w:rsid w:val="00B31482"/>
    <w:rPr>
      <w:rFonts w:cs="Times New Roman"/>
    </w:rPr>
  </w:style>
  <w:style w:type="character" w:customStyle="1" w:styleId="ListLabel123">
    <w:name w:val="ListLabel 123"/>
    <w:qFormat/>
    <w:rsid w:val="00B31482"/>
    <w:rPr>
      <w:rFonts w:cs="Times New Roman"/>
    </w:rPr>
  </w:style>
  <w:style w:type="character" w:customStyle="1" w:styleId="ListLabel124">
    <w:name w:val="ListLabel 124"/>
    <w:qFormat/>
    <w:rsid w:val="00B31482"/>
    <w:rPr>
      <w:rFonts w:cs="Courier New"/>
    </w:rPr>
  </w:style>
  <w:style w:type="character" w:customStyle="1" w:styleId="ListLabel125">
    <w:name w:val="ListLabel 125"/>
    <w:qFormat/>
    <w:rsid w:val="00B31482"/>
    <w:rPr>
      <w:rFonts w:cs="Courier New"/>
    </w:rPr>
  </w:style>
  <w:style w:type="character" w:customStyle="1" w:styleId="ListLabel126">
    <w:name w:val="ListLabel 126"/>
    <w:qFormat/>
    <w:rsid w:val="00B31482"/>
    <w:rPr>
      <w:rFonts w:cs="Courier New"/>
    </w:rPr>
  </w:style>
  <w:style w:type="character" w:customStyle="1" w:styleId="ListLabel127">
    <w:name w:val="ListLabel 127"/>
    <w:qFormat/>
    <w:rsid w:val="00B31482"/>
    <w:rPr>
      <w:rFonts w:cs="Courier New"/>
    </w:rPr>
  </w:style>
  <w:style w:type="character" w:customStyle="1" w:styleId="ListLabel128">
    <w:name w:val="ListLabel 128"/>
    <w:qFormat/>
    <w:rsid w:val="00B31482"/>
    <w:rPr>
      <w:rFonts w:cs="Courier New"/>
    </w:rPr>
  </w:style>
  <w:style w:type="character" w:customStyle="1" w:styleId="ListLabel129">
    <w:name w:val="ListLabel 129"/>
    <w:qFormat/>
    <w:rsid w:val="00B31482"/>
    <w:rPr>
      <w:rFonts w:cs="Courier New"/>
    </w:rPr>
  </w:style>
  <w:style w:type="character" w:customStyle="1" w:styleId="ListLabel130">
    <w:name w:val="ListLabel 130"/>
    <w:qFormat/>
    <w:rsid w:val="00B31482"/>
    <w:rPr>
      <w:rFonts w:cs="Courier New"/>
    </w:rPr>
  </w:style>
  <w:style w:type="character" w:customStyle="1" w:styleId="ListLabel131">
    <w:name w:val="ListLabel 131"/>
    <w:qFormat/>
    <w:rsid w:val="00B31482"/>
    <w:rPr>
      <w:rFonts w:cs="Courier New"/>
    </w:rPr>
  </w:style>
  <w:style w:type="character" w:customStyle="1" w:styleId="ListLabel132">
    <w:name w:val="ListLabel 132"/>
    <w:qFormat/>
    <w:rsid w:val="00B31482"/>
    <w:rPr>
      <w:rFonts w:cs="Courier New"/>
    </w:rPr>
  </w:style>
  <w:style w:type="character" w:customStyle="1" w:styleId="ListLabel133">
    <w:name w:val="ListLabel 133"/>
    <w:qFormat/>
    <w:rsid w:val="00B31482"/>
    <w:rPr>
      <w:rFonts w:cs="Courier New"/>
    </w:rPr>
  </w:style>
  <w:style w:type="character" w:customStyle="1" w:styleId="ListLabel134">
    <w:name w:val="ListLabel 134"/>
    <w:qFormat/>
    <w:rsid w:val="00B31482"/>
    <w:rPr>
      <w:rFonts w:cs="Courier New"/>
    </w:rPr>
  </w:style>
  <w:style w:type="character" w:customStyle="1" w:styleId="ListLabel135">
    <w:name w:val="ListLabel 135"/>
    <w:qFormat/>
    <w:rsid w:val="00B31482"/>
    <w:rPr>
      <w:rFonts w:cs="Courier New"/>
    </w:rPr>
  </w:style>
  <w:style w:type="character" w:customStyle="1" w:styleId="ListLabel136">
    <w:name w:val="ListLabel 136"/>
    <w:qFormat/>
    <w:rsid w:val="00B31482"/>
    <w:rPr>
      <w:rFonts w:cs="Times New Roman"/>
    </w:rPr>
  </w:style>
  <w:style w:type="character" w:customStyle="1" w:styleId="ListLabel137">
    <w:name w:val="ListLabel 137"/>
    <w:qFormat/>
    <w:rsid w:val="00B31482"/>
    <w:rPr>
      <w:rFonts w:cs="Times New Roman"/>
    </w:rPr>
  </w:style>
  <w:style w:type="character" w:customStyle="1" w:styleId="ListLabel138">
    <w:name w:val="ListLabel 138"/>
    <w:qFormat/>
    <w:rsid w:val="00B31482"/>
    <w:rPr>
      <w:rFonts w:cs="Times New Roman"/>
    </w:rPr>
  </w:style>
  <w:style w:type="character" w:customStyle="1" w:styleId="ListLabel139">
    <w:name w:val="ListLabel 139"/>
    <w:qFormat/>
    <w:rsid w:val="00B31482"/>
    <w:rPr>
      <w:rFonts w:cs="Times New Roman"/>
    </w:rPr>
  </w:style>
  <w:style w:type="character" w:customStyle="1" w:styleId="ListLabel140">
    <w:name w:val="ListLabel 140"/>
    <w:qFormat/>
    <w:rsid w:val="00B31482"/>
    <w:rPr>
      <w:rFonts w:cs="Times New Roman"/>
    </w:rPr>
  </w:style>
  <w:style w:type="character" w:customStyle="1" w:styleId="ListLabel141">
    <w:name w:val="ListLabel 141"/>
    <w:qFormat/>
    <w:rsid w:val="00B31482"/>
    <w:rPr>
      <w:rFonts w:cs="Times New Roman"/>
    </w:rPr>
  </w:style>
  <w:style w:type="character" w:customStyle="1" w:styleId="ListLabel142">
    <w:name w:val="ListLabel 142"/>
    <w:qFormat/>
    <w:rsid w:val="00B31482"/>
    <w:rPr>
      <w:rFonts w:cs="Times New Roman"/>
    </w:rPr>
  </w:style>
  <w:style w:type="character" w:customStyle="1" w:styleId="ListLabel143">
    <w:name w:val="ListLabel 143"/>
    <w:qFormat/>
    <w:rsid w:val="00B31482"/>
    <w:rPr>
      <w:rFonts w:cs="Times New Roman"/>
    </w:rPr>
  </w:style>
  <w:style w:type="character" w:customStyle="1" w:styleId="ListLabel144">
    <w:name w:val="ListLabel 144"/>
    <w:qFormat/>
    <w:rsid w:val="00B31482"/>
    <w:rPr>
      <w:rFonts w:cs="Times New Roman"/>
    </w:rPr>
  </w:style>
  <w:style w:type="character" w:customStyle="1" w:styleId="ListLabel145">
    <w:name w:val="ListLabel 145"/>
    <w:qFormat/>
    <w:rsid w:val="00B31482"/>
    <w:rPr>
      <w:b/>
      <w:color w:val="auto"/>
      <w:u w:val="none"/>
    </w:rPr>
  </w:style>
  <w:style w:type="character" w:customStyle="1" w:styleId="ListLabel146">
    <w:name w:val="ListLabel 146"/>
    <w:qFormat/>
    <w:rsid w:val="00B31482"/>
  </w:style>
  <w:style w:type="character" w:customStyle="1" w:styleId="ListLabel147">
    <w:name w:val="ListLabel 147"/>
    <w:qFormat/>
    <w:rsid w:val="00B31482"/>
    <w:rPr>
      <w:lang w:eastAsia="ru-RU"/>
    </w:rPr>
  </w:style>
  <w:style w:type="character" w:customStyle="1" w:styleId="ListLabel148">
    <w:name w:val="ListLabel 148"/>
    <w:qFormat/>
    <w:rsid w:val="00B31482"/>
  </w:style>
  <w:style w:type="character" w:customStyle="1" w:styleId="ListLabel149">
    <w:name w:val="ListLabel 149"/>
    <w:qFormat/>
    <w:rsid w:val="00B31482"/>
    <w:rPr>
      <w:lang w:eastAsia="ru-RU"/>
    </w:rPr>
  </w:style>
  <w:style w:type="character" w:customStyle="1" w:styleId="110">
    <w:name w:val="Заголовок 1 Знак1"/>
    <w:uiPriority w:val="9"/>
    <w:qFormat/>
    <w:rsid w:val="008C4D90"/>
    <w:rPr>
      <w:rFonts w:ascii="Cambria" w:eastAsia="Cambria" w:hAnsi="Cambria" w:cs="Cambria"/>
      <w:b/>
      <w:bCs/>
      <w:color w:val="365F91"/>
      <w:sz w:val="28"/>
      <w:szCs w:val="28"/>
      <w:lang w:eastAsia="ar-SA"/>
    </w:rPr>
  </w:style>
  <w:style w:type="character" w:customStyle="1" w:styleId="210">
    <w:name w:val="Заголовок 2 Знак1"/>
    <w:link w:val="23"/>
    <w:uiPriority w:val="9"/>
    <w:qFormat/>
    <w:rsid w:val="008C4D90"/>
    <w:rPr>
      <w:rFonts w:ascii="Cambria" w:eastAsia="Cambria" w:hAnsi="Cambria" w:cs="Cambria"/>
      <w:b/>
      <w:bCs/>
      <w:color w:val="4F81BD"/>
      <w:sz w:val="26"/>
      <w:szCs w:val="26"/>
      <w:lang w:eastAsia="ar-SA"/>
    </w:rPr>
  </w:style>
  <w:style w:type="character" w:customStyle="1" w:styleId="31">
    <w:name w:val="Заголовок 3 Знак1"/>
    <w:uiPriority w:val="9"/>
    <w:qFormat/>
    <w:rsid w:val="008C4D90"/>
    <w:rPr>
      <w:rFonts w:ascii="Cambria" w:eastAsia="Cambria" w:hAnsi="Cambria" w:cs="Cambria"/>
      <w:b/>
      <w:bCs/>
      <w:color w:val="4F81BD"/>
      <w:sz w:val="24"/>
      <w:szCs w:val="24"/>
      <w:lang w:eastAsia="ar-SA"/>
    </w:rPr>
  </w:style>
  <w:style w:type="character" w:customStyle="1" w:styleId="ListLabel150">
    <w:name w:val="ListLabel 150"/>
    <w:qFormat/>
    <w:rsid w:val="001477E9"/>
    <w:rPr>
      <w:iCs/>
    </w:rPr>
  </w:style>
  <w:style w:type="character" w:customStyle="1" w:styleId="ListLabel151">
    <w:name w:val="ListLabel 151"/>
    <w:qFormat/>
    <w:rsid w:val="001477E9"/>
  </w:style>
  <w:style w:type="character" w:customStyle="1" w:styleId="ListLabel152">
    <w:name w:val="ListLabel 152"/>
    <w:qFormat/>
    <w:rsid w:val="001477E9"/>
    <w:rPr>
      <w:lang w:eastAsia="ru-RU"/>
    </w:rPr>
  </w:style>
  <w:style w:type="character" w:customStyle="1" w:styleId="blk">
    <w:name w:val="blk"/>
    <w:basedOn w:val="a0"/>
    <w:qFormat/>
    <w:rsid w:val="00E803DB"/>
  </w:style>
  <w:style w:type="character" w:customStyle="1" w:styleId="ListLabel153">
    <w:name w:val="ListLabel 153"/>
    <w:qFormat/>
    <w:rsid w:val="000D75EA"/>
  </w:style>
  <w:style w:type="character" w:customStyle="1" w:styleId="ListLabel154">
    <w:name w:val="ListLabel 154"/>
    <w:qFormat/>
    <w:rsid w:val="000D75EA"/>
  </w:style>
  <w:style w:type="character" w:customStyle="1" w:styleId="ListLabel155">
    <w:name w:val="ListLabel 155"/>
    <w:qFormat/>
    <w:rsid w:val="000D75EA"/>
  </w:style>
  <w:style w:type="character" w:customStyle="1" w:styleId="ListLabel156">
    <w:name w:val="ListLabel 156"/>
    <w:qFormat/>
    <w:rsid w:val="000D75EA"/>
  </w:style>
  <w:style w:type="character" w:customStyle="1" w:styleId="ae">
    <w:name w:val="Привязка сноски"/>
    <w:rsid w:val="000D75EA"/>
    <w:rPr>
      <w:vertAlign w:val="superscript"/>
    </w:rPr>
  </w:style>
  <w:style w:type="character" w:customStyle="1" w:styleId="FootnoteCharacters">
    <w:name w:val="Footnote Characters"/>
    <w:uiPriority w:val="99"/>
    <w:unhideWhenUsed/>
    <w:qFormat/>
    <w:locked/>
    <w:rsid w:val="00053C64"/>
    <w:rPr>
      <w:vertAlign w:val="superscript"/>
    </w:rPr>
  </w:style>
  <w:style w:type="character" w:customStyle="1" w:styleId="12">
    <w:name w:val="Верхний колонтитул Знак1"/>
    <w:uiPriority w:val="99"/>
    <w:qFormat/>
    <w:rsid w:val="007265DA"/>
    <w:rPr>
      <w:sz w:val="24"/>
      <w:szCs w:val="24"/>
      <w:lang w:eastAsia="ar-SA"/>
    </w:rPr>
  </w:style>
  <w:style w:type="character" w:customStyle="1" w:styleId="120">
    <w:name w:val="Заголовок 1 Знак2"/>
    <w:uiPriority w:val="99"/>
    <w:qFormat/>
    <w:rsid w:val="00AF744D"/>
    <w:rPr>
      <w:rFonts w:ascii="Cambria" w:eastAsia="Cambria" w:hAnsi="Cambria" w:cs="Cambria"/>
      <w:b/>
      <w:bCs/>
      <w:color w:val="365F91"/>
      <w:sz w:val="28"/>
      <w:szCs w:val="28"/>
      <w:lang w:eastAsia="ar-SA"/>
    </w:rPr>
  </w:style>
  <w:style w:type="character" w:customStyle="1" w:styleId="ListLabel157">
    <w:name w:val="ListLabel 157"/>
    <w:qFormat/>
    <w:rsid w:val="000D75EA"/>
    <w:rPr>
      <w:rFonts w:cs="Times New Roman"/>
      <w:b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58">
    <w:name w:val="ListLabel 158"/>
    <w:qFormat/>
    <w:rsid w:val="000D75EA"/>
  </w:style>
  <w:style w:type="character" w:customStyle="1" w:styleId="ListLabel159">
    <w:name w:val="ListLabel 159"/>
    <w:qFormat/>
    <w:rsid w:val="000D75EA"/>
  </w:style>
  <w:style w:type="character" w:customStyle="1" w:styleId="af">
    <w:name w:val="Символ сноски"/>
    <w:qFormat/>
    <w:rsid w:val="000D75EA"/>
  </w:style>
  <w:style w:type="character" w:customStyle="1" w:styleId="q">
    <w:name w:val="q"/>
    <w:qFormat/>
    <w:rsid w:val="000D75EA"/>
  </w:style>
  <w:style w:type="character" w:customStyle="1" w:styleId="af0">
    <w:name w:val="Привязка концевой сноски"/>
    <w:rsid w:val="000D75EA"/>
    <w:rPr>
      <w:vertAlign w:val="superscript"/>
    </w:rPr>
  </w:style>
  <w:style w:type="character" w:customStyle="1" w:styleId="af1">
    <w:name w:val="Символ концевой сноски"/>
    <w:qFormat/>
    <w:rsid w:val="000D75EA"/>
  </w:style>
  <w:style w:type="character" w:customStyle="1" w:styleId="ListLabel160">
    <w:name w:val="ListLabel 160"/>
    <w:qFormat/>
    <w:rsid w:val="000D75EA"/>
  </w:style>
  <w:style w:type="character" w:customStyle="1" w:styleId="ListLabel161">
    <w:name w:val="ListLabel 161"/>
    <w:qFormat/>
    <w:rsid w:val="000D75EA"/>
  </w:style>
  <w:style w:type="character" w:customStyle="1" w:styleId="ListLabel162">
    <w:name w:val="ListLabel 162"/>
    <w:qFormat/>
    <w:rsid w:val="000D75EA"/>
  </w:style>
  <w:style w:type="character" w:customStyle="1" w:styleId="ListLabel163">
    <w:name w:val="ListLabel 163"/>
    <w:qFormat/>
    <w:rsid w:val="000D75EA"/>
  </w:style>
  <w:style w:type="character" w:customStyle="1" w:styleId="ListLabel164">
    <w:name w:val="ListLabel 164"/>
    <w:qFormat/>
    <w:rsid w:val="000D75EA"/>
  </w:style>
  <w:style w:type="character" w:customStyle="1" w:styleId="ListLabel165">
    <w:name w:val="ListLabel 165"/>
    <w:qFormat/>
    <w:rsid w:val="000D75EA"/>
  </w:style>
  <w:style w:type="character" w:customStyle="1" w:styleId="ListLabel166">
    <w:name w:val="ListLabel 166"/>
    <w:qFormat/>
    <w:rsid w:val="000D75EA"/>
  </w:style>
  <w:style w:type="character" w:customStyle="1" w:styleId="ListLabel167">
    <w:name w:val="ListLabel 167"/>
    <w:qFormat/>
    <w:rsid w:val="000D75EA"/>
  </w:style>
  <w:style w:type="character" w:customStyle="1" w:styleId="ListLabel168">
    <w:name w:val="ListLabel 168"/>
    <w:qFormat/>
    <w:rsid w:val="000D75EA"/>
  </w:style>
  <w:style w:type="character" w:customStyle="1" w:styleId="ListLabel169">
    <w:name w:val="ListLabel 169"/>
    <w:qFormat/>
    <w:rsid w:val="000D75EA"/>
  </w:style>
  <w:style w:type="character" w:customStyle="1" w:styleId="ListLabel170">
    <w:name w:val="ListLabel 170"/>
    <w:qFormat/>
    <w:rsid w:val="000D75EA"/>
  </w:style>
  <w:style w:type="character" w:customStyle="1" w:styleId="ListLabel171">
    <w:name w:val="ListLabel 171"/>
    <w:qFormat/>
    <w:rsid w:val="000D75EA"/>
  </w:style>
  <w:style w:type="character" w:customStyle="1" w:styleId="ListLabel172">
    <w:name w:val="ListLabel 172"/>
    <w:qFormat/>
    <w:rsid w:val="000D75EA"/>
  </w:style>
  <w:style w:type="character" w:customStyle="1" w:styleId="ListLabel173">
    <w:name w:val="ListLabel 173"/>
    <w:qFormat/>
    <w:rsid w:val="000D75EA"/>
  </w:style>
  <w:style w:type="paragraph" w:customStyle="1" w:styleId="af2">
    <w:name w:val="Заголовок"/>
    <w:basedOn w:val="a"/>
    <w:next w:val="af3"/>
    <w:qFormat/>
    <w:rsid w:val="000D75EA"/>
    <w:pPr>
      <w:keepNext/>
      <w:spacing w:before="240" w:after="120"/>
    </w:pPr>
    <w:rPr>
      <w:rFonts w:ascii="Liberation Sans" w:eastAsia="Noto Sans CJK SC" w:hAnsi="Liberation Sans" w:cs="Lohit Devanagari"/>
      <w:sz w:val="28"/>
      <w:szCs w:val="28"/>
    </w:rPr>
  </w:style>
  <w:style w:type="paragraph" w:styleId="af3">
    <w:name w:val="Body Text"/>
    <w:basedOn w:val="a"/>
    <w:uiPriority w:val="99"/>
    <w:rsid w:val="00DA4E9F"/>
    <w:pPr>
      <w:spacing w:after="120"/>
    </w:pPr>
  </w:style>
  <w:style w:type="paragraph" w:styleId="af4">
    <w:name w:val="List"/>
    <w:basedOn w:val="af3"/>
    <w:uiPriority w:val="99"/>
    <w:rsid w:val="00DA4E9F"/>
    <w:rPr>
      <w:rFonts w:cs="Tahoma"/>
    </w:rPr>
  </w:style>
  <w:style w:type="paragraph" w:styleId="af5">
    <w:name w:val="caption"/>
    <w:basedOn w:val="a"/>
    <w:qFormat/>
    <w:rsid w:val="000D75EA"/>
    <w:pPr>
      <w:suppressLineNumbers/>
      <w:spacing w:before="120" w:after="120"/>
    </w:pPr>
    <w:rPr>
      <w:rFonts w:cs="Lohit Devanagari"/>
      <w:i/>
      <w:iCs/>
    </w:rPr>
  </w:style>
  <w:style w:type="paragraph" w:styleId="af6">
    <w:name w:val="index heading"/>
    <w:basedOn w:val="a"/>
    <w:qFormat/>
    <w:rsid w:val="00B31482"/>
    <w:pPr>
      <w:suppressLineNumbers/>
    </w:pPr>
    <w:rPr>
      <w:rFonts w:cs="Lohit Devanagari"/>
    </w:rPr>
  </w:style>
  <w:style w:type="paragraph" w:customStyle="1" w:styleId="14">
    <w:name w:val="Заголовок1"/>
    <w:basedOn w:val="a"/>
    <w:link w:val="111"/>
    <w:uiPriority w:val="99"/>
    <w:qFormat/>
    <w:rsid w:val="00DA4E9F"/>
    <w:pPr>
      <w:keepNext/>
      <w:spacing w:before="240" w:after="120"/>
    </w:pPr>
    <w:rPr>
      <w:rFonts w:ascii="Arial" w:eastAsia="DejaVu Sans" w:hAnsi="Arial" w:cs="Tahoma"/>
      <w:sz w:val="28"/>
      <w:szCs w:val="28"/>
    </w:rPr>
  </w:style>
  <w:style w:type="paragraph" w:customStyle="1" w:styleId="111">
    <w:name w:val="Заголовок 11"/>
    <w:basedOn w:val="a"/>
    <w:link w:val="14"/>
    <w:uiPriority w:val="99"/>
    <w:qFormat/>
    <w:rsid w:val="00DA4E9F"/>
    <w:pPr>
      <w:keepNext/>
      <w:tabs>
        <w:tab w:val="left" w:pos="432"/>
      </w:tabs>
      <w:spacing w:before="240" w:after="60"/>
      <w:ind w:left="432" w:hanging="432"/>
      <w:outlineLvl w:val="0"/>
    </w:pPr>
    <w:rPr>
      <w:rFonts w:ascii="Arial" w:hAnsi="Arial" w:cs="Arial"/>
      <w:b/>
      <w:bCs/>
      <w:kern w:val="2"/>
      <w:sz w:val="32"/>
      <w:szCs w:val="32"/>
    </w:rPr>
  </w:style>
  <w:style w:type="paragraph" w:customStyle="1" w:styleId="211">
    <w:name w:val="Заголовок 21"/>
    <w:basedOn w:val="a"/>
    <w:uiPriority w:val="99"/>
    <w:qFormat/>
    <w:locked/>
    <w:rsid w:val="00C10A73"/>
    <w:pPr>
      <w:keepNext/>
      <w:spacing w:before="240" w:after="60"/>
      <w:outlineLvl w:val="1"/>
    </w:pPr>
    <w:rPr>
      <w:rFonts w:ascii="Arial" w:hAnsi="Arial" w:cs="Arial"/>
      <w:b/>
      <w:bCs/>
      <w:i/>
      <w:iCs/>
      <w:sz w:val="28"/>
      <w:szCs w:val="28"/>
    </w:rPr>
  </w:style>
  <w:style w:type="paragraph" w:customStyle="1" w:styleId="310">
    <w:name w:val="Заголовок 31"/>
    <w:basedOn w:val="a"/>
    <w:uiPriority w:val="99"/>
    <w:qFormat/>
    <w:locked/>
    <w:rsid w:val="00C10A73"/>
    <w:pPr>
      <w:keepNext/>
      <w:spacing w:before="240" w:after="60"/>
      <w:outlineLvl w:val="2"/>
    </w:pPr>
    <w:rPr>
      <w:rFonts w:ascii="Arial" w:hAnsi="Arial" w:cs="Arial"/>
      <w:b/>
      <w:bCs/>
      <w:sz w:val="26"/>
      <w:szCs w:val="26"/>
    </w:rPr>
  </w:style>
  <w:style w:type="paragraph" w:customStyle="1" w:styleId="410">
    <w:name w:val="Заголовок 41"/>
    <w:basedOn w:val="a"/>
    <w:uiPriority w:val="99"/>
    <w:qFormat/>
    <w:locked/>
    <w:rsid w:val="00C10A73"/>
    <w:pPr>
      <w:suppressAutoHyphens w:val="0"/>
      <w:spacing w:before="120" w:after="120" w:line="276" w:lineRule="auto"/>
      <w:jc w:val="both"/>
      <w:outlineLvl w:val="3"/>
    </w:pPr>
    <w:rPr>
      <w:bCs/>
      <w:iCs/>
      <w:sz w:val="22"/>
      <w:szCs w:val="22"/>
      <w:lang w:eastAsia="ru-RU"/>
    </w:rPr>
  </w:style>
  <w:style w:type="paragraph" w:customStyle="1" w:styleId="51">
    <w:name w:val="Заголовок 51"/>
    <w:basedOn w:val="14"/>
    <w:link w:val="51"/>
    <w:uiPriority w:val="99"/>
    <w:qFormat/>
    <w:rsid w:val="00DA4E9F"/>
    <w:pPr>
      <w:tabs>
        <w:tab w:val="left" w:pos="1008"/>
      </w:tabs>
      <w:ind w:left="1008" w:hanging="1008"/>
      <w:outlineLvl w:val="4"/>
    </w:pPr>
    <w:rPr>
      <w:rFonts w:ascii="Times New Roman" w:hAnsi="Times New Roman"/>
      <w:b/>
      <w:bCs/>
      <w:sz w:val="20"/>
      <w:szCs w:val="20"/>
    </w:rPr>
  </w:style>
  <w:style w:type="paragraph" w:customStyle="1" w:styleId="61">
    <w:name w:val="Заголовок 61"/>
    <w:basedOn w:val="a"/>
    <w:link w:val="61"/>
    <w:uiPriority w:val="99"/>
    <w:qFormat/>
    <w:locked/>
    <w:rsid w:val="00C10A73"/>
    <w:pPr>
      <w:keepNext/>
      <w:keepLines/>
      <w:suppressAutoHyphens w:val="0"/>
      <w:spacing w:before="200" w:line="276" w:lineRule="auto"/>
      <w:jc w:val="both"/>
      <w:outlineLvl w:val="5"/>
    </w:pPr>
    <w:rPr>
      <w:i/>
      <w:iCs/>
      <w:color w:val="243F60"/>
      <w:sz w:val="22"/>
      <w:szCs w:val="22"/>
      <w:lang w:eastAsia="ru-RU"/>
    </w:rPr>
  </w:style>
  <w:style w:type="paragraph" w:customStyle="1" w:styleId="71">
    <w:name w:val="Заголовок 71"/>
    <w:basedOn w:val="a"/>
    <w:link w:val="71"/>
    <w:uiPriority w:val="99"/>
    <w:qFormat/>
    <w:locked/>
    <w:rsid w:val="00C10A73"/>
    <w:pPr>
      <w:keepNext/>
      <w:keepLines/>
      <w:suppressAutoHyphens w:val="0"/>
      <w:spacing w:before="200" w:line="276" w:lineRule="auto"/>
      <w:jc w:val="both"/>
      <w:outlineLvl w:val="6"/>
    </w:pPr>
    <w:rPr>
      <w:i/>
      <w:iCs/>
      <w:color w:val="404040"/>
      <w:sz w:val="22"/>
      <w:szCs w:val="22"/>
      <w:lang w:eastAsia="ru-RU"/>
    </w:rPr>
  </w:style>
  <w:style w:type="paragraph" w:customStyle="1" w:styleId="81">
    <w:name w:val="Заголовок 81"/>
    <w:basedOn w:val="a"/>
    <w:link w:val="81"/>
    <w:uiPriority w:val="99"/>
    <w:qFormat/>
    <w:locked/>
    <w:rsid w:val="00C10A73"/>
    <w:pPr>
      <w:keepNext/>
      <w:keepLines/>
      <w:suppressAutoHyphens w:val="0"/>
      <w:spacing w:before="200" w:line="276" w:lineRule="auto"/>
      <w:jc w:val="both"/>
      <w:outlineLvl w:val="7"/>
    </w:pPr>
    <w:rPr>
      <w:color w:val="4F81BD"/>
      <w:sz w:val="22"/>
      <w:szCs w:val="20"/>
      <w:lang w:eastAsia="ru-RU"/>
    </w:rPr>
  </w:style>
  <w:style w:type="paragraph" w:customStyle="1" w:styleId="91">
    <w:name w:val="Заголовок 91"/>
    <w:basedOn w:val="a"/>
    <w:link w:val="91"/>
    <w:uiPriority w:val="99"/>
    <w:qFormat/>
    <w:locked/>
    <w:rsid w:val="00C10A73"/>
    <w:pPr>
      <w:keepNext/>
      <w:keepLines/>
      <w:suppressAutoHyphens w:val="0"/>
      <w:spacing w:before="200" w:line="276" w:lineRule="auto"/>
      <w:jc w:val="both"/>
      <w:outlineLvl w:val="8"/>
    </w:pPr>
    <w:rPr>
      <w:i/>
      <w:iCs/>
      <w:color w:val="404040"/>
      <w:sz w:val="22"/>
      <w:szCs w:val="20"/>
      <w:lang w:eastAsia="ru-RU"/>
    </w:rPr>
  </w:style>
  <w:style w:type="paragraph" w:customStyle="1" w:styleId="15">
    <w:name w:val="Название объекта1"/>
    <w:basedOn w:val="a"/>
    <w:qFormat/>
    <w:rsid w:val="00B31482"/>
    <w:pPr>
      <w:suppressLineNumbers/>
      <w:spacing w:before="120" w:after="120"/>
    </w:pPr>
    <w:rPr>
      <w:rFonts w:cs="Lohit Devanagari"/>
      <w:i/>
      <w:iCs/>
    </w:rPr>
  </w:style>
  <w:style w:type="paragraph" w:customStyle="1" w:styleId="32">
    <w:name w:val="Название3"/>
    <w:basedOn w:val="a"/>
    <w:uiPriority w:val="99"/>
    <w:qFormat/>
    <w:rsid w:val="00DA4E9F"/>
    <w:pPr>
      <w:suppressLineNumbers/>
      <w:spacing w:before="120" w:after="120"/>
    </w:pPr>
    <w:rPr>
      <w:rFonts w:cs="Tahoma"/>
      <w:i/>
      <w:iCs/>
    </w:rPr>
  </w:style>
  <w:style w:type="paragraph" w:customStyle="1" w:styleId="33">
    <w:name w:val="Указатель3"/>
    <w:basedOn w:val="a"/>
    <w:uiPriority w:val="99"/>
    <w:qFormat/>
    <w:rsid w:val="00DA4E9F"/>
    <w:pPr>
      <w:suppressLineNumbers/>
    </w:pPr>
    <w:rPr>
      <w:rFonts w:cs="Tahoma"/>
    </w:rPr>
  </w:style>
  <w:style w:type="paragraph" w:customStyle="1" w:styleId="24">
    <w:name w:val="Название2"/>
    <w:basedOn w:val="a"/>
    <w:link w:val="212"/>
    <w:uiPriority w:val="99"/>
    <w:qFormat/>
    <w:rsid w:val="00DA4E9F"/>
    <w:pPr>
      <w:suppressLineNumbers/>
      <w:spacing w:before="120" w:after="120"/>
    </w:pPr>
    <w:rPr>
      <w:rFonts w:cs="Tahoma"/>
      <w:i/>
      <w:iCs/>
    </w:rPr>
  </w:style>
  <w:style w:type="paragraph" w:customStyle="1" w:styleId="23">
    <w:name w:val="Указатель2"/>
    <w:basedOn w:val="a"/>
    <w:link w:val="210"/>
    <w:uiPriority w:val="9"/>
    <w:qFormat/>
    <w:rsid w:val="00DA4E9F"/>
    <w:pPr>
      <w:suppressLineNumbers/>
    </w:pPr>
    <w:rPr>
      <w:rFonts w:ascii="Cambria" w:eastAsia="Cambria" w:hAnsi="Cambria"/>
      <w:b/>
      <w:bCs/>
      <w:color w:val="4F81BD"/>
      <w:sz w:val="26"/>
      <w:szCs w:val="26"/>
      <w:lang w:val="x-none"/>
    </w:rPr>
  </w:style>
  <w:style w:type="paragraph" w:styleId="af7">
    <w:name w:val="Title"/>
    <w:basedOn w:val="14"/>
    <w:qFormat/>
    <w:rsid w:val="00DA4E9F"/>
  </w:style>
  <w:style w:type="paragraph" w:styleId="af8">
    <w:name w:val="Subtitle"/>
    <w:basedOn w:val="14"/>
    <w:uiPriority w:val="99"/>
    <w:qFormat/>
    <w:rsid w:val="00DA4E9F"/>
    <w:pPr>
      <w:jc w:val="center"/>
    </w:pPr>
    <w:rPr>
      <w:i/>
      <w:iCs/>
    </w:rPr>
  </w:style>
  <w:style w:type="paragraph" w:customStyle="1" w:styleId="16">
    <w:name w:val="Название1"/>
    <w:basedOn w:val="a"/>
    <w:uiPriority w:val="99"/>
    <w:qFormat/>
    <w:rsid w:val="00DA4E9F"/>
    <w:pPr>
      <w:suppressLineNumbers/>
      <w:spacing w:before="120" w:after="120"/>
    </w:pPr>
    <w:rPr>
      <w:rFonts w:cs="Tahoma"/>
      <w:i/>
      <w:iCs/>
    </w:rPr>
  </w:style>
  <w:style w:type="paragraph" w:customStyle="1" w:styleId="17">
    <w:name w:val="Указатель1"/>
    <w:basedOn w:val="a"/>
    <w:uiPriority w:val="99"/>
    <w:qFormat/>
    <w:rsid w:val="00DA4E9F"/>
    <w:pPr>
      <w:suppressLineNumbers/>
    </w:pPr>
    <w:rPr>
      <w:rFonts w:cs="Tahoma"/>
    </w:rPr>
  </w:style>
  <w:style w:type="paragraph" w:customStyle="1" w:styleId="18">
    <w:name w:val="Текст1"/>
    <w:basedOn w:val="a"/>
    <w:uiPriority w:val="99"/>
    <w:qFormat/>
    <w:rsid w:val="00DA4E9F"/>
    <w:pPr>
      <w:spacing w:before="280" w:after="280"/>
    </w:pPr>
    <w:rPr>
      <w:rFonts w:ascii="Arial" w:hAnsi="Arial" w:cs="Arial"/>
      <w:sz w:val="20"/>
      <w:szCs w:val="20"/>
    </w:rPr>
  </w:style>
  <w:style w:type="paragraph" w:customStyle="1" w:styleId="af9">
    <w:name w:val="Знак"/>
    <w:basedOn w:val="a"/>
    <w:uiPriority w:val="99"/>
    <w:qFormat/>
    <w:rsid w:val="00DA4E9F"/>
    <w:pPr>
      <w:spacing w:after="160" w:line="240" w:lineRule="exact"/>
      <w:ind w:firstLine="709"/>
    </w:pPr>
    <w:rPr>
      <w:rFonts w:ascii="Verdana" w:hAnsi="Verdana"/>
      <w:sz w:val="16"/>
      <w:szCs w:val="20"/>
    </w:rPr>
  </w:style>
  <w:style w:type="paragraph" w:styleId="afa">
    <w:name w:val="Body Text Indent"/>
    <w:basedOn w:val="a"/>
    <w:uiPriority w:val="99"/>
    <w:rsid w:val="00DA4E9F"/>
    <w:pPr>
      <w:spacing w:after="120"/>
      <w:ind w:left="283"/>
    </w:pPr>
  </w:style>
  <w:style w:type="paragraph" w:customStyle="1" w:styleId="Style3">
    <w:name w:val="Style3"/>
    <w:basedOn w:val="a"/>
    <w:uiPriority w:val="99"/>
    <w:qFormat/>
    <w:rsid w:val="00DA4E9F"/>
    <w:pPr>
      <w:widowControl w:val="0"/>
    </w:pPr>
  </w:style>
  <w:style w:type="paragraph" w:customStyle="1" w:styleId="Style1">
    <w:name w:val="Style1"/>
    <w:basedOn w:val="a"/>
    <w:uiPriority w:val="99"/>
    <w:qFormat/>
    <w:rsid w:val="00DA4E9F"/>
    <w:pPr>
      <w:widowControl w:val="0"/>
      <w:spacing w:line="398" w:lineRule="exact"/>
      <w:jc w:val="center"/>
    </w:pPr>
  </w:style>
  <w:style w:type="paragraph" w:customStyle="1" w:styleId="Style2">
    <w:name w:val="Style2"/>
    <w:basedOn w:val="a"/>
    <w:uiPriority w:val="99"/>
    <w:qFormat/>
    <w:rsid w:val="00DA4E9F"/>
    <w:pPr>
      <w:widowControl w:val="0"/>
      <w:spacing w:line="226" w:lineRule="exact"/>
      <w:jc w:val="right"/>
    </w:pPr>
  </w:style>
  <w:style w:type="paragraph" w:customStyle="1" w:styleId="Style4">
    <w:name w:val="Style4"/>
    <w:basedOn w:val="a"/>
    <w:uiPriority w:val="99"/>
    <w:qFormat/>
    <w:rsid w:val="00DA4E9F"/>
    <w:pPr>
      <w:widowControl w:val="0"/>
      <w:spacing w:line="230" w:lineRule="exact"/>
    </w:pPr>
  </w:style>
  <w:style w:type="paragraph" w:customStyle="1" w:styleId="Style5">
    <w:name w:val="Style5"/>
    <w:basedOn w:val="a"/>
    <w:uiPriority w:val="99"/>
    <w:qFormat/>
    <w:rsid w:val="00DA4E9F"/>
    <w:pPr>
      <w:widowControl w:val="0"/>
    </w:pPr>
  </w:style>
  <w:style w:type="paragraph" w:customStyle="1" w:styleId="Style6">
    <w:name w:val="Style6"/>
    <w:basedOn w:val="a"/>
    <w:uiPriority w:val="99"/>
    <w:qFormat/>
    <w:rsid w:val="00DA4E9F"/>
    <w:pPr>
      <w:widowControl w:val="0"/>
      <w:spacing w:line="223" w:lineRule="exact"/>
    </w:pPr>
  </w:style>
  <w:style w:type="paragraph" w:customStyle="1" w:styleId="19">
    <w:name w:val="Обычный1"/>
    <w:uiPriority w:val="99"/>
    <w:qFormat/>
    <w:rsid w:val="00DA4E9F"/>
    <w:pPr>
      <w:widowControl w:val="0"/>
      <w:suppressAutoHyphens/>
      <w:spacing w:line="300" w:lineRule="auto"/>
      <w:ind w:firstLine="560"/>
      <w:jc w:val="both"/>
    </w:pPr>
    <w:rPr>
      <w:sz w:val="24"/>
      <w:lang w:eastAsia="ar-SA"/>
    </w:rPr>
  </w:style>
  <w:style w:type="paragraph" w:customStyle="1" w:styleId="311">
    <w:name w:val="Основной текст с отступом 31"/>
    <w:basedOn w:val="a"/>
    <w:uiPriority w:val="99"/>
    <w:qFormat/>
    <w:rsid w:val="00DA4E9F"/>
    <w:pPr>
      <w:spacing w:after="120"/>
      <w:ind w:left="283"/>
    </w:pPr>
    <w:rPr>
      <w:sz w:val="16"/>
      <w:szCs w:val="16"/>
    </w:rPr>
  </w:style>
  <w:style w:type="paragraph" w:customStyle="1" w:styleId="afb">
    <w:name w:val="Содержимое таблицы"/>
    <w:basedOn w:val="a"/>
    <w:uiPriority w:val="99"/>
    <w:qFormat/>
    <w:rsid w:val="00DA4E9F"/>
    <w:pPr>
      <w:suppressLineNumbers/>
    </w:pPr>
  </w:style>
  <w:style w:type="paragraph" w:customStyle="1" w:styleId="afc">
    <w:name w:val="Заголовок таблицы"/>
    <w:basedOn w:val="afb"/>
    <w:uiPriority w:val="99"/>
    <w:qFormat/>
    <w:rsid w:val="00DA4E9F"/>
    <w:pPr>
      <w:jc w:val="center"/>
    </w:pPr>
    <w:rPr>
      <w:b/>
      <w:bCs/>
    </w:rPr>
  </w:style>
  <w:style w:type="paragraph" w:customStyle="1" w:styleId="25">
    <w:name w:val="Текст2"/>
    <w:basedOn w:val="a"/>
    <w:uiPriority w:val="99"/>
    <w:qFormat/>
    <w:rsid w:val="00DA4E9F"/>
    <w:pPr>
      <w:spacing w:before="280" w:after="280"/>
    </w:pPr>
    <w:rPr>
      <w:rFonts w:ascii="Arial" w:hAnsi="Arial" w:cs="Arial"/>
      <w:sz w:val="20"/>
      <w:szCs w:val="20"/>
    </w:rPr>
  </w:style>
  <w:style w:type="paragraph" w:styleId="afd">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e"/>
    <w:qFormat/>
    <w:rsid w:val="000A38A6"/>
    <w:pPr>
      <w:ind w:left="720"/>
      <w:contextualSpacing/>
    </w:pPr>
    <w:rPr>
      <w:lang w:val="x-none"/>
    </w:rPr>
  </w:style>
  <w:style w:type="paragraph" w:customStyle="1" w:styleId="Normalunindented">
    <w:name w:val="Normal unindented"/>
    <w:uiPriority w:val="99"/>
    <w:qFormat/>
    <w:rsid w:val="00C10A73"/>
    <w:pPr>
      <w:spacing w:before="120" w:after="120" w:line="276" w:lineRule="auto"/>
      <w:jc w:val="both"/>
    </w:pPr>
    <w:rPr>
      <w:sz w:val="22"/>
      <w:szCs w:val="22"/>
    </w:rPr>
  </w:style>
  <w:style w:type="paragraph" w:customStyle="1" w:styleId="heading1normal">
    <w:name w:val="heading 1 normal"/>
    <w:basedOn w:val="a"/>
    <w:uiPriority w:val="99"/>
    <w:qFormat/>
    <w:rsid w:val="00C10A73"/>
    <w:pPr>
      <w:tabs>
        <w:tab w:val="left" w:pos="432"/>
      </w:tabs>
      <w:suppressAutoHyphens w:val="0"/>
      <w:spacing w:before="120" w:after="120" w:line="276" w:lineRule="auto"/>
      <w:ind w:left="432" w:hanging="432"/>
      <w:jc w:val="both"/>
      <w:outlineLvl w:val="0"/>
    </w:pPr>
    <w:rPr>
      <w:b/>
      <w:bCs/>
      <w:szCs w:val="28"/>
      <w:lang w:eastAsia="ru-RU"/>
    </w:rPr>
  </w:style>
  <w:style w:type="paragraph" w:customStyle="1" w:styleId="212">
    <w:name w:val="Цитата 21"/>
    <w:basedOn w:val="a"/>
    <w:link w:val="24"/>
    <w:uiPriority w:val="99"/>
    <w:qFormat/>
    <w:rsid w:val="00C10A73"/>
    <w:pPr>
      <w:suppressAutoHyphens w:val="0"/>
      <w:spacing w:before="120" w:after="120" w:line="276" w:lineRule="auto"/>
      <w:ind w:firstLine="708"/>
      <w:jc w:val="both"/>
    </w:pPr>
    <w:rPr>
      <w:i/>
      <w:iCs/>
      <w:color w:val="8064A2"/>
      <w:sz w:val="22"/>
      <w:szCs w:val="22"/>
      <w:lang w:eastAsia="ru-RU"/>
    </w:rPr>
  </w:style>
  <w:style w:type="paragraph" w:customStyle="1" w:styleId="Warning">
    <w:name w:val="Warning"/>
    <w:basedOn w:val="a"/>
    <w:uiPriority w:val="99"/>
    <w:qFormat/>
    <w:rsid w:val="00C10A73"/>
    <w:pPr>
      <w:suppressAutoHyphens w:val="0"/>
      <w:spacing w:before="120" w:after="120" w:line="276" w:lineRule="auto"/>
      <w:ind w:firstLine="708"/>
      <w:jc w:val="both"/>
    </w:pPr>
    <w:rPr>
      <w:i/>
      <w:iCs/>
      <w:color w:val="E36C0A"/>
      <w:sz w:val="22"/>
      <w:szCs w:val="22"/>
      <w:lang w:eastAsia="ru-RU"/>
    </w:rPr>
  </w:style>
  <w:style w:type="paragraph" w:customStyle="1" w:styleId="1a">
    <w:name w:val="Верхний колонтитул1"/>
    <w:basedOn w:val="a"/>
    <w:uiPriority w:val="99"/>
    <w:semiHidden/>
    <w:qFormat/>
    <w:rsid w:val="00C10A73"/>
    <w:pPr>
      <w:tabs>
        <w:tab w:val="center" w:pos="4677"/>
        <w:tab w:val="right" w:pos="9355"/>
      </w:tabs>
      <w:suppressAutoHyphens w:val="0"/>
      <w:ind w:firstLine="708"/>
      <w:jc w:val="center"/>
    </w:pPr>
    <w:rPr>
      <w:sz w:val="16"/>
      <w:szCs w:val="20"/>
      <w:lang w:eastAsia="ru-RU"/>
    </w:rPr>
  </w:style>
  <w:style w:type="paragraph" w:customStyle="1" w:styleId="1b">
    <w:name w:val="Нижний колонтитул1"/>
    <w:basedOn w:val="a"/>
    <w:uiPriority w:val="99"/>
    <w:qFormat/>
    <w:rsid w:val="00C10A73"/>
    <w:pPr>
      <w:tabs>
        <w:tab w:val="center" w:pos="4677"/>
        <w:tab w:val="right" w:pos="9355"/>
      </w:tabs>
      <w:suppressAutoHyphens w:val="0"/>
      <w:ind w:firstLine="708"/>
      <w:jc w:val="center"/>
    </w:pPr>
    <w:rPr>
      <w:sz w:val="16"/>
      <w:szCs w:val="20"/>
      <w:lang w:eastAsia="ru-RU"/>
    </w:rPr>
  </w:style>
  <w:style w:type="paragraph" w:customStyle="1" w:styleId="1c">
    <w:name w:val="Стиль1"/>
    <w:basedOn w:val="a"/>
    <w:uiPriority w:val="99"/>
    <w:qFormat/>
    <w:rsid w:val="00CC1777"/>
    <w:pPr>
      <w:keepNext/>
      <w:keepLines/>
      <w:widowControl w:val="0"/>
      <w:suppressLineNumbers/>
      <w:spacing w:after="60"/>
    </w:pPr>
    <w:rPr>
      <w:b/>
      <w:sz w:val="28"/>
      <w:lang w:eastAsia="ru-RU"/>
    </w:rPr>
  </w:style>
  <w:style w:type="paragraph" w:customStyle="1" w:styleId="26">
    <w:name w:val="Стиль2"/>
    <w:basedOn w:val="27"/>
    <w:uiPriority w:val="99"/>
    <w:qFormat/>
    <w:rsid w:val="00CC1777"/>
    <w:pPr>
      <w:keepNext/>
      <w:keepLines/>
      <w:widowControl w:val="0"/>
      <w:suppressLineNumbers/>
      <w:spacing w:after="60"/>
      <w:jc w:val="both"/>
    </w:pPr>
    <w:rPr>
      <w:b/>
      <w:szCs w:val="20"/>
      <w:lang w:eastAsia="ru-RU"/>
    </w:rPr>
  </w:style>
  <w:style w:type="paragraph" w:customStyle="1" w:styleId="34">
    <w:name w:val="Стиль3"/>
    <w:basedOn w:val="a"/>
    <w:qFormat/>
    <w:rsid w:val="00CC1777"/>
    <w:pPr>
      <w:widowControl w:val="0"/>
      <w:tabs>
        <w:tab w:val="left" w:pos="767"/>
      </w:tabs>
      <w:suppressAutoHyphens w:val="0"/>
      <w:ind w:left="540"/>
      <w:jc w:val="both"/>
    </w:pPr>
    <w:rPr>
      <w:szCs w:val="20"/>
      <w:lang w:eastAsia="ru-RU"/>
    </w:rPr>
  </w:style>
  <w:style w:type="paragraph" w:styleId="27">
    <w:name w:val="List Number 2"/>
    <w:basedOn w:val="a"/>
    <w:uiPriority w:val="99"/>
    <w:semiHidden/>
    <w:qFormat/>
    <w:rsid w:val="00CC1777"/>
    <w:pPr>
      <w:tabs>
        <w:tab w:val="left" w:pos="432"/>
      </w:tabs>
      <w:ind w:left="432" w:hanging="432"/>
      <w:contextualSpacing/>
    </w:pPr>
  </w:style>
  <w:style w:type="paragraph" w:styleId="aff">
    <w:name w:val="Normal (Web)"/>
    <w:basedOn w:val="a"/>
    <w:uiPriority w:val="99"/>
    <w:qFormat/>
    <w:locked/>
    <w:rsid w:val="00AA030A"/>
    <w:pPr>
      <w:suppressAutoHyphens w:val="0"/>
      <w:spacing w:beforeAutospacing="1" w:afterAutospacing="1"/>
    </w:pPr>
    <w:rPr>
      <w:lang w:eastAsia="ru-RU"/>
    </w:rPr>
  </w:style>
  <w:style w:type="paragraph" w:styleId="aff0">
    <w:name w:val="No Spacing"/>
    <w:link w:val="aff1"/>
    <w:uiPriority w:val="1"/>
    <w:qFormat/>
    <w:rsid w:val="00AA030A"/>
    <w:pPr>
      <w:suppressAutoHyphens/>
    </w:pPr>
    <w:rPr>
      <w:sz w:val="24"/>
      <w:szCs w:val="24"/>
      <w:lang w:eastAsia="ar-SA"/>
    </w:rPr>
  </w:style>
  <w:style w:type="paragraph" w:customStyle="1" w:styleId="1d">
    <w:name w:val="Без интервала1"/>
    <w:uiPriority w:val="99"/>
    <w:qFormat/>
    <w:rsid w:val="00BB4C6B"/>
    <w:pPr>
      <w:suppressAutoHyphens/>
    </w:pPr>
    <w:rPr>
      <w:sz w:val="24"/>
      <w:szCs w:val="24"/>
      <w:lang w:eastAsia="ar-SA"/>
    </w:rPr>
  </w:style>
  <w:style w:type="paragraph" w:customStyle="1" w:styleId="1e">
    <w:name w:val="Абзац списка1"/>
    <w:basedOn w:val="a"/>
    <w:qFormat/>
    <w:rsid w:val="001236DE"/>
    <w:pPr>
      <w:widowControl w:val="0"/>
      <w:spacing w:line="100" w:lineRule="atLeast"/>
      <w:ind w:left="720"/>
    </w:pPr>
    <w:rPr>
      <w:rFonts w:eastAsia="Lucida Sans Unicode" w:cs="Tahoma"/>
      <w:color w:val="000000"/>
      <w:kern w:val="2"/>
      <w:lang w:val="en-US" w:eastAsia="en-US" w:bidi="en-US"/>
    </w:rPr>
  </w:style>
  <w:style w:type="paragraph" w:customStyle="1" w:styleId="ConsPlusNormal0">
    <w:name w:val="ConsPlusNormal"/>
    <w:link w:val="ConsPlusNormal"/>
    <w:qFormat/>
    <w:rsid w:val="00FB74D5"/>
    <w:pPr>
      <w:widowControl w:val="0"/>
      <w:ind w:firstLine="720"/>
    </w:pPr>
    <w:rPr>
      <w:rFonts w:ascii="Arial" w:hAnsi="Arial" w:cs="Arial"/>
      <w:sz w:val="24"/>
    </w:rPr>
  </w:style>
  <w:style w:type="paragraph" w:styleId="28">
    <w:name w:val="Body Text 2"/>
    <w:basedOn w:val="a"/>
    <w:uiPriority w:val="99"/>
    <w:unhideWhenUsed/>
    <w:qFormat/>
    <w:locked/>
    <w:rsid w:val="00FC638A"/>
    <w:pPr>
      <w:spacing w:after="120" w:line="480" w:lineRule="auto"/>
    </w:pPr>
  </w:style>
  <w:style w:type="paragraph" w:customStyle="1" w:styleId="NoNumberNormal">
    <w:name w:val="NoNumberNormal"/>
    <w:uiPriority w:val="99"/>
    <w:qFormat/>
    <w:rsid w:val="00AF71B5"/>
    <w:pPr>
      <w:widowControl w:val="0"/>
      <w:ind w:firstLine="720"/>
    </w:pPr>
    <w:rPr>
      <w:rFonts w:ascii="Arial" w:hAnsi="Arial" w:cs="Arial"/>
      <w:sz w:val="24"/>
    </w:rPr>
  </w:style>
  <w:style w:type="paragraph" w:styleId="aff2">
    <w:name w:val="Balloon Text"/>
    <w:basedOn w:val="a"/>
    <w:uiPriority w:val="99"/>
    <w:semiHidden/>
    <w:unhideWhenUsed/>
    <w:qFormat/>
    <w:locked/>
    <w:rsid w:val="00B86FA0"/>
    <w:rPr>
      <w:rFonts w:ascii="Segoe UI" w:hAnsi="Segoe UI" w:cs="Segoe UI"/>
      <w:sz w:val="18"/>
      <w:szCs w:val="18"/>
    </w:rPr>
  </w:style>
  <w:style w:type="paragraph" w:styleId="aff3">
    <w:name w:val="footer"/>
    <w:basedOn w:val="a"/>
    <w:rsid w:val="000D75EA"/>
  </w:style>
  <w:style w:type="paragraph" w:customStyle="1" w:styleId="37">
    <w:name w:val="Стиль37"/>
    <w:basedOn w:val="a"/>
    <w:qFormat/>
    <w:rsid w:val="00F04847"/>
    <w:pPr>
      <w:keepNext/>
      <w:suppressAutoHyphens w:val="0"/>
      <w:spacing w:before="240" w:after="60"/>
      <w:outlineLvl w:val="5"/>
    </w:pPr>
    <w:rPr>
      <w:rFonts w:cs="Arial"/>
      <w:b/>
      <w:szCs w:val="22"/>
      <w:lang w:eastAsia="ru-RU"/>
    </w:rPr>
  </w:style>
  <w:style w:type="paragraph" w:styleId="aff4">
    <w:name w:val="header"/>
    <w:basedOn w:val="a"/>
    <w:uiPriority w:val="99"/>
    <w:unhideWhenUsed/>
    <w:locked/>
    <w:rsid w:val="007265DA"/>
    <w:pPr>
      <w:tabs>
        <w:tab w:val="center" w:pos="4677"/>
        <w:tab w:val="right" w:pos="9355"/>
      </w:tabs>
    </w:pPr>
  </w:style>
  <w:style w:type="paragraph" w:styleId="aff5">
    <w:name w:val="footnote text"/>
    <w:aliases w:val=" Знак,Знак1,Знак21,Знак2 Знак,Знак4 Знак,Normal (Web),Обычный (веб) Знак1 Знак Знак,Обычный (веб) Знак Знак Знак Знак,Обычный (веб) Знак1 Знак Знак Знак Знак,Текст сноски Знак Знак1,Обычный (веб) Знак,Обычный (Web) Знак,Обычный (веб)1,Char"/>
    <w:basedOn w:val="a"/>
    <w:link w:val="aff6"/>
    <w:qFormat/>
    <w:rsid w:val="000D75EA"/>
    <w:rPr>
      <w:lang w:val="x-none"/>
    </w:rPr>
  </w:style>
  <w:style w:type="numbering" w:customStyle="1" w:styleId="57131">
    <w:name w:val="Стиль57131"/>
    <w:qFormat/>
    <w:rsid w:val="00F04847"/>
  </w:style>
  <w:style w:type="table" w:styleId="aff7">
    <w:name w:val="Table Grid"/>
    <w:basedOn w:val="a1"/>
    <w:uiPriority w:val="59"/>
    <w:rsid w:val="0054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semiHidden/>
    <w:unhideWhenUsed/>
    <w:locked/>
    <w:rsid w:val="002577EE"/>
    <w:rPr>
      <w:color w:val="0000FF"/>
      <w:u w:val="single"/>
    </w:rPr>
  </w:style>
  <w:style w:type="character" w:customStyle="1" w:styleId="aff1">
    <w:name w:val="Без интервала Знак"/>
    <w:link w:val="aff0"/>
    <w:uiPriority w:val="1"/>
    <w:locked/>
    <w:rsid w:val="00BB3823"/>
    <w:rPr>
      <w:sz w:val="24"/>
      <w:szCs w:val="24"/>
      <w:lang w:eastAsia="ar-SA" w:bidi="ar-SA"/>
    </w:rPr>
  </w:style>
  <w:style w:type="character" w:customStyle="1" w:styleId="afe">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d"/>
    <w:locked/>
    <w:rsid w:val="004C6709"/>
    <w:rPr>
      <w:sz w:val="24"/>
      <w:szCs w:val="24"/>
      <w:lang w:eastAsia="ar-SA"/>
    </w:rPr>
  </w:style>
  <w:style w:type="character" w:customStyle="1" w:styleId="aff6">
    <w:name w:val="Текст сноски Знак"/>
    <w:aliases w:val=" Знак Знак,Знак1 Знак,Знак2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link w:val="aff5"/>
    <w:rsid w:val="00E75671"/>
    <w:rPr>
      <w:sz w:val="24"/>
      <w:szCs w:val="24"/>
      <w:lang w:eastAsia="ar-SA"/>
    </w:rPr>
  </w:style>
  <w:style w:type="character" w:styleId="aff9">
    <w:name w:val="footnote reference"/>
    <w:aliases w:val="Знак сноски-FN,Ciae niinee-FN"/>
    <w:uiPriority w:val="99"/>
    <w:unhideWhenUsed/>
    <w:locked/>
    <w:rsid w:val="00E75671"/>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100483&amp;field=134&amp;date=12.01.202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E31643BE8B51D242543B65C47D1C8636597606832D837EF37A26253BFC3BD4E6EBA896CC6DBA81aA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2A83-AFF3-40EA-BD0E-FB5C4344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7851</Words>
  <Characters>44755</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МУНИЦИПАЛЬНЫЙ  КОНТРАКТ  № _____</vt:lpstr>
    </vt:vector>
  </TitlesOfParts>
  <Company>Diei</Company>
  <LinksUpToDate>false</LinksUpToDate>
  <CharactersWithSpaces>52501</CharactersWithSpaces>
  <SharedDoc>false</SharedDoc>
  <HLinks>
    <vt:vector size="12" baseType="variant">
      <vt:variant>
        <vt:i4>7143479</vt:i4>
      </vt:variant>
      <vt:variant>
        <vt:i4>3</vt:i4>
      </vt:variant>
      <vt:variant>
        <vt:i4>0</vt:i4>
      </vt:variant>
      <vt:variant>
        <vt:i4>5</vt:i4>
      </vt:variant>
      <vt:variant>
        <vt:lpwstr>consultantplus://offline/ref=B2E31643BE8B51D242543B65C47D1C8636597606832D837EF37A26253BFC3BD4E6EBA896CC6DBA81aAPFH</vt:lpwstr>
      </vt:variant>
      <vt:variant>
        <vt:lpwstr/>
      </vt:variant>
      <vt:variant>
        <vt:i4>5963868</vt:i4>
      </vt:variant>
      <vt:variant>
        <vt:i4>0</vt:i4>
      </vt:variant>
      <vt:variant>
        <vt:i4>0</vt:i4>
      </vt:variant>
      <vt:variant>
        <vt:i4>5</vt:i4>
      </vt:variant>
      <vt:variant>
        <vt:lpwstr>https://login.consultant.ru/link/?req=doc&amp;base=LAW&amp;n=388926&amp;dst=100483&amp;field=134&amp;date=12.01.2022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 _____</dc:title>
  <dc:creator>Bulatova</dc:creator>
  <cp:lastModifiedBy>Admin</cp:lastModifiedBy>
  <cp:revision>2</cp:revision>
  <cp:lastPrinted>2022-02-28T23:18:00Z</cp:lastPrinted>
  <dcterms:created xsi:type="dcterms:W3CDTF">2022-02-28T23:21:00Z</dcterms:created>
  <dcterms:modified xsi:type="dcterms:W3CDTF">2022-02-28T23:21:00Z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Diei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